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63157" w14:textId="45BB26B9" w:rsidR="00B110C6" w:rsidRPr="00C170B9" w:rsidRDefault="009846B5" w:rsidP="00C170B9">
      <w:pPr>
        <w:pStyle w:val="BodyText"/>
        <w:tabs>
          <w:tab w:val="right" w:pos="11560"/>
        </w:tabs>
        <w:spacing w:before="101" w:line="276" w:lineRule="auto"/>
        <w:rPr>
          <w:rFonts w:ascii="Verdana" w:hAnsi="Verdana"/>
          <w:color w:val="002060"/>
          <w:sz w:val="24"/>
          <w:szCs w:val="24"/>
        </w:rPr>
      </w:pPr>
      <w:r>
        <w:rPr>
          <w:rFonts w:ascii="Verdana" w:hAnsi="Verdana"/>
          <w:b/>
          <w:color w:val="FFFFFF" w:themeColor="background1"/>
          <w:sz w:val="24"/>
          <w:szCs w:val="24"/>
          <w:shd w:val="clear" w:color="auto" w:fill="002060"/>
        </w:rPr>
        <w:t>Ayuda Memoria</w:t>
      </w:r>
      <w:r w:rsidRPr="00C170B9">
        <w:rPr>
          <w:rFonts w:ascii="Verdana" w:hAnsi="Verdana"/>
          <w:b/>
          <w:color w:val="002060"/>
          <w:sz w:val="24"/>
          <w:szCs w:val="24"/>
          <w:shd w:val="clear" w:color="auto" w:fill="002060"/>
        </w:rPr>
        <w:t>.</w:t>
      </w:r>
      <w:r w:rsidRPr="00C170B9">
        <w:rPr>
          <w:rFonts w:ascii="Verdana" w:hAnsi="Verdana"/>
          <w:b/>
          <w:color w:val="002060"/>
          <w:sz w:val="24"/>
          <w:szCs w:val="24"/>
          <w:shd w:val="clear" w:color="auto" w:fill="004984"/>
        </w:rPr>
        <w:t xml:space="preserve"> </w:t>
      </w:r>
    </w:p>
    <w:p w14:paraId="73C2D573" w14:textId="2272340D" w:rsidR="00AB2AB4" w:rsidRPr="00C170B9" w:rsidRDefault="009846B5" w:rsidP="00C170B9">
      <w:pPr>
        <w:spacing w:line="276" w:lineRule="auto"/>
        <w:ind w:right="452"/>
        <w:jc w:val="both"/>
        <w:rPr>
          <w:rFonts w:ascii="Verdana" w:hAnsi="Verdana"/>
          <w:b/>
          <w:color w:val="002060"/>
          <w:spacing w:val="-3"/>
        </w:rPr>
      </w:pPr>
      <w:r w:rsidRPr="00C170B9">
        <w:rPr>
          <w:rFonts w:ascii="Verdana" w:hAnsi="Verdana"/>
          <w:b/>
          <w:color w:val="002060"/>
          <w:spacing w:val="-3"/>
        </w:rPr>
        <w:t xml:space="preserve">TERCER PERIODO DE SESIONES PREPARATORIAS PARA LA IV CONFERENCIA INTERNACIONAL SOBRE FINANCIACIÓN PARA EL DESARROLLO </w:t>
      </w:r>
      <w:r w:rsidR="00846AD2" w:rsidRPr="00C170B9">
        <w:rPr>
          <w:rFonts w:ascii="Verdana" w:hAnsi="Verdana"/>
          <w:b/>
          <w:color w:val="002060"/>
          <w:spacing w:val="-3"/>
        </w:rPr>
        <w:t>(FfD4).</w:t>
      </w:r>
    </w:p>
    <w:p w14:paraId="4B04F7A9" w14:textId="1724050B" w:rsidR="006A2CB1" w:rsidRPr="00C170B9" w:rsidRDefault="009846B5" w:rsidP="00C170B9">
      <w:pPr>
        <w:pStyle w:val="BodyText"/>
        <w:tabs>
          <w:tab w:val="right" w:pos="11560"/>
        </w:tabs>
        <w:spacing w:line="276" w:lineRule="auto"/>
        <w:ind w:right="49"/>
        <w:rPr>
          <w:rFonts w:ascii="Verdana" w:hAnsi="Verdana"/>
          <w:sz w:val="24"/>
          <w:szCs w:val="24"/>
        </w:rPr>
      </w:pPr>
      <w:r>
        <w:rPr>
          <w:rFonts w:ascii="Verdana" w:hAnsi="Verdana"/>
          <w:b/>
          <w:color w:val="FFFFFF"/>
          <w:sz w:val="24"/>
          <w:szCs w:val="24"/>
          <w:shd w:val="clear" w:color="auto" w:fill="002060"/>
        </w:rPr>
        <w:t>14</w:t>
      </w:r>
      <w:r w:rsidR="00D271C1" w:rsidRPr="00C170B9">
        <w:rPr>
          <w:rFonts w:ascii="Verdana" w:hAnsi="Verdana"/>
          <w:b/>
          <w:color w:val="FFFFFF"/>
          <w:sz w:val="24"/>
          <w:szCs w:val="24"/>
          <w:shd w:val="clear" w:color="auto" w:fill="002060"/>
        </w:rPr>
        <w:t xml:space="preserve"> de </w:t>
      </w:r>
      <w:r w:rsidR="00846AD2" w:rsidRPr="00C170B9">
        <w:rPr>
          <w:rFonts w:ascii="Verdana" w:hAnsi="Verdana"/>
          <w:b/>
          <w:color w:val="FFFFFF"/>
          <w:sz w:val="24"/>
          <w:szCs w:val="24"/>
          <w:shd w:val="clear" w:color="auto" w:fill="002060"/>
        </w:rPr>
        <w:t>febrero</w:t>
      </w:r>
      <w:r w:rsidR="00D271C1" w:rsidRPr="00C170B9">
        <w:rPr>
          <w:rFonts w:ascii="Verdana" w:hAnsi="Verdana"/>
          <w:b/>
          <w:color w:val="FFFFFF"/>
          <w:sz w:val="24"/>
          <w:szCs w:val="24"/>
          <w:shd w:val="clear" w:color="auto" w:fill="002060"/>
        </w:rPr>
        <w:t xml:space="preserve"> de 202</w:t>
      </w:r>
      <w:r w:rsidR="00846AD2" w:rsidRPr="00C170B9">
        <w:rPr>
          <w:rFonts w:ascii="Verdana" w:hAnsi="Verdana"/>
          <w:b/>
          <w:color w:val="FFFFFF"/>
          <w:sz w:val="24"/>
          <w:szCs w:val="24"/>
          <w:shd w:val="clear" w:color="auto" w:fill="002060"/>
        </w:rPr>
        <w:t>5</w:t>
      </w:r>
      <w:r w:rsidR="006A2CB1" w:rsidRPr="00C170B9">
        <w:rPr>
          <w:rFonts w:ascii="Verdana" w:hAnsi="Verdana"/>
          <w:b/>
          <w:color w:val="FFFFFF" w:themeColor="background1"/>
          <w:sz w:val="24"/>
          <w:szCs w:val="24"/>
          <w:shd w:val="clear" w:color="auto" w:fill="004984"/>
        </w:rPr>
        <w:t xml:space="preserve"> </w:t>
      </w:r>
      <w:r w:rsidR="006A2CB1" w:rsidRPr="00C170B9">
        <w:rPr>
          <w:rFonts w:ascii="Verdana" w:hAnsi="Verdana"/>
          <w:b/>
          <w:color w:val="FFFFFF"/>
          <w:sz w:val="24"/>
          <w:szCs w:val="24"/>
          <w:shd w:val="clear" w:color="auto" w:fill="004984"/>
        </w:rPr>
        <w:t xml:space="preserve">      </w:t>
      </w:r>
    </w:p>
    <w:p w14:paraId="28B52102" w14:textId="12F9624A" w:rsidR="009D1CCE" w:rsidRPr="00C170B9" w:rsidRDefault="009846B5" w:rsidP="00C170B9">
      <w:pPr>
        <w:pStyle w:val="BodyText"/>
        <w:tabs>
          <w:tab w:val="right" w:pos="11560"/>
        </w:tabs>
        <w:spacing w:before="101" w:line="276" w:lineRule="auto"/>
        <w:rPr>
          <w:rFonts w:ascii="Verdana" w:hAnsi="Verdana"/>
          <w:bCs/>
          <w:color w:val="FFFFFF"/>
          <w:sz w:val="24"/>
          <w:szCs w:val="24"/>
          <w:shd w:val="clear" w:color="auto" w:fill="004984"/>
        </w:rPr>
      </w:pPr>
      <w:r w:rsidRPr="00C170B9">
        <w:rPr>
          <w:rFonts w:ascii="Verdana" w:hAnsi="Verdana"/>
          <w:bCs/>
          <w:color w:val="002060"/>
          <w:spacing w:val="-2"/>
          <w:sz w:val="24"/>
          <w:szCs w:val="24"/>
        </w:rPr>
        <w:t>Elaboró</w:t>
      </w:r>
      <w:r w:rsidR="00AB2AB4" w:rsidRPr="00C170B9">
        <w:rPr>
          <w:rFonts w:ascii="Verdana" w:hAnsi="Verdana"/>
          <w:bCs/>
          <w:color w:val="002060"/>
          <w:spacing w:val="-2"/>
          <w:sz w:val="24"/>
          <w:szCs w:val="24"/>
        </w:rPr>
        <w:t xml:space="preserve">: </w:t>
      </w:r>
      <w:r w:rsidR="00D271C1" w:rsidRPr="00C170B9">
        <w:rPr>
          <w:rFonts w:ascii="Verdana" w:hAnsi="Verdana"/>
          <w:bCs/>
          <w:color w:val="002060"/>
          <w:spacing w:val="-2"/>
          <w:sz w:val="24"/>
          <w:szCs w:val="24"/>
        </w:rPr>
        <w:t>GIT de Cooperación Multilateral</w:t>
      </w:r>
    </w:p>
    <w:p w14:paraId="0C0C02D2" w14:textId="77777777" w:rsidR="00846AD2" w:rsidRPr="00C170B9" w:rsidRDefault="00846AD2" w:rsidP="00C170B9">
      <w:pPr>
        <w:spacing w:line="276" w:lineRule="auto"/>
        <w:rPr>
          <w:rFonts w:ascii="Verdana" w:hAnsi="Verdana"/>
          <w:color w:val="2F5496" w:themeColor="accent1" w:themeShade="BF"/>
          <w:lang w:eastAsia="es-ES_tradnl"/>
        </w:rPr>
      </w:pPr>
    </w:p>
    <w:p w14:paraId="4A23A5A2" w14:textId="0C88A42B" w:rsidR="006A2CB1" w:rsidRPr="009846B5" w:rsidRDefault="009846B5" w:rsidP="009846B5">
      <w:pPr>
        <w:shd w:val="clear" w:color="auto" w:fill="002060"/>
        <w:spacing w:line="276" w:lineRule="auto"/>
        <w:ind w:right="49"/>
        <w:rPr>
          <w:rFonts w:ascii="Verdana" w:hAnsi="Verdana"/>
          <w:b/>
          <w:color w:val="FFFFFF" w:themeColor="background1"/>
          <w:spacing w:val="-3"/>
          <w:lang w:val="en-US"/>
        </w:rPr>
      </w:pPr>
      <w:r w:rsidRPr="009846B5">
        <w:rPr>
          <w:rFonts w:ascii="Verdana" w:hAnsi="Verdana"/>
          <w:b/>
          <w:color w:val="FFFFFF" w:themeColor="background1"/>
          <w:spacing w:val="-3"/>
          <w:lang w:val="en-US"/>
        </w:rPr>
        <w:t>Intervention by Colombia – PrepCom3, FfD4 Negotiations</w:t>
      </w:r>
    </w:p>
    <w:p w14:paraId="50ACBCBC" w14:textId="77777777" w:rsidR="009846B5" w:rsidRPr="009846B5" w:rsidRDefault="009846B5" w:rsidP="00C170B9">
      <w:pPr>
        <w:spacing w:line="276" w:lineRule="auto"/>
        <w:rPr>
          <w:rFonts w:ascii="Verdana" w:hAnsi="Verdana"/>
          <w:color w:val="2F5496" w:themeColor="accent1" w:themeShade="BF"/>
          <w:lang w:val="en-US" w:eastAsia="es-ES_tradnl"/>
        </w:rPr>
      </w:pPr>
    </w:p>
    <w:p w14:paraId="25CA7586" w14:textId="67207E11" w:rsidR="009846B5" w:rsidRPr="009846B5" w:rsidRDefault="009846B5" w:rsidP="009846B5">
      <w:pPr>
        <w:spacing w:line="276" w:lineRule="auto"/>
        <w:rPr>
          <w:rFonts w:ascii="Arial" w:eastAsia="Work Sans" w:hAnsi="Arial" w:cs="Arial"/>
          <w:b/>
          <w:color w:val="FF0000"/>
          <w:sz w:val="40"/>
          <w:lang w:val="en-US" w:eastAsia="es-ES_tradnl"/>
        </w:rPr>
      </w:pPr>
      <w:r w:rsidRPr="009846B5">
        <w:rPr>
          <w:rFonts w:ascii="Arial" w:hAnsi="Arial" w:cs="Arial"/>
          <w:b/>
          <w:bCs/>
          <w:color w:val="FFFFFF"/>
          <w:sz w:val="40"/>
          <w:szCs w:val="40"/>
          <w:shd w:val="clear" w:color="auto" w:fill="A5A5A5"/>
          <w:lang w:val="en-US"/>
        </w:rPr>
        <w:t>I. A global financing framework</w:t>
      </w:r>
      <w:r>
        <w:rPr>
          <w:rFonts w:ascii="Arial" w:hAnsi="Arial" w:cs="Arial"/>
          <w:b/>
          <w:bCs/>
          <w:color w:val="FFFFFF"/>
          <w:sz w:val="40"/>
          <w:szCs w:val="40"/>
          <w:shd w:val="clear" w:color="auto" w:fill="A5A5A5"/>
          <w:lang w:val="en-US"/>
        </w:rPr>
        <w:t xml:space="preserve"> </w:t>
      </w:r>
      <w:r w:rsidRPr="009846B5">
        <w:rPr>
          <w:rFonts w:ascii="Arial" w:hAnsi="Arial" w:cs="Arial"/>
          <w:b/>
          <w:bCs/>
          <w:color w:val="FF0000"/>
          <w:sz w:val="40"/>
          <w:szCs w:val="40"/>
          <w:shd w:val="clear" w:color="auto" w:fill="A5A5A5"/>
          <w:lang w:val="en-US"/>
        </w:rPr>
        <w:t>P.1-27</w:t>
      </w:r>
      <w:r w:rsidRPr="009846B5">
        <w:rPr>
          <w:rFonts w:ascii="Arial" w:hAnsi="Arial" w:cs="Arial"/>
          <w:b/>
          <w:bCs/>
          <w:color w:val="FFFFFF"/>
          <w:sz w:val="40"/>
          <w:szCs w:val="40"/>
          <w:shd w:val="clear" w:color="auto" w:fill="A5A5A5"/>
          <w:lang w:val="en-US"/>
        </w:rPr>
        <w:t xml:space="preserve"> </w:t>
      </w:r>
    </w:p>
    <w:p w14:paraId="630B5E49" w14:textId="77777777" w:rsidR="009846B5" w:rsidRDefault="009846B5" w:rsidP="009846B5">
      <w:pPr>
        <w:shd w:val="clear" w:color="auto" w:fill="FFFFFF"/>
        <w:jc w:val="both"/>
        <w:rPr>
          <w:rFonts w:ascii="Arial" w:hAnsi="Arial" w:cs="Arial"/>
          <w:color w:val="000000"/>
          <w:lang w:val="en-US"/>
        </w:rPr>
      </w:pPr>
    </w:p>
    <w:p w14:paraId="462CF0BC" w14:textId="77777777" w:rsidR="009846B5" w:rsidRPr="00A33AC0" w:rsidRDefault="009846B5" w:rsidP="009846B5">
      <w:pPr>
        <w:shd w:val="clear" w:color="auto" w:fill="FFFFFF"/>
        <w:jc w:val="both"/>
        <w:rPr>
          <w:rFonts w:ascii="Arial" w:hAnsi="Arial" w:cs="Arial"/>
          <w:color w:val="000000"/>
          <w:lang w:val="en-US"/>
        </w:rPr>
      </w:pPr>
      <w:r w:rsidRPr="00A33AC0">
        <w:rPr>
          <w:rFonts w:ascii="Arial" w:hAnsi="Arial" w:cs="Arial"/>
          <w:color w:val="000000"/>
          <w:lang w:val="en-US"/>
        </w:rPr>
        <w:t>Colombia considers that the introductory section should be clear about the urgency of the meeting and its need.</w:t>
      </w:r>
    </w:p>
    <w:p w14:paraId="451C2A72" w14:textId="77777777" w:rsidR="009846B5" w:rsidRPr="00A33AC0" w:rsidRDefault="009846B5" w:rsidP="009846B5">
      <w:pPr>
        <w:shd w:val="clear" w:color="auto" w:fill="FFFFFF"/>
        <w:jc w:val="both"/>
        <w:rPr>
          <w:rFonts w:ascii="Arial" w:hAnsi="Arial" w:cs="Arial"/>
          <w:color w:val="000000"/>
          <w:lang w:val="en-US"/>
        </w:rPr>
      </w:pPr>
    </w:p>
    <w:p w14:paraId="6495428F" w14:textId="77777777" w:rsidR="009846B5" w:rsidRPr="00A33AC0" w:rsidRDefault="009846B5" w:rsidP="009846B5">
      <w:pPr>
        <w:shd w:val="clear" w:color="auto" w:fill="FFFFFF"/>
        <w:jc w:val="both"/>
        <w:rPr>
          <w:rFonts w:ascii="Arial" w:hAnsi="Arial" w:cs="Arial"/>
          <w:color w:val="000000"/>
          <w:lang w:val="en-US"/>
        </w:rPr>
      </w:pPr>
      <w:r w:rsidRPr="00A33AC0">
        <w:rPr>
          <w:rFonts w:ascii="Arial" w:hAnsi="Arial" w:cs="Arial"/>
          <w:color w:val="000000"/>
          <w:lang w:val="en-US"/>
        </w:rPr>
        <w:t>Paragraph 2 should clearly indicate the existing financing gap to achieve the SDGs, since closing this gap is at the center of the purpose of the Conference.</w:t>
      </w:r>
    </w:p>
    <w:p w14:paraId="4D275E69" w14:textId="77777777" w:rsidR="009846B5" w:rsidRPr="00A33AC0" w:rsidRDefault="009846B5" w:rsidP="009846B5">
      <w:pPr>
        <w:shd w:val="clear" w:color="auto" w:fill="FFFFFF"/>
        <w:jc w:val="both"/>
        <w:rPr>
          <w:rFonts w:ascii="Arial" w:hAnsi="Arial" w:cs="Arial"/>
          <w:color w:val="000000"/>
          <w:lang w:val="en-US"/>
        </w:rPr>
      </w:pPr>
    </w:p>
    <w:p w14:paraId="7A5DC2A6" w14:textId="77777777" w:rsidR="009846B5" w:rsidRPr="00A33AC0" w:rsidRDefault="009846B5" w:rsidP="009846B5">
      <w:pPr>
        <w:shd w:val="clear" w:color="auto" w:fill="FFFFFF"/>
        <w:jc w:val="both"/>
        <w:rPr>
          <w:rFonts w:ascii="Arial" w:hAnsi="Arial" w:cs="Arial"/>
          <w:color w:val="000000"/>
          <w:lang w:val="en-US"/>
        </w:rPr>
      </w:pPr>
      <w:r w:rsidRPr="00A33AC0">
        <w:rPr>
          <w:rFonts w:ascii="Arial" w:hAnsi="Arial" w:cs="Arial"/>
          <w:color w:val="000000"/>
          <w:lang w:val="en-US"/>
        </w:rPr>
        <w:t>We note the balance between progress and urgent additional efforts that is being portrayed between paragraph 3 and 4. We can go along with this approach.</w:t>
      </w:r>
    </w:p>
    <w:p w14:paraId="7A0158B5" w14:textId="77777777" w:rsidR="009846B5" w:rsidRPr="00A33AC0" w:rsidRDefault="009846B5" w:rsidP="009846B5">
      <w:pPr>
        <w:shd w:val="clear" w:color="auto" w:fill="FFFFFF"/>
        <w:jc w:val="both"/>
        <w:rPr>
          <w:rFonts w:ascii="Arial" w:hAnsi="Arial" w:cs="Arial"/>
          <w:color w:val="000000"/>
          <w:lang w:val="en-US"/>
        </w:rPr>
      </w:pPr>
    </w:p>
    <w:p w14:paraId="20B50214" w14:textId="77777777" w:rsidR="009846B5" w:rsidRPr="00A33AC0" w:rsidRDefault="009846B5" w:rsidP="009846B5">
      <w:pPr>
        <w:shd w:val="clear" w:color="auto" w:fill="FFFFFF"/>
        <w:jc w:val="both"/>
        <w:rPr>
          <w:rFonts w:ascii="Arial" w:hAnsi="Arial" w:cs="Arial"/>
          <w:color w:val="000000"/>
          <w:lang w:val="en-US"/>
        </w:rPr>
      </w:pPr>
      <w:r w:rsidRPr="00A33AC0">
        <w:rPr>
          <w:rFonts w:ascii="Arial" w:hAnsi="Arial" w:cs="Arial"/>
          <w:color w:val="000000"/>
          <w:lang w:val="en-US"/>
        </w:rPr>
        <w:t>However, it is critical that paragraph 4 addresses the need to substantially advance the reform of the international financial architecture, considering it is one of the central elements in the mandate of the Conference and will be a key criteria to define the success of this negotiation process. The current formulation in paragraph 4 does not reflect a sense of reform and could even be interpreted as reinforcing existing dynamics.</w:t>
      </w:r>
    </w:p>
    <w:p w14:paraId="5B1D8983" w14:textId="77777777" w:rsidR="009846B5" w:rsidRPr="00A33AC0" w:rsidRDefault="009846B5" w:rsidP="009846B5">
      <w:pPr>
        <w:shd w:val="clear" w:color="auto" w:fill="FFFFFF"/>
        <w:jc w:val="both"/>
        <w:rPr>
          <w:rFonts w:ascii="Arial" w:hAnsi="Arial" w:cs="Arial"/>
          <w:color w:val="000000"/>
          <w:lang w:val="en-US"/>
        </w:rPr>
      </w:pPr>
    </w:p>
    <w:p w14:paraId="17315509" w14:textId="77777777" w:rsidR="009846B5" w:rsidRPr="00A33AC0" w:rsidRDefault="009846B5" w:rsidP="009846B5">
      <w:pPr>
        <w:shd w:val="clear" w:color="auto" w:fill="FFFFFF"/>
        <w:jc w:val="both"/>
        <w:rPr>
          <w:rFonts w:ascii="Arial" w:hAnsi="Arial" w:cs="Arial"/>
          <w:color w:val="000000"/>
          <w:lang w:val="en-US"/>
        </w:rPr>
      </w:pPr>
      <w:r w:rsidRPr="00A33AC0">
        <w:rPr>
          <w:rFonts w:ascii="Arial" w:hAnsi="Arial" w:cs="Arial"/>
          <w:color w:val="000000"/>
          <w:lang w:val="en-US"/>
        </w:rPr>
        <w:t xml:space="preserve">Additionally, </w:t>
      </w:r>
      <w:r>
        <w:rPr>
          <w:rFonts w:ascii="Arial" w:hAnsi="Arial" w:cs="Arial"/>
          <w:color w:val="000000"/>
          <w:lang w:val="en-US"/>
        </w:rPr>
        <w:t>we believe</w:t>
      </w:r>
      <w:r w:rsidRPr="00A33AC0">
        <w:rPr>
          <w:rFonts w:ascii="Arial" w:hAnsi="Arial" w:cs="Arial"/>
          <w:color w:val="000000"/>
          <w:lang w:val="en-US"/>
        </w:rPr>
        <w:t xml:space="preserve"> it is important for the document calls for greater recognition of financing needs for countries in conflict and post-conflict transitions within the Zero Draft</w:t>
      </w:r>
      <w:r>
        <w:rPr>
          <w:rFonts w:ascii="Arial" w:hAnsi="Arial" w:cs="Arial"/>
          <w:color w:val="000000"/>
          <w:lang w:val="en-US"/>
        </w:rPr>
        <w:t xml:space="preserve"> throughout the document, not particularly in this section</w:t>
      </w:r>
      <w:r w:rsidRPr="00A33AC0">
        <w:rPr>
          <w:rFonts w:ascii="Arial" w:hAnsi="Arial" w:cs="Arial"/>
          <w:color w:val="000000"/>
          <w:lang w:val="en-US"/>
        </w:rPr>
        <w:t>. Sustainable development cannot be fully achieved without addressing the structural challenges of territories affected by violence.</w:t>
      </w:r>
    </w:p>
    <w:p w14:paraId="5A980A11" w14:textId="77777777" w:rsidR="009846B5" w:rsidRPr="00A33AC0" w:rsidRDefault="009846B5" w:rsidP="009846B5">
      <w:pPr>
        <w:shd w:val="clear" w:color="auto" w:fill="FFFFFF"/>
        <w:jc w:val="both"/>
        <w:rPr>
          <w:rFonts w:ascii="Arial" w:hAnsi="Arial" w:cs="Arial"/>
          <w:color w:val="000000"/>
          <w:lang w:val="en-US"/>
        </w:rPr>
      </w:pPr>
    </w:p>
    <w:p w14:paraId="15C7192D" w14:textId="77777777" w:rsidR="009846B5" w:rsidRDefault="009846B5" w:rsidP="009846B5">
      <w:pPr>
        <w:shd w:val="clear" w:color="auto" w:fill="FFFFFF"/>
        <w:jc w:val="both"/>
        <w:rPr>
          <w:rFonts w:ascii="Arial" w:hAnsi="Arial" w:cs="Arial"/>
          <w:color w:val="000000"/>
          <w:lang w:val="en-US"/>
        </w:rPr>
      </w:pPr>
      <w:r w:rsidRPr="00A33AC0">
        <w:rPr>
          <w:rFonts w:ascii="Arial" w:hAnsi="Arial" w:cs="Arial"/>
          <w:color w:val="000000"/>
          <w:lang w:val="en-US"/>
        </w:rPr>
        <w:t>Colombia urges the inclusion of a dedicated space for financing solutions tailored to countries facing internal conflict and transitioning to peace, ensuring equitable access to resources for stabilization and long-term development.</w:t>
      </w:r>
    </w:p>
    <w:p w14:paraId="121D9583" w14:textId="77777777" w:rsidR="009846B5" w:rsidRDefault="009846B5" w:rsidP="009846B5">
      <w:pPr>
        <w:shd w:val="clear" w:color="auto" w:fill="FFFFFF"/>
        <w:jc w:val="both"/>
        <w:rPr>
          <w:rFonts w:ascii="Arial" w:hAnsi="Arial" w:cs="Arial"/>
          <w:color w:val="000000"/>
          <w:lang w:val="en-US"/>
        </w:rPr>
      </w:pPr>
    </w:p>
    <w:p w14:paraId="13FD84FB" w14:textId="77777777" w:rsidR="009846B5" w:rsidRPr="009846B5" w:rsidRDefault="009846B5" w:rsidP="009846B5">
      <w:pPr>
        <w:jc w:val="both"/>
        <w:rPr>
          <w:lang w:val="en-US"/>
        </w:rPr>
      </w:pPr>
      <w:r w:rsidRPr="009846B5">
        <w:rPr>
          <w:rFonts w:ascii="Arial" w:hAnsi="Arial" w:cs="Arial"/>
          <w:b/>
          <w:bCs/>
          <w:color w:val="000000"/>
          <w:sz w:val="36"/>
          <w:szCs w:val="36"/>
          <w:shd w:val="clear" w:color="auto" w:fill="DBDBDB"/>
          <w:lang w:val="en-US"/>
        </w:rPr>
        <w:t>A renewed global financing framework</w:t>
      </w:r>
    </w:p>
    <w:p w14:paraId="7FE3421C" w14:textId="77777777" w:rsidR="009846B5" w:rsidRDefault="009846B5" w:rsidP="009846B5">
      <w:pPr>
        <w:shd w:val="clear" w:color="auto" w:fill="FFFFFF"/>
        <w:jc w:val="both"/>
        <w:rPr>
          <w:rFonts w:ascii="Arial" w:hAnsi="Arial" w:cs="Arial"/>
          <w:color w:val="000000"/>
          <w:lang w:val="en-US"/>
        </w:rPr>
      </w:pPr>
    </w:p>
    <w:p w14:paraId="4C6C1D77" w14:textId="77777777" w:rsidR="009846B5" w:rsidRPr="007E71C0" w:rsidRDefault="009846B5" w:rsidP="009846B5">
      <w:pPr>
        <w:shd w:val="clear" w:color="auto" w:fill="FFFFFF"/>
        <w:jc w:val="both"/>
        <w:rPr>
          <w:rFonts w:ascii="Arial" w:hAnsi="Arial" w:cs="Arial"/>
          <w:color w:val="000000"/>
          <w:lang w:val="en-US"/>
        </w:rPr>
      </w:pPr>
      <w:r w:rsidRPr="007E71C0">
        <w:rPr>
          <w:rFonts w:ascii="Arial" w:hAnsi="Arial" w:cs="Arial"/>
          <w:color w:val="000000"/>
          <w:lang w:val="en-US"/>
        </w:rPr>
        <w:t>Colombia reaffirms its commitment to a more inclusive, representative, and effective global financial governance system that responds to the needs of developing countries. Ensuring greater participation of developing countries in the decision-making processes of international financial institutions is essential to achieving a fairer and more sustainable financial system.</w:t>
      </w:r>
    </w:p>
    <w:p w14:paraId="6AB32A48" w14:textId="77777777" w:rsidR="009846B5" w:rsidRPr="007E71C0" w:rsidRDefault="009846B5" w:rsidP="009846B5">
      <w:pPr>
        <w:shd w:val="clear" w:color="auto" w:fill="FFFFFF"/>
        <w:jc w:val="both"/>
        <w:rPr>
          <w:rFonts w:ascii="Arial" w:hAnsi="Arial" w:cs="Arial"/>
          <w:color w:val="000000"/>
          <w:lang w:val="en-US"/>
        </w:rPr>
      </w:pPr>
    </w:p>
    <w:p w14:paraId="7669F401" w14:textId="77777777" w:rsidR="009846B5" w:rsidRPr="007E71C0" w:rsidRDefault="009846B5" w:rsidP="009846B5">
      <w:pPr>
        <w:jc w:val="both"/>
        <w:rPr>
          <w:rFonts w:ascii="Arial" w:hAnsi="Arial" w:cs="Arial"/>
          <w:color w:val="000000"/>
          <w:lang w:val="en-US"/>
        </w:rPr>
      </w:pPr>
      <w:r w:rsidRPr="007E71C0">
        <w:rPr>
          <w:rFonts w:ascii="Arial" w:hAnsi="Arial" w:cs="Arial"/>
          <w:color w:val="000000"/>
          <w:lang w:val="en-US"/>
        </w:rPr>
        <w:lastRenderedPageBreak/>
        <w:t>Given that this is the Zero Draft, we see an opportunity to strengthen the language on this issue</w:t>
      </w:r>
      <w:r>
        <w:rPr>
          <w:rFonts w:ascii="Arial" w:hAnsi="Arial" w:cs="Arial"/>
          <w:color w:val="000000"/>
          <w:lang w:val="en-US"/>
        </w:rPr>
        <w:t xml:space="preserve"> in </w:t>
      </w:r>
      <w:r w:rsidRPr="007E71C0">
        <w:rPr>
          <w:rFonts w:ascii="Arial" w:hAnsi="Arial" w:cs="Arial"/>
          <w:color w:val="000000"/>
          <w:shd w:val="clear" w:color="auto" w:fill="FFFFFF"/>
          <w:lang w:val="en-US"/>
        </w:rPr>
        <w:t>paragraph 6</w:t>
      </w:r>
      <w:r w:rsidRPr="007E71C0">
        <w:rPr>
          <w:rFonts w:ascii="Arial" w:hAnsi="Arial" w:cs="Arial"/>
          <w:color w:val="000000"/>
          <w:lang w:val="en-US"/>
        </w:rPr>
        <w:t>. Therefore, Colombia will submit alternative text that aligns with this perspective and better reflects the realities and development needs of all nations.</w:t>
      </w:r>
    </w:p>
    <w:p w14:paraId="59C2C120" w14:textId="77777777" w:rsidR="009846B5" w:rsidRPr="007E71C0" w:rsidRDefault="009846B5" w:rsidP="009846B5">
      <w:pPr>
        <w:shd w:val="clear" w:color="auto" w:fill="FFFFFF"/>
        <w:jc w:val="both"/>
        <w:rPr>
          <w:rFonts w:ascii="Arial" w:hAnsi="Arial" w:cs="Arial"/>
          <w:color w:val="000000"/>
          <w:lang w:val="en-US"/>
        </w:rPr>
      </w:pPr>
    </w:p>
    <w:p w14:paraId="1F77BEB8" w14:textId="77777777" w:rsidR="009846B5" w:rsidRDefault="009846B5" w:rsidP="009846B5">
      <w:pPr>
        <w:shd w:val="clear" w:color="auto" w:fill="FFFFFF"/>
        <w:jc w:val="both"/>
        <w:rPr>
          <w:rFonts w:ascii="Arial" w:hAnsi="Arial" w:cs="Arial"/>
          <w:color w:val="000000"/>
          <w:lang w:val="en-US"/>
        </w:rPr>
      </w:pPr>
      <w:r w:rsidRPr="007E71C0">
        <w:rPr>
          <w:rFonts w:ascii="Arial" w:hAnsi="Arial" w:cs="Arial"/>
          <w:color w:val="000000"/>
          <w:lang w:val="en-US"/>
        </w:rPr>
        <w:t>This addition reinforces our shared objective of ensuring that the international financial architecture is fit for purpose and responsive to the evolving global landscape.</w:t>
      </w:r>
    </w:p>
    <w:p w14:paraId="4FDC675E" w14:textId="77777777" w:rsidR="009846B5" w:rsidRDefault="009846B5" w:rsidP="009846B5">
      <w:pPr>
        <w:shd w:val="clear" w:color="auto" w:fill="FFFFFF"/>
        <w:jc w:val="both"/>
        <w:rPr>
          <w:rFonts w:ascii="Arial" w:hAnsi="Arial" w:cs="Arial"/>
          <w:color w:val="000000"/>
          <w:lang w:val="en-US"/>
        </w:rPr>
      </w:pPr>
    </w:p>
    <w:p w14:paraId="557668C6" w14:textId="77777777" w:rsidR="009846B5" w:rsidRPr="009846B5" w:rsidRDefault="009846B5" w:rsidP="009846B5">
      <w:pPr>
        <w:rPr>
          <w:lang w:val="en-US"/>
        </w:rPr>
      </w:pPr>
      <w:r w:rsidRPr="009846B5">
        <w:rPr>
          <w:rFonts w:ascii="Arial" w:hAnsi="Arial" w:cs="Arial"/>
          <w:b/>
          <w:bCs/>
          <w:color w:val="000000"/>
          <w:sz w:val="36"/>
          <w:szCs w:val="36"/>
          <w:shd w:val="clear" w:color="auto" w:fill="DBDBDB"/>
          <w:lang w:val="en-US"/>
        </w:rPr>
        <w:t>Realizing sustainable development</w:t>
      </w:r>
    </w:p>
    <w:p w14:paraId="3A9E55C9" w14:textId="77777777" w:rsidR="009846B5" w:rsidRDefault="009846B5" w:rsidP="009846B5">
      <w:pPr>
        <w:shd w:val="clear" w:color="auto" w:fill="FFFFFF"/>
        <w:jc w:val="both"/>
        <w:rPr>
          <w:rFonts w:ascii="Arial" w:hAnsi="Arial" w:cs="Arial"/>
          <w:color w:val="000000"/>
          <w:lang w:val="en-US"/>
        </w:rPr>
      </w:pPr>
    </w:p>
    <w:p w14:paraId="674DE266" w14:textId="77777777" w:rsidR="009846B5" w:rsidRDefault="009846B5" w:rsidP="009846B5">
      <w:pPr>
        <w:shd w:val="clear" w:color="auto" w:fill="FFFFFF"/>
        <w:jc w:val="both"/>
        <w:rPr>
          <w:rFonts w:ascii="Arial" w:hAnsi="Arial" w:cs="Arial"/>
          <w:color w:val="000000"/>
          <w:lang w:val="en-US"/>
        </w:rPr>
      </w:pPr>
      <w:r w:rsidRPr="00F81864">
        <w:rPr>
          <w:rFonts w:ascii="Arial" w:hAnsi="Arial" w:cs="Arial"/>
          <w:color w:val="000000"/>
          <w:lang w:val="en-US"/>
        </w:rPr>
        <w:t>Colombia acknowledges the crucial role of youth in achieving sustainable development. However, the current draft makes limited references to their contributions. We believe it is essential to further emphasize their involvement in development processes</w:t>
      </w:r>
      <w:r>
        <w:rPr>
          <w:rFonts w:ascii="Arial" w:hAnsi="Arial" w:cs="Arial"/>
          <w:color w:val="000000"/>
          <w:lang w:val="en-US"/>
        </w:rPr>
        <w:t xml:space="preserve"> in paragraph 16.</w:t>
      </w:r>
    </w:p>
    <w:p w14:paraId="31F34FDA" w14:textId="77777777" w:rsidR="009846B5" w:rsidRDefault="009846B5" w:rsidP="009846B5">
      <w:pPr>
        <w:shd w:val="clear" w:color="auto" w:fill="FFFFFF"/>
        <w:jc w:val="both"/>
        <w:rPr>
          <w:rFonts w:ascii="Arial" w:hAnsi="Arial" w:cs="Arial"/>
          <w:color w:val="000000"/>
          <w:lang w:val="en-US"/>
        </w:rPr>
      </w:pPr>
    </w:p>
    <w:p w14:paraId="5E4B2E24" w14:textId="77777777" w:rsidR="009846B5" w:rsidRDefault="009846B5" w:rsidP="009846B5">
      <w:pPr>
        <w:shd w:val="clear" w:color="auto" w:fill="FFFFFF"/>
        <w:jc w:val="both"/>
        <w:rPr>
          <w:rFonts w:ascii="Arial" w:hAnsi="Arial" w:cs="Arial"/>
          <w:color w:val="000000"/>
          <w:lang w:val="en-US"/>
        </w:rPr>
      </w:pPr>
      <w:r>
        <w:rPr>
          <w:rFonts w:ascii="Arial" w:hAnsi="Arial" w:cs="Arial"/>
          <w:color w:val="000000"/>
          <w:lang w:val="en-US"/>
        </w:rPr>
        <w:t xml:space="preserve">Additionally </w:t>
      </w:r>
      <w:r w:rsidRPr="00F81864">
        <w:rPr>
          <w:rFonts w:ascii="Arial" w:hAnsi="Arial" w:cs="Arial"/>
          <w:color w:val="000000"/>
          <w:lang w:val="en-US"/>
        </w:rPr>
        <w:t>Colombia emphasizes the importance of ensuring full inclusion and participation of persons with disabilities in sustainable development</w:t>
      </w:r>
      <w:r>
        <w:rPr>
          <w:rFonts w:ascii="Arial" w:hAnsi="Arial" w:cs="Arial"/>
          <w:color w:val="000000"/>
          <w:lang w:val="en-US"/>
        </w:rPr>
        <w:t xml:space="preserve"> </w:t>
      </w:r>
      <w:r w:rsidRPr="001A5CBC">
        <w:rPr>
          <w:rFonts w:ascii="Arial" w:hAnsi="Arial" w:cs="Arial"/>
          <w:color w:val="000000"/>
          <w:lang w:val="en-US"/>
        </w:rPr>
        <w:t>and that this be included in paragraph 20.</w:t>
      </w:r>
    </w:p>
    <w:p w14:paraId="05361404" w14:textId="77777777" w:rsidR="009846B5" w:rsidRDefault="009846B5" w:rsidP="009846B5">
      <w:pPr>
        <w:shd w:val="clear" w:color="auto" w:fill="FFFFFF"/>
        <w:jc w:val="both"/>
        <w:rPr>
          <w:rFonts w:ascii="Arial" w:hAnsi="Arial" w:cs="Arial"/>
          <w:color w:val="000000"/>
          <w:lang w:val="en-US"/>
        </w:rPr>
      </w:pPr>
    </w:p>
    <w:p w14:paraId="06AA9760" w14:textId="4F902F5B" w:rsidR="009846B5" w:rsidRDefault="009846B5" w:rsidP="009846B5">
      <w:pPr>
        <w:shd w:val="clear" w:color="auto" w:fill="FFFFFF"/>
        <w:jc w:val="both"/>
        <w:rPr>
          <w:rFonts w:ascii="Arial" w:hAnsi="Arial" w:cs="Arial"/>
          <w:color w:val="000000"/>
          <w:lang w:val="en-US"/>
        </w:rPr>
      </w:pPr>
      <w:r>
        <w:rPr>
          <w:rFonts w:ascii="Arial" w:hAnsi="Arial" w:cs="Arial"/>
          <w:color w:val="000000"/>
          <w:lang w:val="en-US"/>
        </w:rPr>
        <w:t>Finally, Colombia fully supports paragraph 19 related to gender</w:t>
      </w:r>
      <w:r w:rsidRPr="00043DF7">
        <w:rPr>
          <w:rFonts w:ascii="Arial" w:hAnsi="Arial" w:cs="Arial"/>
          <w:color w:val="000000"/>
          <w:lang w:val="en-US"/>
        </w:rPr>
        <w:t xml:space="preserve"> it rightly affirms that gender equality and women's empowerment are vital for sustainable development.</w:t>
      </w:r>
    </w:p>
    <w:p w14:paraId="6975A27A" w14:textId="60E71C27" w:rsidR="00DA346C" w:rsidRDefault="00DA346C" w:rsidP="009846B5">
      <w:pPr>
        <w:shd w:val="clear" w:color="auto" w:fill="FFFFFF"/>
        <w:jc w:val="both"/>
        <w:rPr>
          <w:rFonts w:ascii="Arial" w:hAnsi="Arial" w:cs="Arial"/>
          <w:color w:val="000000"/>
          <w:lang w:val="en-US"/>
        </w:rPr>
      </w:pPr>
    </w:p>
    <w:p w14:paraId="1D2FEB59" w14:textId="1A8078E3" w:rsidR="00DA346C" w:rsidRPr="006C4340" w:rsidRDefault="00DA346C" w:rsidP="009846B5">
      <w:pPr>
        <w:shd w:val="clear" w:color="auto" w:fill="FFFFFF"/>
        <w:jc w:val="both"/>
        <w:rPr>
          <w:rFonts w:ascii="Arial" w:hAnsi="Arial" w:cs="Arial"/>
          <w:color w:val="000000"/>
        </w:rPr>
      </w:pPr>
      <w:r w:rsidRPr="006C4340">
        <w:rPr>
          <w:rFonts w:ascii="Arial" w:hAnsi="Arial" w:cs="Arial"/>
          <w:color w:val="000000"/>
        </w:rPr>
        <w:t>Thank you, Co-facilitator.</w:t>
      </w:r>
    </w:p>
    <w:p w14:paraId="597E0102" w14:textId="3AE8CF35" w:rsidR="009846B5" w:rsidRPr="006C4340" w:rsidRDefault="009846B5" w:rsidP="009846B5">
      <w:pPr>
        <w:shd w:val="clear" w:color="auto" w:fill="FFFFFF"/>
        <w:jc w:val="both"/>
        <w:rPr>
          <w:rFonts w:ascii="Arial" w:hAnsi="Arial" w:cs="Arial"/>
          <w:color w:val="000000"/>
        </w:rPr>
      </w:pPr>
    </w:p>
    <w:p w14:paraId="2D1013C5" w14:textId="394F8515" w:rsidR="00DA346C" w:rsidRPr="00DA346C" w:rsidRDefault="00DA346C" w:rsidP="00DA346C">
      <w:r w:rsidRPr="00DA346C">
        <w:rPr>
          <w:rFonts w:ascii="Arial" w:hAnsi="Arial" w:cs="Arial"/>
          <w:b/>
          <w:bCs/>
          <w:color w:val="FFFFFF"/>
          <w:sz w:val="36"/>
          <w:szCs w:val="36"/>
          <w:shd w:val="clear" w:color="auto" w:fill="8EA9DB"/>
        </w:rPr>
        <w:t>Texto remitido a la Secretaria de UNDESA</w:t>
      </w:r>
    </w:p>
    <w:p w14:paraId="51F9A056" w14:textId="5CD340EF" w:rsidR="009846B5" w:rsidRDefault="009846B5" w:rsidP="009846B5">
      <w:pPr>
        <w:shd w:val="clear" w:color="auto" w:fill="FFFFFF"/>
        <w:jc w:val="both"/>
        <w:rPr>
          <w:rFonts w:ascii="Arial" w:hAnsi="Arial" w:cs="Arial"/>
          <w:color w:val="000000"/>
        </w:rPr>
      </w:pPr>
    </w:p>
    <w:p w14:paraId="733B820B" w14:textId="77777777" w:rsidR="00DA346C" w:rsidRDefault="00DA346C" w:rsidP="00DA346C">
      <w:pPr>
        <w:jc w:val="both"/>
        <w:rPr>
          <w:rFonts w:ascii="Courier New" w:hAnsi="Courier New" w:cs="Courier New"/>
          <w:color w:val="000000"/>
          <w:szCs w:val="22"/>
          <w:shd w:val="clear" w:color="auto" w:fill="FFFFFF"/>
          <w:lang w:val="en-US"/>
        </w:rPr>
      </w:pPr>
      <w:r w:rsidRPr="00D31C46">
        <w:rPr>
          <w:rFonts w:ascii="Courier New" w:hAnsi="Courier New" w:cs="Courier New"/>
          <w:color w:val="000000"/>
          <w:szCs w:val="22"/>
          <w:lang w:val="en-US"/>
        </w:rPr>
        <w:t xml:space="preserve">6. </w:t>
      </w:r>
      <w:r w:rsidRPr="00D31C46">
        <w:rPr>
          <w:rFonts w:ascii="Courier New" w:hAnsi="Courier New" w:cs="Courier New"/>
          <w:color w:val="000000"/>
          <w:szCs w:val="22"/>
          <w:shd w:val="clear" w:color="auto" w:fill="FFFFFF"/>
          <w:lang w:val="en-US"/>
        </w:rPr>
        <w:t xml:space="preserve">Our efforts and actions at the international level must be underpinned by a commitment to multilateralism and global solidarity based on mutual respect, shared responsibility, and collective action. We commit to reinvigorate the global partnership for sustainable development and scale up international cooperation and support to address rising needs in developing countries. We commit to reform the international financial architecture to make it fit for purpose and fit for a more crisis-prone world. We commit to make global governance more inclusive and effective </w:t>
      </w:r>
      <w:r w:rsidRPr="00D31C46">
        <w:rPr>
          <w:rFonts w:ascii="Courier New" w:hAnsi="Courier New" w:cs="Courier New"/>
          <w:color w:val="FF0000"/>
          <w:szCs w:val="22"/>
          <w:shd w:val="clear" w:color="auto" w:fill="FFFFFF"/>
          <w:lang w:val="en-US"/>
        </w:rPr>
        <w:t>[COL: enabling participation in the governance of the international financial institutions of developing countries]</w:t>
      </w:r>
      <w:r w:rsidRPr="00D31C46">
        <w:rPr>
          <w:rFonts w:ascii="Courier New" w:hAnsi="Courier New" w:cs="Courier New"/>
          <w:color w:val="000000"/>
          <w:szCs w:val="22"/>
          <w:shd w:val="clear" w:color="auto" w:fill="FFFFFF"/>
          <w:lang w:val="en-US"/>
        </w:rPr>
        <w:t>, to better reflect today’s realities. And we commit to uphold and strengthen rules-based approaches, while respecting each country’s policy space to pursue sustainable development.</w:t>
      </w:r>
      <w:r w:rsidRPr="00D31C46">
        <w:rPr>
          <w:rFonts w:ascii="Cambria Math" w:hAnsi="Cambria Math" w:cs="Cambria Math"/>
          <w:color w:val="000000"/>
          <w:szCs w:val="22"/>
          <w:shd w:val="clear" w:color="auto" w:fill="FFFFFF"/>
          <w:lang w:val="en-US"/>
        </w:rPr>
        <w:t> </w:t>
      </w:r>
      <w:r w:rsidRPr="00D31C46">
        <w:rPr>
          <w:rFonts w:ascii="Courier New" w:hAnsi="Courier New" w:cs="Courier New"/>
          <w:color w:val="000000"/>
          <w:szCs w:val="22"/>
          <w:shd w:val="clear" w:color="auto" w:fill="FFFFFF"/>
          <w:lang w:val="en-US"/>
        </w:rPr>
        <w:t xml:space="preserve"> </w:t>
      </w:r>
    </w:p>
    <w:p w14:paraId="6D7E86CB" w14:textId="77777777" w:rsidR="0097103E" w:rsidRDefault="0097103E" w:rsidP="00DA346C">
      <w:pPr>
        <w:jc w:val="both"/>
        <w:rPr>
          <w:rFonts w:ascii="Courier New" w:hAnsi="Courier New" w:cs="Courier New"/>
          <w:color w:val="000000"/>
          <w:szCs w:val="22"/>
          <w:shd w:val="clear" w:color="auto" w:fill="FFFFFF"/>
          <w:lang w:val="en-US"/>
        </w:rPr>
      </w:pPr>
    </w:p>
    <w:p w14:paraId="15808310" w14:textId="07A943E3" w:rsidR="0097103E" w:rsidRPr="00D31C46" w:rsidRDefault="0097103E" w:rsidP="00DA346C">
      <w:pPr>
        <w:jc w:val="both"/>
        <w:rPr>
          <w:rFonts w:ascii="Courier New" w:hAnsi="Courier New" w:cs="Courier New"/>
          <w:szCs w:val="22"/>
          <w:lang w:val="en-US"/>
        </w:rPr>
      </w:pPr>
      <w:r w:rsidRPr="0097103E">
        <w:rPr>
          <w:rFonts w:ascii="Courier New" w:hAnsi="Courier New" w:cs="Courier New"/>
          <w:szCs w:val="22"/>
          <w:lang w:val="en-US"/>
        </w:rPr>
        <w:t>7.</w:t>
      </w:r>
      <w:r w:rsidRPr="0097103E">
        <w:rPr>
          <w:rFonts w:ascii="Courier New" w:hAnsi="Courier New" w:cs="Courier New"/>
          <w:szCs w:val="22"/>
          <w:lang w:val="en-US"/>
        </w:rPr>
        <w:tab/>
        <w:t xml:space="preserve">At the national level, country-led financing strategies, plans and frameworks, such as Integrated National Financing Frameworks (INFFs), will be at the heart of our efforts. We commit to align international support to national strategies and plans and will coordinate our support through inclusive country-led platforms. We reiterate that each country has primary responsibility for its own economic and social development and that the role of national policies and development strategies cannot be overemphasized. At the same time, national development efforts need to be supported by an enabling international economic environment, </w:t>
      </w:r>
      <w:r w:rsidRPr="0097103E">
        <w:rPr>
          <w:rFonts w:ascii="Courier New" w:hAnsi="Courier New" w:cs="Courier New"/>
          <w:szCs w:val="22"/>
          <w:lang w:val="en-US"/>
        </w:rPr>
        <w:lastRenderedPageBreak/>
        <w:t xml:space="preserve">including coherent and mutually supporting world trade, monetary and financial systems, and strengthened and </w:t>
      </w:r>
      <w:r w:rsidRPr="00D31C46">
        <w:rPr>
          <w:rFonts w:ascii="Courier New" w:hAnsi="Courier New" w:cs="Courier New"/>
          <w:color w:val="FF0000"/>
          <w:szCs w:val="22"/>
          <w:shd w:val="clear" w:color="auto" w:fill="FFFFFF"/>
          <w:lang w:val="en-US"/>
        </w:rPr>
        <w:t xml:space="preserve">[COL: </w:t>
      </w:r>
      <w:r w:rsidRPr="0097103E">
        <w:rPr>
          <w:rFonts w:ascii="Courier New" w:hAnsi="Courier New" w:cs="Courier New"/>
          <w:strike/>
          <w:color w:val="FF0000"/>
          <w:szCs w:val="22"/>
          <w:lang w:val="en-US"/>
        </w:rPr>
        <w:t>enhanced</w:t>
      </w:r>
      <w:r w:rsidRPr="0097103E">
        <w:rPr>
          <w:rFonts w:ascii="Courier New" w:hAnsi="Courier New" w:cs="Courier New"/>
          <w:szCs w:val="22"/>
          <w:lang w:val="en-US"/>
        </w:rPr>
        <w:t xml:space="preserve"> </w:t>
      </w:r>
      <w:r w:rsidRPr="0097103E">
        <w:rPr>
          <w:rFonts w:ascii="Courier New" w:hAnsi="Courier New" w:cs="Courier New"/>
          <w:color w:val="FF0000"/>
          <w:szCs w:val="22"/>
          <w:lang w:val="en-US"/>
        </w:rPr>
        <w:t>inclusive</w:t>
      </w:r>
      <w:r>
        <w:rPr>
          <w:rFonts w:ascii="Courier New" w:hAnsi="Courier New" w:cs="Courier New"/>
          <w:color w:val="FF0000"/>
          <w:szCs w:val="22"/>
          <w:lang w:val="en-US"/>
        </w:rPr>
        <w:t>]</w:t>
      </w:r>
      <w:r w:rsidRPr="0097103E">
        <w:rPr>
          <w:rFonts w:ascii="Courier New" w:hAnsi="Courier New" w:cs="Courier New"/>
          <w:szCs w:val="22"/>
          <w:lang w:val="en-US"/>
        </w:rPr>
        <w:t xml:space="preserve"> global economic governance.</w:t>
      </w:r>
    </w:p>
    <w:p w14:paraId="2F6EFEE5" w14:textId="474737AB" w:rsidR="00DA346C" w:rsidRPr="00D31C46" w:rsidRDefault="00DA346C" w:rsidP="009846B5">
      <w:pPr>
        <w:shd w:val="clear" w:color="auto" w:fill="FFFFFF"/>
        <w:jc w:val="both"/>
        <w:rPr>
          <w:rFonts w:ascii="Courier New" w:hAnsi="Courier New" w:cs="Courier New"/>
          <w:color w:val="000000"/>
          <w:szCs w:val="22"/>
          <w:lang w:val="en-US"/>
        </w:rPr>
      </w:pPr>
    </w:p>
    <w:p w14:paraId="3BD7699D" w14:textId="3FB399E7" w:rsidR="00DA346C" w:rsidRPr="00D31C46" w:rsidRDefault="00DA346C" w:rsidP="00DA346C">
      <w:pPr>
        <w:jc w:val="both"/>
        <w:rPr>
          <w:rFonts w:ascii="Courier New" w:hAnsi="Courier New" w:cs="Courier New"/>
          <w:szCs w:val="22"/>
          <w:lang w:val="en-US"/>
        </w:rPr>
      </w:pPr>
      <w:r w:rsidRPr="00D31C46">
        <w:rPr>
          <w:rFonts w:ascii="Courier New" w:hAnsi="Courier New" w:cs="Courier New"/>
          <w:color w:val="000000"/>
          <w:szCs w:val="22"/>
          <w:lang w:val="en-US"/>
        </w:rPr>
        <w:t xml:space="preserve">16. </w:t>
      </w:r>
      <w:r w:rsidRPr="00D31C46">
        <w:rPr>
          <w:rFonts w:ascii="Courier New" w:hAnsi="Courier New" w:cs="Courier New"/>
          <w:color w:val="000000"/>
          <w:szCs w:val="22"/>
          <w:shd w:val="clear" w:color="auto" w:fill="FFFFFF"/>
          <w:lang w:val="en-US"/>
        </w:rPr>
        <w:t xml:space="preserve">We commend the important contributions that young people are already making to the advancement of sustainable development. We reaffirm our commitment to foster innovation and entrepreneurship among young people, including through financial literacy and digital capacity building to enhance their contributions. </w:t>
      </w:r>
      <w:r w:rsidRPr="00D31C46">
        <w:rPr>
          <w:rFonts w:ascii="Courier New" w:hAnsi="Courier New" w:cs="Courier New"/>
          <w:color w:val="FF0000"/>
          <w:szCs w:val="22"/>
          <w:shd w:val="clear" w:color="auto" w:fill="FFFFFF"/>
          <w:lang w:val="en-US"/>
        </w:rPr>
        <w:t>[COL: Additionally, we recognize the importance of creating inclusive platforms where young people, particularly those from marginalized and vulnerable communities, can participate meaningfully in decision-making processes.]</w:t>
      </w:r>
    </w:p>
    <w:p w14:paraId="49466405" w14:textId="6824143F" w:rsidR="00807FFB" w:rsidRPr="00D31C46" w:rsidRDefault="00807FFB" w:rsidP="009846B5">
      <w:pPr>
        <w:shd w:val="clear" w:color="auto" w:fill="FFFFFF"/>
        <w:jc w:val="both"/>
        <w:rPr>
          <w:rFonts w:ascii="Courier New" w:hAnsi="Courier New" w:cs="Courier New"/>
          <w:color w:val="000000"/>
          <w:szCs w:val="22"/>
          <w:lang w:val="en-US"/>
        </w:rPr>
      </w:pPr>
    </w:p>
    <w:p w14:paraId="75EA7435" w14:textId="77777777" w:rsidR="00DA346C" w:rsidRPr="00DA346C" w:rsidRDefault="00DA346C" w:rsidP="00DA346C">
      <w:pPr>
        <w:jc w:val="both"/>
        <w:rPr>
          <w:rFonts w:ascii="Courier New" w:hAnsi="Courier New" w:cs="Courier New"/>
          <w:szCs w:val="22"/>
          <w:lang w:val="en-US"/>
        </w:rPr>
      </w:pPr>
      <w:r w:rsidRPr="00DA346C">
        <w:rPr>
          <w:rFonts w:ascii="Courier New" w:hAnsi="Courier New" w:cs="Courier New"/>
          <w:color w:val="000000"/>
          <w:szCs w:val="22"/>
          <w:shd w:val="clear" w:color="auto" w:fill="FFFFFF"/>
          <w:lang w:val="en-US"/>
        </w:rPr>
        <w:t xml:space="preserve">20. Investing in productive sectors and the creation of decent and productive jobs are vital to ensure that all people benefit from inclusive and sustainable economic growth. We will promote efforts to encourage entrepreneurship, particularly among women and youth, </w:t>
      </w:r>
      <w:r w:rsidRPr="00DA346C">
        <w:rPr>
          <w:rFonts w:ascii="Courier New" w:hAnsi="Courier New" w:cs="Courier New"/>
          <w:color w:val="FF0000"/>
          <w:szCs w:val="22"/>
          <w:shd w:val="clear" w:color="auto" w:fill="FFFFFF"/>
          <w:lang w:val="en-US"/>
        </w:rPr>
        <w:t xml:space="preserve">[COL: and persons with disabilities] </w:t>
      </w:r>
      <w:r w:rsidRPr="00DA346C">
        <w:rPr>
          <w:rFonts w:ascii="Courier New" w:hAnsi="Courier New" w:cs="Courier New"/>
          <w:color w:val="000000"/>
          <w:szCs w:val="22"/>
          <w:shd w:val="clear" w:color="auto" w:fill="FFFFFF"/>
          <w:lang w:val="en-US"/>
        </w:rPr>
        <w:t xml:space="preserve">and facilitate the growth of micro, small and medium enterprises (MSMEs) through increased access to affordable finance and skills development. Special attention should be given to support women-owned and women-led businesses </w:t>
      </w:r>
      <w:r w:rsidRPr="00DA346C">
        <w:rPr>
          <w:rFonts w:ascii="Courier New" w:hAnsi="Courier New" w:cs="Courier New"/>
          <w:color w:val="FF0000"/>
          <w:szCs w:val="22"/>
          <w:shd w:val="clear" w:color="auto" w:fill="FFFFFF"/>
          <w:lang w:val="en-US"/>
        </w:rPr>
        <w:t>[COL: and women with disabilities]</w:t>
      </w:r>
    </w:p>
    <w:p w14:paraId="4B29B337" w14:textId="3E791DD9" w:rsidR="00DA346C" w:rsidRPr="00D31C46" w:rsidRDefault="00DA346C" w:rsidP="00DA346C">
      <w:pPr>
        <w:shd w:val="clear" w:color="auto" w:fill="FFFFFF"/>
        <w:jc w:val="both"/>
        <w:rPr>
          <w:rFonts w:ascii="Courier New" w:hAnsi="Courier New" w:cs="Courier New"/>
          <w:color w:val="000000"/>
          <w:szCs w:val="22"/>
          <w:lang w:val="en-US"/>
        </w:rPr>
      </w:pPr>
    </w:p>
    <w:p w14:paraId="20EE728C" w14:textId="7CA2526D" w:rsidR="00DA346C" w:rsidRDefault="00DA346C" w:rsidP="00DA346C">
      <w:pPr>
        <w:jc w:val="both"/>
        <w:rPr>
          <w:rFonts w:ascii="Courier New" w:hAnsi="Courier New" w:cs="Courier New"/>
          <w:color w:val="000000"/>
          <w:szCs w:val="22"/>
          <w:shd w:val="clear" w:color="auto" w:fill="FFFFFF"/>
          <w:lang w:val="en-US"/>
        </w:rPr>
      </w:pPr>
      <w:r w:rsidRPr="00D31C46">
        <w:rPr>
          <w:rFonts w:ascii="Courier New" w:hAnsi="Courier New" w:cs="Courier New"/>
          <w:color w:val="000000"/>
          <w:szCs w:val="22"/>
          <w:shd w:val="clear" w:color="auto" w:fill="FFFFFF"/>
          <w:lang w:val="en-US"/>
        </w:rPr>
        <w:t xml:space="preserve">22. </w:t>
      </w:r>
      <w:r w:rsidRPr="00DA346C">
        <w:rPr>
          <w:rFonts w:ascii="Courier New" w:hAnsi="Courier New" w:cs="Courier New"/>
          <w:color w:val="000000"/>
          <w:szCs w:val="22"/>
          <w:shd w:val="clear" w:color="auto" w:fill="FFFFFF"/>
          <w:lang w:val="en-US"/>
        </w:rPr>
        <w:t xml:space="preserve">Climate change is one of the greatest challenges of our time, but we are falling short of attaining climate goals. </w:t>
      </w:r>
      <w:r w:rsidR="0097103E" w:rsidRPr="00D31C46">
        <w:rPr>
          <w:rFonts w:ascii="Courier New" w:hAnsi="Courier New" w:cs="Courier New"/>
          <w:color w:val="FF0000"/>
          <w:szCs w:val="22"/>
          <w:shd w:val="clear" w:color="auto" w:fill="FFFFFF"/>
          <w:lang w:val="en-US"/>
        </w:rPr>
        <w:t xml:space="preserve">[COL: </w:t>
      </w:r>
      <w:r w:rsidR="0097103E" w:rsidRPr="0097103E">
        <w:rPr>
          <w:rFonts w:ascii="Courier New" w:hAnsi="Courier New" w:cs="Courier New"/>
          <w:color w:val="FF0000"/>
          <w:szCs w:val="22"/>
          <w:shd w:val="clear" w:color="auto" w:fill="FFFFFF"/>
          <w:lang w:val="en-US"/>
        </w:rPr>
        <w:t>We remain deeply concerned that all countries, particularly developing countries, are vulnerable to the adverse impacts of climate change</w:t>
      </w:r>
      <w:r w:rsidR="0097103E">
        <w:rPr>
          <w:rFonts w:ascii="Courier New" w:hAnsi="Courier New" w:cs="Courier New"/>
          <w:color w:val="FF0000"/>
          <w:szCs w:val="22"/>
          <w:shd w:val="clear" w:color="auto" w:fill="FFFFFF"/>
          <w:lang w:val="en-US"/>
        </w:rPr>
        <w:t>]</w:t>
      </w:r>
      <w:r w:rsidR="0097103E">
        <w:rPr>
          <w:rFonts w:ascii="Courier New" w:hAnsi="Courier New" w:cs="Courier New"/>
          <w:color w:val="000000"/>
          <w:szCs w:val="22"/>
          <w:shd w:val="clear" w:color="auto" w:fill="FFFFFF"/>
          <w:lang w:val="en-US"/>
        </w:rPr>
        <w:t>.</w:t>
      </w:r>
      <w:r w:rsidR="0097103E" w:rsidRPr="0097103E">
        <w:rPr>
          <w:rFonts w:ascii="Courier New" w:hAnsi="Courier New" w:cs="Courier New"/>
          <w:color w:val="000000"/>
          <w:szCs w:val="22"/>
          <w:shd w:val="clear" w:color="auto" w:fill="FFFFFF"/>
          <w:lang w:val="en-US"/>
        </w:rPr>
        <w:t xml:space="preserve"> </w:t>
      </w:r>
      <w:r w:rsidRPr="00DA346C">
        <w:rPr>
          <w:rFonts w:ascii="Courier New" w:hAnsi="Courier New" w:cs="Courier New"/>
          <w:color w:val="000000"/>
          <w:szCs w:val="22"/>
          <w:shd w:val="clear" w:color="auto" w:fill="FFFFFF"/>
          <w:lang w:val="en-US"/>
        </w:rPr>
        <w:t>Climate change adversely affects sustainable development globally as it exacerbates disasters and extreme weather events,</w:t>
      </w:r>
      <w:r w:rsidRPr="00DA346C">
        <w:rPr>
          <w:rFonts w:ascii="Courier New" w:hAnsi="Courier New" w:cs="Courier New"/>
          <w:color w:val="FF0000"/>
          <w:szCs w:val="22"/>
          <w:shd w:val="clear" w:color="auto" w:fill="FFFFFF"/>
          <w:lang w:val="en-US"/>
        </w:rPr>
        <w:t xml:space="preserve"> [COL: as well as poses transition risks that may lead to economic</w:t>
      </w:r>
      <w:r w:rsidRPr="00DA346C">
        <w:rPr>
          <w:rFonts w:ascii="Courier New" w:hAnsi="Courier New" w:cs="Courier New"/>
          <w:color w:val="000000"/>
          <w:szCs w:val="22"/>
          <w:shd w:val="clear" w:color="auto" w:fill="FFFFFF"/>
          <w:lang w:val="en-US"/>
        </w:rPr>
        <w:t xml:space="preserve"> </w:t>
      </w:r>
      <w:r w:rsidRPr="00DA346C">
        <w:rPr>
          <w:rFonts w:ascii="Courier New" w:hAnsi="Courier New" w:cs="Courier New"/>
          <w:color w:val="FF0000"/>
          <w:szCs w:val="22"/>
          <w:shd w:val="clear" w:color="auto" w:fill="FFFFFF"/>
          <w:lang w:val="en-US"/>
        </w:rPr>
        <w:t>disruption and exacerbate inequalities]</w:t>
      </w:r>
      <w:r w:rsidRPr="00DA346C">
        <w:rPr>
          <w:rFonts w:ascii="Courier New" w:hAnsi="Courier New" w:cs="Courier New"/>
          <w:color w:val="000000"/>
          <w:szCs w:val="22"/>
          <w:shd w:val="clear" w:color="auto" w:fill="FFFFFF"/>
          <w:lang w:val="en-US"/>
        </w:rPr>
        <w:t>. We will take urgent actions to adapt to and build resilience against climate impacts, improve access to climate finance, provide new,</w:t>
      </w:r>
      <w:r w:rsidR="0097103E">
        <w:rPr>
          <w:rFonts w:ascii="Courier New" w:hAnsi="Courier New" w:cs="Courier New"/>
          <w:color w:val="000000"/>
          <w:szCs w:val="22"/>
          <w:shd w:val="clear" w:color="auto" w:fill="FFFFFF"/>
          <w:lang w:val="en-US"/>
        </w:rPr>
        <w:t xml:space="preserve"> </w:t>
      </w:r>
      <w:r w:rsidRPr="00DA346C">
        <w:rPr>
          <w:rFonts w:ascii="Courier New" w:hAnsi="Courier New" w:cs="Courier New"/>
          <w:color w:val="000000"/>
          <w:szCs w:val="22"/>
          <w:shd w:val="clear" w:color="auto" w:fill="FFFFFF"/>
          <w:lang w:val="en-US"/>
        </w:rPr>
        <w:t xml:space="preserve">and additional </w:t>
      </w:r>
      <w:r w:rsidR="0097103E" w:rsidRPr="00DA346C">
        <w:rPr>
          <w:rFonts w:ascii="Courier New" w:hAnsi="Courier New" w:cs="Courier New"/>
          <w:color w:val="FF0000"/>
          <w:szCs w:val="22"/>
          <w:shd w:val="clear" w:color="auto" w:fill="FFFFFF"/>
          <w:lang w:val="en-US"/>
        </w:rPr>
        <w:t>[COL:</w:t>
      </w:r>
      <w:r w:rsidR="0097103E">
        <w:rPr>
          <w:rFonts w:ascii="Courier New" w:hAnsi="Courier New" w:cs="Courier New"/>
          <w:color w:val="FF0000"/>
          <w:szCs w:val="22"/>
          <w:shd w:val="clear" w:color="auto" w:fill="FFFFFF"/>
          <w:lang w:val="en-US"/>
        </w:rPr>
        <w:t>,</w:t>
      </w:r>
      <w:r w:rsidR="0097103E" w:rsidRPr="00DA346C">
        <w:rPr>
          <w:rFonts w:ascii="Courier New" w:hAnsi="Courier New" w:cs="Courier New"/>
          <w:color w:val="FF0000"/>
          <w:szCs w:val="22"/>
          <w:shd w:val="clear" w:color="auto" w:fill="FFFFFF"/>
          <w:lang w:val="en-US"/>
        </w:rPr>
        <w:t xml:space="preserve"> affordable</w:t>
      </w:r>
      <w:r w:rsidR="0097103E">
        <w:rPr>
          <w:rFonts w:ascii="Courier New" w:hAnsi="Courier New" w:cs="Courier New"/>
          <w:color w:val="FF0000"/>
          <w:szCs w:val="22"/>
          <w:shd w:val="clear" w:color="auto" w:fill="FFFFFF"/>
          <w:lang w:val="en-US"/>
        </w:rPr>
        <w:t xml:space="preserve"> adequate and sustainable means of implementation and</w:t>
      </w:r>
      <w:r w:rsidR="0097103E" w:rsidRPr="00DA346C">
        <w:rPr>
          <w:rFonts w:ascii="Courier New" w:hAnsi="Courier New" w:cs="Courier New"/>
          <w:color w:val="FF0000"/>
          <w:szCs w:val="22"/>
          <w:shd w:val="clear" w:color="auto" w:fill="FFFFFF"/>
          <w:lang w:val="en-US"/>
        </w:rPr>
        <w:t>]</w:t>
      </w:r>
      <w:r w:rsidR="0097103E" w:rsidRPr="00DA346C">
        <w:rPr>
          <w:rFonts w:ascii="Courier New" w:hAnsi="Courier New" w:cs="Courier New"/>
          <w:color w:val="000000"/>
          <w:szCs w:val="22"/>
          <w:shd w:val="clear" w:color="auto" w:fill="FFFFFF"/>
          <w:lang w:val="en-US"/>
        </w:rPr>
        <w:t xml:space="preserve"> </w:t>
      </w:r>
      <w:r w:rsidRPr="00DA346C">
        <w:rPr>
          <w:rFonts w:ascii="Courier New" w:hAnsi="Courier New" w:cs="Courier New"/>
          <w:color w:val="000000"/>
          <w:szCs w:val="22"/>
          <w:shd w:val="clear" w:color="auto" w:fill="FFFFFF"/>
          <w:lang w:val="en-US"/>
        </w:rPr>
        <w:t>financial resources</w:t>
      </w:r>
      <w:r w:rsidR="0097103E">
        <w:rPr>
          <w:rFonts w:ascii="Courier New" w:hAnsi="Courier New" w:cs="Courier New"/>
          <w:color w:val="000000"/>
          <w:szCs w:val="22"/>
          <w:shd w:val="clear" w:color="auto" w:fill="FFFFFF"/>
          <w:lang w:val="en-US"/>
        </w:rPr>
        <w:t xml:space="preserve"> </w:t>
      </w:r>
      <w:r w:rsidR="0097103E" w:rsidRPr="00DA346C">
        <w:rPr>
          <w:rFonts w:ascii="Courier New" w:hAnsi="Courier New" w:cs="Courier New"/>
          <w:color w:val="FF0000"/>
          <w:szCs w:val="22"/>
          <w:shd w:val="clear" w:color="auto" w:fill="FFFFFF"/>
          <w:lang w:val="en-US"/>
        </w:rPr>
        <w:t>[COL:</w:t>
      </w:r>
      <w:r w:rsidR="0097103E">
        <w:rPr>
          <w:rFonts w:ascii="Courier New" w:hAnsi="Courier New" w:cs="Courier New"/>
          <w:color w:val="FF0000"/>
          <w:szCs w:val="22"/>
          <w:shd w:val="clear" w:color="auto" w:fill="FFFFFF"/>
          <w:lang w:val="en-US"/>
        </w:rPr>
        <w:t>,</w:t>
      </w:r>
      <w:r w:rsidR="0097103E" w:rsidRPr="00DA346C">
        <w:rPr>
          <w:rFonts w:ascii="Courier New" w:hAnsi="Courier New" w:cs="Courier New"/>
          <w:color w:val="FF0000"/>
          <w:szCs w:val="22"/>
          <w:shd w:val="clear" w:color="auto" w:fill="FFFFFF"/>
          <w:lang w:val="en-US"/>
        </w:rPr>
        <w:t xml:space="preserve"> </w:t>
      </w:r>
      <w:r w:rsidR="0097103E">
        <w:rPr>
          <w:rFonts w:ascii="Courier New" w:hAnsi="Courier New" w:cs="Courier New"/>
          <w:color w:val="FF0000"/>
          <w:szCs w:val="22"/>
          <w:shd w:val="clear" w:color="auto" w:fill="FFFFFF"/>
          <w:lang w:val="en-US"/>
        </w:rPr>
        <w:t>to developing countries</w:t>
      </w:r>
      <w:r w:rsidR="0097103E" w:rsidRPr="00DA346C">
        <w:rPr>
          <w:rFonts w:ascii="Courier New" w:hAnsi="Courier New" w:cs="Courier New"/>
          <w:color w:val="FF0000"/>
          <w:szCs w:val="22"/>
          <w:shd w:val="clear" w:color="auto" w:fill="FFFFFF"/>
          <w:lang w:val="en-US"/>
        </w:rPr>
        <w:t>]</w:t>
      </w:r>
      <w:r w:rsidRPr="00DA346C">
        <w:rPr>
          <w:rFonts w:ascii="Courier New" w:hAnsi="Courier New" w:cs="Courier New"/>
          <w:color w:val="000000"/>
          <w:szCs w:val="22"/>
          <w:shd w:val="clear" w:color="auto" w:fill="FFFFFF"/>
          <w:lang w:val="en-US"/>
        </w:rPr>
        <w:t>, and facilitate the transfer of technology to address</w:t>
      </w:r>
      <w:r w:rsidR="00910E18">
        <w:rPr>
          <w:rFonts w:ascii="Courier New" w:hAnsi="Courier New" w:cs="Courier New"/>
          <w:color w:val="000000"/>
          <w:szCs w:val="22"/>
          <w:shd w:val="clear" w:color="auto" w:fill="FFFFFF"/>
          <w:lang w:val="en-US"/>
        </w:rPr>
        <w:t xml:space="preserve"> </w:t>
      </w:r>
      <w:r w:rsidR="00910E18" w:rsidRPr="00DA346C">
        <w:rPr>
          <w:rFonts w:ascii="Courier New" w:hAnsi="Courier New" w:cs="Courier New"/>
          <w:color w:val="FF0000"/>
          <w:szCs w:val="22"/>
          <w:shd w:val="clear" w:color="auto" w:fill="FFFFFF"/>
          <w:lang w:val="en-US"/>
        </w:rPr>
        <w:t>[COL:</w:t>
      </w:r>
      <w:r w:rsidRPr="00DA346C">
        <w:rPr>
          <w:rFonts w:ascii="Courier New" w:hAnsi="Courier New" w:cs="Courier New"/>
          <w:color w:val="000000"/>
          <w:szCs w:val="22"/>
          <w:shd w:val="clear" w:color="auto" w:fill="FFFFFF"/>
          <w:lang w:val="en-US"/>
        </w:rPr>
        <w:t xml:space="preserve"> </w:t>
      </w:r>
      <w:r w:rsidRPr="0097103E">
        <w:rPr>
          <w:rFonts w:ascii="Courier New" w:hAnsi="Courier New" w:cs="Courier New"/>
          <w:strike/>
          <w:color w:val="FF0000"/>
          <w:szCs w:val="22"/>
          <w:shd w:val="clear" w:color="auto" w:fill="FFFFFF"/>
          <w:lang w:val="en-US"/>
        </w:rPr>
        <w:t>the global</w:t>
      </w:r>
      <w:r w:rsidRPr="0097103E">
        <w:rPr>
          <w:rFonts w:ascii="Courier New" w:hAnsi="Courier New" w:cs="Courier New"/>
          <w:color w:val="FF0000"/>
          <w:szCs w:val="22"/>
          <w:shd w:val="clear" w:color="auto" w:fill="FFFFFF"/>
          <w:lang w:val="en-US"/>
        </w:rPr>
        <w:t xml:space="preserve"> </w:t>
      </w:r>
      <w:r w:rsidRPr="00DA346C">
        <w:rPr>
          <w:rFonts w:ascii="Courier New" w:hAnsi="Courier New" w:cs="Courier New"/>
          <w:color w:val="000000"/>
          <w:szCs w:val="22"/>
          <w:shd w:val="clear" w:color="auto" w:fill="FFFFFF"/>
          <w:lang w:val="en-US"/>
        </w:rPr>
        <w:t xml:space="preserve">climate change </w:t>
      </w:r>
      <w:r w:rsidRPr="0097103E">
        <w:rPr>
          <w:rFonts w:ascii="Courier New" w:hAnsi="Courier New" w:cs="Courier New"/>
          <w:strike/>
          <w:color w:val="FF0000"/>
          <w:szCs w:val="22"/>
          <w:shd w:val="clear" w:color="auto" w:fill="FFFFFF"/>
          <w:lang w:val="en-US"/>
        </w:rPr>
        <w:t>challenge</w:t>
      </w:r>
      <w:r w:rsidR="0097103E">
        <w:rPr>
          <w:rFonts w:ascii="Courier New" w:hAnsi="Courier New" w:cs="Courier New"/>
          <w:strike/>
          <w:color w:val="FF0000"/>
          <w:szCs w:val="22"/>
          <w:shd w:val="clear" w:color="auto" w:fill="FFFFFF"/>
          <w:lang w:val="en-US"/>
        </w:rPr>
        <w:t xml:space="preserve">, </w:t>
      </w:r>
      <w:r w:rsidR="0097103E" w:rsidRPr="0097103E">
        <w:rPr>
          <w:rFonts w:ascii="Courier New" w:hAnsi="Courier New" w:cs="Courier New"/>
          <w:color w:val="FF0000"/>
          <w:szCs w:val="22"/>
          <w:shd w:val="clear" w:color="auto" w:fill="FFFFFF"/>
          <w:lang w:val="en-US"/>
        </w:rPr>
        <w:t>including through the exploration of flexibilities to the TRIPS Agreement</w:t>
      </w:r>
      <w:r w:rsidR="00910E18">
        <w:rPr>
          <w:rFonts w:ascii="Courier New" w:hAnsi="Courier New" w:cs="Courier New"/>
          <w:color w:val="FF0000"/>
          <w:szCs w:val="22"/>
          <w:shd w:val="clear" w:color="auto" w:fill="FFFFFF"/>
          <w:lang w:val="en-US"/>
        </w:rPr>
        <w:t>]</w:t>
      </w:r>
      <w:r w:rsidRPr="0097103E">
        <w:rPr>
          <w:rFonts w:ascii="Courier New" w:hAnsi="Courier New" w:cs="Courier New"/>
          <w:color w:val="000000"/>
          <w:szCs w:val="22"/>
          <w:shd w:val="clear" w:color="auto" w:fill="FFFFFF"/>
          <w:lang w:val="en-US"/>
        </w:rPr>
        <w:t>.</w:t>
      </w:r>
    </w:p>
    <w:p w14:paraId="39BF35AE" w14:textId="77777777" w:rsidR="00910E18" w:rsidRDefault="00910E18" w:rsidP="00DA346C">
      <w:pPr>
        <w:jc w:val="both"/>
        <w:rPr>
          <w:rFonts w:ascii="Courier New" w:hAnsi="Courier New" w:cs="Courier New"/>
          <w:color w:val="000000"/>
          <w:szCs w:val="22"/>
          <w:shd w:val="clear" w:color="auto" w:fill="FFFFFF"/>
          <w:lang w:val="en-US"/>
        </w:rPr>
      </w:pPr>
    </w:p>
    <w:p w14:paraId="01370AAD" w14:textId="7EED74A4" w:rsidR="00910E18" w:rsidRPr="00D31C46" w:rsidRDefault="00910E18" w:rsidP="00DA346C">
      <w:pPr>
        <w:jc w:val="both"/>
        <w:rPr>
          <w:rFonts w:ascii="Courier New" w:hAnsi="Courier New" w:cs="Courier New"/>
          <w:color w:val="000000"/>
          <w:szCs w:val="22"/>
          <w:shd w:val="clear" w:color="auto" w:fill="FFFFFF"/>
          <w:lang w:val="en-US"/>
        </w:rPr>
      </w:pPr>
      <w:r>
        <w:rPr>
          <w:rFonts w:ascii="Courier New" w:hAnsi="Courier New" w:cs="Courier New"/>
          <w:color w:val="000000"/>
          <w:szCs w:val="22"/>
          <w:shd w:val="clear" w:color="auto" w:fill="FFFFFF"/>
          <w:lang w:val="en-US"/>
        </w:rPr>
        <w:t xml:space="preserve">23. </w:t>
      </w:r>
      <w:r w:rsidRPr="00910E18">
        <w:rPr>
          <w:rFonts w:ascii="Courier New" w:hAnsi="Courier New" w:cs="Courier New"/>
          <w:color w:val="000000"/>
          <w:szCs w:val="22"/>
          <w:shd w:val="clear" w:color="auto" w:fill="FFFFFF"/>
          <w:lang w:val="en-US"/>
        </w:rPr>
        <w:t>Biodiversity  is fundamental to the systems underpinning life and good quality of life and many of these systems are now at risk. We will scale up the provision and mobilization of biodiversity finance</w:t>
      </w:r>
      <w:r>
        <w:rPr>
          <w:rFonts w:ascii="Courier New" w:hAnsi="Courier New" w:cs="Courier New"/>
          <w:color w:val="000000"/>
          <w:szCs w:val="22"/>
          <w:shd w:val="clear" w:color="auto" w:fill="FFFFFF"/>
          <w:lang w:val="en-US"/>
        </w:rPr>
        <w:t xml:space="preserve"> </w:t>
      </w:r>
      <w:r w:rsidRPr="00DA346C">
        <w:rPr>
          <w:rFonts w:ascii="Courier New" w:hAnsi="Courier New" w:cs="Courier New"/>
          <w:color w:val="FF0000"/>
          <w:szCs w:val="22"/>
          <w:shd w:val="clear" w:color="auto" w:fill="FFFFFF"/>
          <w:lang w:val="en-US"/>
        </w:rPr>
        <w:t>[COL:</w:t>
      </w:r>
      <w:r w:rsidRPr="00910E18">
        <w:rPr>
          <w:rFonts w:ascii="Courier New" w:hAnsi="Courier New" w:cs="Courier New"/>
          <w:color w:val="000000"/>
          <w:szCs w:val="22"/>
          <w:shd w:val="clear" w:color="auto" w:fill="FFFFFF"/>
          <w:lang w:val="en-US"/>
        </w:rPr>
        <w:t xml:space="preserve"> </w:t>
      </w:r>
      <w:r w:rsidRPr="00910E18">
        <w:rPr>
          <w:rFonts w:ascii="Courier New" w:hAnsi="Courier New" w:cs="Courier New"/>
          <w:color w:val="FF0000"/>
          <w:szCs w:val="22"/>
          <w:shd w:val="clear" w:color="auto" w:fill="FFFFFF"/>
          <w:lang w:val="en-US"/>
        </w:rPr>
        <w:t>to developing countries</w:t>
      </w:r>
      <w:r w:rsidRPr="00910E18">
        <w:rPr>
          <w:rFonts w:ascii="Courier New" w:hAnsi="Courier New" w:cs="Courier New"/>
          <w:color w:val="FF0000"/>
          <w:szCs w:val="22"/>
          <w:shd w:val="clear" w:color="auto" w:fill="FFFFFF"/>
          <w:lang w:val="en-US"/>
        </w:rPr>
        <w:t>]</w:t>
      </w:r>
      <w:r w:rsidRPr="00910E18">
        <w:rPr>
          <w:rFonts w:ascii="Courier New" w:hAnsi="Courier New" w:cs="Courier New"/>
          <w:color w:val="FF0000"/>
          <w:szCs w:val="22"/>
          <w:shd w:val="clear" w:color="auto" w:fill="FFFFFF"/>
          <w:lang w:val="en-US"/>
        </w:rPr>
        <w:t xml:space="preserve"> </w:t>
      </w:r>
      <w:r w:rsidRPr="00910E18">
        <w:rPr>
          <w:rFonts w:ascii="Courier New" w:hAnsi="Courier New" w:cs="Courier New"/>
          <w:color w:val="000000"/>
          <w:szCs w:val="22"/>
          <w:shd w:val="clear" w:color="auto" w:fill="FFFFFF"/>
          <w:lang w:val="en-US"/>
        </w:rPr>
        <w:t>for conserving, protecting and restoring nature and ecosystems, including ocean preservation  .</w:t>
      </w:r>
    </w:p>
    <w:p w14:paraId="371963BA" w14:textId="6413A000" w:rsidR="00DA346C" w:rsidRPr="00D31C46" w:rsidRDefault="00DA346C" w:rsidP="00DA346C">
      <w:pPr>
        <w:jc w:val="both"/>
        <w:rPr>
          <w:rFonts w:ascii="Courier New" w:hAnsi="Courier New" w:cs="Courier New"/>
          <w:szCs w:val="22"/>
          <w:lang w:val="en-US"/>
        </w:rPr>
      </w:pPr>
    </w:p>
    <w:p w14:paraId="306DF724" w14:textId="7DA5B34F" w:rsidR="00DA346C" w:rsidRPr="00D31C46" w:rsidRDefault="00DA346C" w:rsidP="00DA346C">
      <w:pPr>
        <w:jc w:val="both"/>
        <w:rPr>
          <w:rFonts w:ascii="Courier New" w:hAnsi="Courier New" w:cs="Courier New"/>
          <w:szCs w:val="22"/>
          <w:lang w:val="en-US"/>
        </w:rPr>
      </w:pPr>
      <w:r w:rsidRPr="00D31C46">
        <w:rPr>
          <w:rFonts w:ascii="Courier New" w:hAnsi="Courier New" w:cs="Courier New"/>
          <w:szCs w:val="22"/>
          <w:lang w:val="en-US"/>
        </w:rPr>
        <w:t xml:space="preserve">24. </w:t>
      </w:r>
      <w:r w:rsidRPr="00D31C46">
        <w:rPr>
          <w:rFonts w:ascii="Courier New" w:hAnsi="Courier New" w:cs="Courier New"/>
          <w:color w:val="000000"/>
          <w:szCs w:val="22"/>
          <w:shd w:val="clear" w:color="auto" w:fill="FFFFFF"/>
          <w:lang w:val="en-US"/>
        </w:rPr>
        <w:t xml:space="preserve">More frequent and intense disasters are taking a heavy toll on people, the planet, and prosperity, eroding collective progress toward the SDGs, exacerbating social inequalities and compromising debt sustainability. We commit to scale up investment in </w:t>
      </w:r>
      <w:r w:rsidRPr="00D31C46">
        <w:rPr>
          <w:rFonts w:ascii="Courier New" w:hAnsi="Courier New" w:cs="Courier New"/>
          <w:color w:val="FF0000"/>
          <w:szCs w:val="22"/>
          <w:shd w:val="clear" w:color="auto" w:fill="FFFFFF"/>
          <w:lang w:val="en-US"/>
        </w:rPr>
        <w:t xml:space="preserve">[COL: Integrated Disaster Risk </w:t>
      </w:r>
      <w:r w:rsidRPr="00D31C46">
        <w:rPr>
          <w:rFonts w:ascii="Courier New" w:hAnsi="Courier New" w:cs="Courier New"/>
          <w:color w:val="FF0000"/>
          <w:szCs w:val="22"/>
          <w:shd w:val="clear" w:color="auto" w:fill="FFFFFF"/>
          <w:lang w:val="en-US"/>
        </w:rPr>
        <w:lastRenderedPageBreak/>
        <w:t>Management, in compliance with the mandates established in priority number 3 of the Sendai Framework for Disaster Risk Reduction 2015 - 2030, in order</w:t>
      </w:r>
      <w:r w:rsidRPr="00D31C46">
        <w:rPr>
          <w:rFonts w:ascii="Courier New" w:hAnsi="Courier New" w:cs="Courier New"/>
          <w:color w:val="000000"/>
          <w:szCs w:val="22"/>
          <w:shd w:val="clear" w:color="auto" w:fill="FFFFFF"/>
          <w:lang w:val="en-US"/>
        </w:rPr>
        <w:t xml:space="preserve"> </w:t>
      </w:r>
      <w:r w:rsidRPr="00D31C46">
        <w:rPr>
          <w:rFonts w:ascii="Courier New" w:hAnsi="Courier New" w:cs="Courier New"/>
          <w:strike/>
          <w:color w:val="FF0000"/>
          <w:szCs w:val="22"/>
          <w:shd w:val="clear" w:color="auto" w:fill="FFFFFF"/>
          <w:lang w:val="en-US"/>
        </w:rPr>
        <w:t>in disaster risk reduction</w:t>
      </w:r>
      <w:r w:rsidRPr="00D31C46">
        <w:rPr>
          <w:rFonts w:ascii="Courier New" w:hAnsi="Courier New" w:cs="Courier New"/>
          <w:color w:val="000000"/>
          <w:szCs w:val="22"/>
          <w:shd w:val="clear" w:color="auto" w:fill="FFFFFF"/>
          <w:lang w:val="en-US"/>
        </w:rPr>
        <w:t xml:space="preserve"> </w:t>
      </w:r>
      <w:r w:rsidR="00910E18" w:rsidRPr="00910E18">
        <w:rPr>
          <w:rFonts w:ascii="Courier New" w:hAnsi="Courier New" w:cs="Courier New"/>
          <w:color w:val="FF0000"/>
          <w:szCs w:val="22"/>
          <w:shd w:val="clear" w:color="auto" w:fill="FFFFFF"/>
          <w:lang w:val="en-US"/>
        </w:rPr>
        <w:t>and to develop comprehensive national and local disaster risk reduction financing strategies</w:t>
      </w:r>
      <w:r w:rsidR="00910E18" w:rsidRPr="00D31C46">
        <w:rPr>
          <w:rFonts w:ascii="Courier New" w:hAnsi="Courier New" w:cs="Courier New"/>
          <w:color w:val="FF0000"/>
          <w:szCs w:val="22"/>
          <w:shd w:val="clear" w:color="auto" w:fill="FFFFFF"/>
          <w:lang w:val="en-US"/>
        </w:rPr>
        <w:t>]</w:t>
      </w:r>
      <w:r w:rsidR="00910E18" w:rsidRPr="00910E18">
        <w:rPr>
          <w:rFonts w:ascii="Courier New" w:hAnsi="Courier New" w:cs="Courier New"/>
          <w:color w:val="FF0000"/>
          <w:szCs w:val="22"/>
          <w:shd w:val="clear" w:color="auto" w:fill="FFFFFF"/>
          <w:lang w:val="en-US"/>
        </w:rPr>
        <w:t xml:space="preserve"> </w:t>
      </w:r>
      <w:r w:rsidRPr="00D31C46">
        <w:rPr>
          <w:rFonts w:ascii="Courier New" w:hAnsi="Courier New" w:cs="Courier New"/>
          <w:color w:val="000000"/>
          <w:szCs w:val="22"/>
          <w:shd w:val="clear" w:color="auto" w:fill="FFFFFF"/>
          <w:lang w:val="en-US"/>
        </w:rPr>
        <w:t>to safeguard development gains from disasters.</w:t>
      </w:r>
    </w:p>
    <w:p w14:paraId="5FEDFA23" w14:textId="05AEE145" w:rsidR="00DA346C" w:rsidRDefault="00DA346C" w:rsidP="00DA346C">
      <w:pPr>
        <w:rPr>
          <w:lang w:val="en-US"/>
        </w:rPr>
      </w:pPr>
    </w:p>
    <w:p w14:paraId="1D489A9D" w14:textId="2721D984" w:rsidR="009846B5" w:rsidRPr="00D11C81" w:rsidRDefault="009846B5" w:rsidP="009846B5">
      <w:pPr>
        <w:rPr>
          <w:lang w:val="en-US"/>
        </w:rPr>
      </w:pPr>
      <w:r w:rsidRPr="00D11C81">
        <w:rPr>
          <w:rFonts w:ascii="Arial" w:hAnsi="Arial" w:cs="Arial"/>
          <w:b/>
          <w:bCs/>
          <w:color w:val="FFFFFF"/>
          <w:sz w:val="40"/>
          <w:szCs w:val="40"/>
          <w:shd w:val="clear" w:color="auto" w:fill="A5A5A5"/>
          <w:lang w:val="en-US"/>
        </w:rPr>
        <w:t>II. A. Domestic public resources</w:t>
      </w:r>
      <w:r>
        <w:rPr>
          <w:rFonts w:ascii="Arial" w:hAnsi="Arial" w:cs="Arial"/>
          <w:b/>
          <w:bCs/>
          <w:color w:val="FFFFFF"/>
          <w:sz w:val="40"/>
          <w:szCs w:val="40"/>
          <w:shd w:val="clear" w:color="auto" w:fill="A5A5A5"/>
          <w:lang w:val="en-US"/>
        </w:rPr>
        <w:t xml:space="preserve"> </w:t>
      </w:r>
      <w:r w:rsidRPr="009846B5">
        <w:rPr>
          <w:rFonts w:ascii="Arial" w:hAnsi="Arial" w:cs="Arial"/>
          <w:b/>
          <w:bCs/>
          <w:color w:val="FF0000"/>
          <w:sz w:val="40"/>
          <w:szCs w:val="40"/>
          <w:shd w:val="clear" w:color="auto" w:fill="A5A5A5"/>
          <w:lang w:val="en-US"/>
        </w:rPr>
        <w:t>P. 28-29</w:t>
      </w:r>
    </w:p>
    <w:p w14:paraId="0560368E" w14:textId="77777777" w:rsidR="009846B5" w:rsidRDefault="009846B5" w:rsidP="009846B5">
      <w:pPr>
        <w:shd w:val="clear" w:color="auto" w:fill="FFFFFF"/>
        <w:jc w:val="both"/>
        <w:rPr>
          <w:rFonts w:ascii="Arial" w:hAnsi="Arial" w:cs="Arial"/>
          <w:color w:val="000000"/>
          <w:lang w:val="en-US"/>
        </w:rPr>
      </w:pPr>
    </w:p>
    <w:p w14:paraId="57199DEE" w14:textId="77777777" w:rsidR="009846B5" w:rsidRPr="00076D37" w:rsidRDefault="009846B5" w:rsidP="009846B5">
      <w:pPr>
        <w:shd w:val="clear" w:color="auto" w:fill="FFFFFF"/>
        <w:jc w:val="both"/>
        <w:rPr>
          <w:rFonts w:ascii="Arial" w:hAnsi="Arial" w:cs="Arial"/>
          <w:color w:val="000000"/>
          <w:lang w:val="en-US"/>
        </w:rPr>
      </w:pPr>
      <w:r w:rsidRPr="00076D37">
        <w:rPr>
          <w:rFonts w:ascii="Arial" w:hAnsi="Arial" w:cs="Arial"/>
          <w:color w:val="000000"/>
          <w:lang w:val="en-US"/>
        </w:rPr>
        <w:t xml:space="preserve">Thank you, Chair.  </w:t>
      </w:r>
    </w:p>
    <w:p w14:paraId="0CCCA415" w14:textId="77777777" w:rsidR="009846B5" w:rsidRPr="00076D37" w:rsidRDefault="009846B5" w:rsidP="009846B5">
      <w:pPr>
        <w:shd w:val="clear" w:color="auto" w:fill="FFFFFF"/>
        <w:jc w:val="both"/>
        <w:rPr>
          <w:rFonts w:ascii="Arial" w:hAnsi="Arial" w:cs="Arial"/>
          <w:color w:val="000000"/>
          <w:lang w:val="en-US"/>
        </w:rPr>
      </w:pPr>
    </w:p>
    <w:p w14:paraId="21BF6D55" w14:textId="77777777" w:rsidR="009846B5" w:rsidRPr="00076D37" w:rsidRDefault="009846B5" w:rsidP="009846B5">
      <w:pPr>
        <w:shd w:val="clear" w:color="auto" w:fill="FFFFFF"/>
        <w:jc w:val="both"/>
        <w:rPr>
          <w:rFonts w:ascii="Arial" w:hAnsi="Arial" w:cs="Arial"/>
          <w:color w:val="000000"/>
          <w:lang w:val="en-US"/>
        </w:rPr>
      </w:pPr>
      <w:r w:rsidRPr="00076D37">
        <w:rPr>
          <w:rFonts w:ascii="Arial" w:hAnsi="Arial" w:cs="Arial"/>
          <w:color w:val="000000"/>
          <w:lang w:val="en-US"/>
        </w:rPr>
        <w:t>On paragraph 28, Colombia reaffirms the central role of domestic public resources in financing sustainable development. However, fiscal sustainability must extend beyond revenue generation, prioritizing progressive taxation systems that promote equity and inclusivity. To reinforce this perspective, we propose integrating an explicit reference to guaranteeing tax progressiveness.</w:t>
      </w:r>
    </w:p>
    <w:p w14:paraId="47D21618" w14:textId="77777777" w:rsidR="009846B5" w:rsidRPr="00076D37" w:rsidRDefault="009846B5" w:rsidP="009846B5">
      <w:pPr>
        <w:shd w:val="clear" w:color="auto" w:fill="FFFFFF"/>
        <w:jc w:val="both"/>
        <w:rPr>
          <w:rFonts w:ascii="Arial" w:hAnsi="Arial" w:cs="Arial"/>
          <w:color w:val="000000"/>
          <w:lang w:val="en-US"/>
        </w:rPr>
      </w:pPr>
    </w:p>
    <w:p w14:paraId="61A663BE" w14:textId="77777777" w:rsidR="009846B5" w:rsidRPr="00D11C81" w:rsidRDefault="009846B5" w:rsidP="009846B5">
      <w:pPr>
        <w:rPr>
          <w:lang w:val="en-US"/>
        </w:rPr>
      </w:pPr>
      <w:r w:rsidRPr="00D11C81">
        <w:rPr>
          <w:rFonts w:ascii="Arial" w:hAnsi="Arial" w:cs="Arial"/>
          <w:b/>
          <w:bCs/>
          <w:color w:val="000000"/>
          <w:sz w:val="36"/>
          <w:szCs w:val="36"/>
          <w:shd w:val="clear" w:color="auto" w:fill="DBDBDB"/>
          <w:lang w:val="en-US"/>
        </w:rPr>
        <w:t xml:space="preserve">Fiscal systems and alignment with sustainable development </w:t>
      </w:r>
    </w:p>
    <w:p w14:paraId="474D65BC" w14:textId="77777777" w:rsidR="009846B5" w:rsidRDefault="009846B5" w:rsidP="009846B5">
      <w:pPr>
        <w:shd w:val="clear" w:color="auto" w:fill="FFFFFF"/>
        <w:jc w:val="both"/>
        <w:rPr>
          <w:rFonts w:ascii="Arial" w:hAnsi="Arial" w:cs="Arial"/>
          <w:color w:val="000000"/>
          <w:lang w:val="en-US"/>
        </w:rPr>
      </w:pPr>
    </w:p>
    <w:p w14:paraId="7F44C4D8" w14:textId="77777777" w:rsidR="009846B5" w:rsidRDefault="009846B5" w:rsidP="009846B5">
      <w:pPr>
        <w:rPr>
          <w:rFonts w:ascii="Arial" w:hAnsi="Arial" w:cs="Arial"/>
          <w:b/>
          <w:bCs/>
          <w:i/>
          <w:iCs/>
          <w:color w:val="000000"/>
          <w:sz w:val="28"/>
          <w:szCs w:val="28"/>
          <w:shd w:val="clear" w:color="auto" w:fill="EDEDED"/>
          <w:lang w:val="en-US"/>
        </w:rPr>
      </w:pPr>
      <w:r w:rsidRPr="00D11C81">
        <w:rPr>
          <w:rFonts w:ascii="Arial" w:hAnsi="Arial" w:cs="Arial"/>
          <w:b/>
          <w:bCs/>
          <w:i/>
          <w:iCs/>
          <w:color w:val="000000"/>
          <w:sz w:val="28"/>
          <w:szCs w:val="28"/>
          <w:shd w:val="clear" w:color="auto" w:fill="EDEDED"/>
          <w:lang w:val="en-US"/>
        </w:rPr>
        <w:t xml:space="preserve">Alignment of fiscal systems with sustainable development </w:t>
      </w:r>
    </w:p>
    <w:p w14:paraId="0C4093B9" w14:textId="77777777" w:rsidR="009846B5" w:rsidRDefault="009846B5" w:rsidP="009846B5">
      <w:pPr>
        <w:rPr>
          <w:lang w:val="en-US"/>
        </w:rPr>
      </w:pPr>
    </w:p>
    <w:p w14:paraId="246FE06C" w14:textId="77777777" w:rsidR="009846B5" w:rsidRPr="00D11C81" w:rsidRDefault="009846B5" w:rsidP="009846B5">
      <w:pPr>
        <w:jc w:val="both"/>
        <w:rPr>
          <w:rFonts w:ascii="Arial" w:hAnsi="Arial" w:cs="Arial"/>
          <w:color w:val="000000"/>
          <w:lang w:val="en-US"/>
        </w:rPr>
      </w:pPr>
      <w:r w:rsidRPr="00354023">
        <w:rPr>
          <w:rFonts w:ascii="Arial" w:hAnsi="Arial" w:cs="Arial"/>
          <w:color w:val="000000"/>
          <w:lang w:val="en-US"/>
        </w:rPr>
        <w:t xml:space="preserve">We strongly support this section and the formulation to align fiscal systems to sustainable development. </w:t>
      </w:r>
    </w:p>
    <w:p w14:paraId="73015C42" w14:textId="77777777" w:rsidR="009846B5" w:rsidRDefault="009846B5" w:rsidP="009846B5">
      <w:pPr>
        <w:shd w:val="clear" w:color="auto" w:fill="FFFFFF"/>
        <w:jc w:val="both"/>
        <w:rPr>
          <w:rFonts w:ascii="Arial" w:hAnsi="Arial" w:cs="Arial"/>
          <w:color w:val="000000"/>
          <w:lang w:val="en-US"/>
        </w:rPr>
      </w:pPr>
    </w:p>
    <w:p w14:paraId="163D45B1" w14:textId="77777777" w:rsidR="009846B5" w:rsidRDefault="009846B5" w:rsidP="009846B5">
      <w:pPr>
        <w:shd w:val="clear" w:color="auto" w:fill="FFFFFF"/>
        <w:jc w:val="both"/>
        <w:rPr>
          <w:rFonts w:ascii="Arial" w:hAnsi="Arial" w:cs="Arial"/>
          <w:color w:val="000000"/>
          <w:lang w:val="en-US"/>
        </w:rPr>
      </w:pPr>
      <w:r w:rsidRPr="00076D37">
        <w:rPr>
          <w:rFonts w:ascii="Arial" w:hAnsi="Arial" w:cs="Arial"/>
          <w:color w:val="000000"/>
          <w:lang w:val="en-US"/>
        </w:rPr>
        <w:t xml:space="preserve">Regarding paragraph 29, literal d), Colombia acknowledges the importance of broadening the tax base and integrating the informal sector into the formal economy. </w:t>
      </w:r>
      <w:r>
        <w:rPr>
          <w:rFonts w:ascii="Arial" w:hAnsi="Arial" w:cs="Arial"/>
          <w:color w:val="000000"/>
          <w:lang w:val="en-US"/>
        </w:rPr>
        <w:t xml:space="preserve">We welcome and request the retention to the reference to progressivity in ta policies. </w:t>
      </w:r>
      <w:r w:rsidRPr="00076D37">
        <w:rPr>
          <w:rFonts w:ascii="Arial" w:hAnsi="Arial" w:cs="Arial"/>
          <w:color w:val="000000"/>
          <w:lang w:val="en-US"/>
        </w:rPr>
        <w:t xml:space="preserve">However, achieving sustainable fiscal compliance requires not only technological advancements but also behavioral shifts among taxpayers. Strengthening tax morale and promoting voluntary compliance initiatives are crucial for enhancing revenue collection while fostering public trust in institutions.  </w:t>
      </w:r>
    </w:p>
    <w:p w14:paraId="47A75890" w14:textId="77777777" w:rsidR="009846B5" w:rsidRDefault="009846B5" w:rsidP="009846B5">
      <w:pPr>
        <w:shd w:val="clear" w:color="auto" w:fill="FFFFFF"/>
        <w:jc w:val="both"/>
        <w:rPr>
          <w:rFonts w:ascii="Arial" w:hAnsi="Arial" w:cs="Arial"/>
          <w:color w:val="000000"/>
          <w:lang w:val="en-US"/>
        </w:rPr>
      </w:pPr>
    </w:p>
    <w:p w14:paraId="79FD6E2A" w14:textId="77777777" w:rsidR="009846B5" w:rsidRPr="00076D37" w:rsidRDefault="009846B5" w:rsidP="009846B5">
      <w:pPr>
        <w:shd w:val="clear" w:color="auto" w:fill="FFFFFF"/>
        <w:jc w:val="both"/>
        <w:rPr>
          <w:rFonts w:ascii="Arial" w:hAnsi="Arial" w:cs="Arial"/>
          <w:color w:val="000000"/>
          <w:lang w:val="en-US"/>
        </w:rPr>
      </w:pPr>
      <w:r>
        <w:rPr>
          <w:rFonts w:ascii="Arial" w:hAnsi="Arial" w:cs="Arial"/>
          <w:color w:val="000000"/>
          <w:lang w:val="en-US"/>
        </w:rPr>
        <w:t>We strongly support the contents in literal 29 e) on high net worth individuals and 29 f)</w:t>
      </w:r>
      <w:r w:rsidRPr="00076D37">
        <w:rPr>
          <w:rFonts w:ascii="Arial" w:hAnsi="Arial" w:cs="Arial"/>
          <w:color w:val="000000"/>
          <w:lang w:val="en-US"/>
        </w:rPr>
        <w:t xml:space="preserve"> </w:t>
      </w:r>
      <w:r>
        <w:rPr>
          <w:rFonts w:ascii="Arial" w:hAnsi="Arial" w:cs="Arial"/>
          <w:color w:val="000000"/>
          <w:lang w:val="en-US"/>
        </w:rPr>
        <w:t>on gender responsive budgeting and gender responsive taxation. Both measures are key to ensure tax policies bridge economic and social inequalities.</w:t>
      </w:r>
    </w:p>
    <w:p w14:paraId="0A784A01" w14:textId="77777777" w:rsidR="009846B5" w:rsidRPr="00076D37" w:rsidRDefault="009846B5" w:rsidP="009846B5">
      <w:pPr>
        <w:shd w:val="clear" w:color="auto" w:fill="FFFFFF"/>
        <w:jc w:val="both"/>
        <w:rPr>
          <w:rFonts w:ascii="Arial" w:hAnsi="Arial" w:cs="Arial"/>
          <w:color w:val="000000"/>
          <w:lang w:val="en-US"/>
        </w:rPr>
      </w:pPr>
    </w:p>
    <w:p w14:paraId="16FC17EE" w14:textId="661C7F59" w:rsidR="009846B5" w:rsidRDefault="009846B5" w:rsidP="009846B5">
      <w:pPr>
        <w:shd w:val="clear" w:color="auto" w:fill="FFFFFF"/>
        <w:jc w:val="both"/>
        <w:rPr>
          <w:rFonts w:ascii="Arial" w:hAnsi="Arial" w:cs="Arial"/>
          <w:color w:val="000000"/>
          <w:lang w:val="en-US"/>
        </w:rPr>
      </w:pPr>
      <w:r w:rsidRPr="00076D37">
        <w:rPr>
          <w:rFonts w:ascii="Arial" w:hAnsi="Arial" w:cs="Arial"/>
          <w:color w:val="000000"/>
          <w:lang w:val="en-US"/>
        </w:rPr>
        <w:t xml:space="preserve">On literal g), Colombia recognizes the urgency of integrating climate and environmental considerations into fiscal planning. Climate-related events are intensifying fiscal pressures, </w:t>
      </w:r>
      <w:r>
        <w:rPr>
          <w:rFonts w:ascii="Arial" w:hAnsi="Arial" w:cs="Arial"/>
          <w:color w:val="000000"/>
          <w:lang w:val="en-US"/>
        </w:rPr>
        <w:t>therefore the action must reflect the need to</w:t>
      </w:r>
      <w:r w:rsidRPr="00076D37">
        <w:rPr>
          <w:rFonts w:ascii="Arial" w:hAnsi="Arial" w:cs="Arial"/>
          <w:color w:val="000000"/>
          <w:lang w:val="en-US"/>
        </w:rPr>
        <w:t xml:space="preserve"> incorporate climate risks into national fiscal frameworks. Effective strategies should combine carbon pricing and environmental incentives, ensuring an articulated and coherent approach. To strengthen this section, Colombia will submit a written proposal modifying its wording. </w:t>
      </w:r>
    </w:p>
    <w:p w14:paraId="602ED3E9" w14:textId="77777777" w:rsidR="009846B5" w:rsidRPr="00076D37" w:rsidRDefault="009846B5" w:rsidP="009846B5">
      <w:pPr>
        <w:shd w:val="clear" w:color="auto" w:fill="FFFFFF"/>
        <w:jc w:val="both"/>
        <w:rPr>
          <w:rFonts w:ascii="Arial" w:hAnsi="Arial" w:cs="Arial"/>
          <w:color w:val="000000"/>
          <w:lang w:val="en-US"/>
        </w:rPr>
      </w:pPr>
    </w:p>
    <w:p w14:paraId="7F84724C" w14:textId="77777777" w:rsidR="009846B5" w:rsidRPr="00D11C81" w:rsidRDefault="009846B5" w:rsidP="009846B5">
      <w:pPr>
        <w:jc w:val="both"/>
        <w:rPr>
          <w:lang w:val="en-US"/>
        </w:rPr>
      </w:pPr>
      <w:r w:rsidRPr="00D11C81">
        <w:rPr>
          <w:rFonts w:ascii="Arial" w:hAnsi="Arial" w:cs="Arial"/>
          <w:b/>
          <w:bCs/>
          <w:i/>
          <w:iCs/>
          <w:color w:val="000000"/>
          <w:sz w:val="28"/>
          <w:szCs w:val="28"/>
          <w:shd w:val="clear" w:color="auto" w:fill="EDEDED"/>
          <w:lang w:val="en-US"/>
        </w:rPr>
        <w:t xml:space="preserve">Capacity support </w:t>
      </w:r>
    </w:p>
    <w:p w14:paraId="1721D9F4" w14:textId="77777777" w:rsidR="009846B5" w:rsidRDefault="009846B5" w:rsidP="009846B5">
      <w:pPr>
        <w:shd w:val="clear" w:color="auto" w:fill="FFFFFF"/>
        <w:jc w:val="both"/>
        <w:rPr>
          <w:rFonts w:ascii="Arial" w:hAnsi="Arial" w:cs="Arial"/>
          <w:color w:val="000000"/>
          <w:lang w:val="en-US"/>
        </w:rPr>
      </w:pPr>
    </w:p>
    <w:p w14:paraId="08B3215D" w14:textId="77777777" w:rsidR="009846B5" w:rsidRPr="00076D37" w:rsidRDefault="009846B5" w:rsidP="009846B5">
      <w:pPr>
        <w:shd w:val="clear" w:color="auto" w:fill="FFFFFF"/>
        <w:jc w:val="both"/>
        <w:rPr>
          <w:rFonts w:ascii="Arial" w:hAnsi="Arial" w:cs="Arial"/>
          <w:color w:val="000000"/>
          <w:lang w:val="en-US"/>
        </w:rPr>
      </w:pPr>
      <w:r w:rsidRPr="00076D37">
        <w:rPr>
          <w:rFonts w:ascii="Arial" w:hAnsi="Arial" w:cs="Arial"/>
          <w:color w:val="000000"/>
          <w:lang w:val="en-US"/>
        </w:rPr>
        <w:t xml:space="preserve">For literal i), Colombia underscores the importance of reinforcing fiscal systems and domestic resource mobilization in developing countries. However, these efforts must not only focus on </w:t>
      </w:r>
      <w:r w:rsidRPr="00076D37">
        <w:rPr>
          <w:rFonts w:ascii="Arial" w:hAnsi="Arial" w:cs="Arial"/>
          <w:color w:val="000000"/>
          <w:lang w:val="en-US"/>
        </w:rPr>
        <w:lastRenderedPageBreak/>
        <w:t xml:space="preserve">revenue collection but also on ensuring progressive and equitable fiscal policies that reduce inequalities and enhance social cohesion. We propose the explicit inclusion of progressiveness in fiscal policy considerations.  </w:t>
      </w:r>
    </w:p>
    <w:p w14:paraId="5B139758" w14:textId="77777777" w:rsidR="009846B5" w:rsidRPr="00076D37" w:rsidRDefault="009846B5" w:rsidP="009846B5">
      <w:pPr>
        <w:shd w:val="clear" w:color="auto" w:fill="FFFFFF"/>
        <w:jc w:val="both"/>
        <w:rPr>
          <w:rFonts w:ascii="Arial" w:hAnsi="Arial" w:cs="Arial"/>
          <w:color w:val="000000"/>
          <w:lang w:val="en-US"/>
        </w:rPr>
      </w:pPr>
    </w:p>
    <w:p w14:paraId="19A1EB67" w14:textId="77777777" w:rsidR="009846B5" w:rsidRPr="00076D37" w:rsidRDefault="009846B5" w:rsidP="009846B5">
      <w:pPr>
        <w:shd w:val="clear" w:color="auto" w:fill="FFFFFF"/>
        <w:jc w:val="both"/>
        <w:rPr>
          <w:rFonts w:ascii="Arial" w:hAnsi="Arial" w:cs="Arial"/>
          <w:color w:val="000000"/>
          <w:lang w:val="en-US"/>
        </w:rPr>
      </w:pPr>
      <w:r w:rsidRPr="00076D37">
        <w:rPr>
          <w:rFonts w:ascii="Arial" w:hAnsi="Arial" w:cs="Arial"/>
          <w:color w:val="000000"/>
          <w:lang w:val="en-US"/>
        </w:rPr>
        <w:t xml:space="preserve">On literal j), Colombia highlights the necessity of international cooperation in supporting the digital transformation of tax administrations. Equitable access to technology, knowledge, and best practices is crucial to bridging digital divides and preventing further disparities in implementation costs among developing countries.  </w:t>
      </w:r>
    </w:p>
    <w:p w14:paraId="73D09F7D" w14:textId="77777777" w:rsidR="009846B5" w:rsidRPr="00076D37" w:rsidRDefault="009846B5" w:rsidP="009846B5">
      <w:pPr>
        <w:shd w:val="clear" w:color="auto" w:fill="FFFFFF"/>
        <w:jc w:val="both"/>
        <w:rPr>
          <w:rFonts w:ascii="Arial" w:hAnsi="Arial" w:cs="Arial"/>
          <w:color w:val="000000"/>
          <w:lang w:val="en-US"/>
        </w:rPr>
      </w:pPr>
    </w:p>
    <w:p w14:paraId="25836CC8" w14:textId="77777777" w:rsidR="009846B5" w:rsidRDefault="009846B5" w:rsidP="009846B5">
      <w:pPr>
        <w:shd w:val="clear" w:color="auto" w:fill="FFFFFF"/>
        <w:jc w:val="both"/>
        <w:rPr>
          <w:rFonts w:ascii="Arial" w:hAnsi="Arial" w:cs="Arial"/>
          <w:color w:val="000000"/>
          <w:lang w:val="en-US"/>
        </w:rPr>
      </w:pPr>
      <w:r w:rsidRPr="00076D37">
        <w:rPr>
          <w:rFonts w:ascii="Arial" w:hAnsi="Arial" w:cs="Arial"/>
          <w:color w:val="000000"/>
          <w:lang w:val="en-US"/>
        </w:rPr>
        <w:t>Finally, regarding literal k), Colombia stresses that the 15% tax-to-GDP ratio</w:t>
      </w:r>
      <w:r>
        <w:rPr>
          <w:rFonts w:ascii="Arial" w:hAnsi="Arial" w:cs="Arial"/>
          <w:color w:val="000000"/>
          <w:lang w:val="en-US"/>
        </w:rPr>
        <w:t xml:space="preserve"> </w:t>
      </w:r>
      <w:r w:rsidRPr="00076D37">
        <w:rPr>
          <w:rFonts w:ascii="Arial" w:hAnsi="Arial" w:cs="Arial"/>
          <w:color w:val="000000"/>
          <w:lang w:val="en-US"/>
        </w:rPr>
        <w:t xml:space="preserve">should be considered indicative, as fiscal realities vary across countries. Increasing tax revenues does not necessarily require higher rates but can be achieved through more efficient tax expenditures and improved compliance measures. To ensure clarity and flexibility in fiscal strategies, Colombia will submit a written proposal modifying this section. </w:t>
      </w:r>
    </w:p>
    <w:p w14:paraId="3DF0FD90" w14:textId="77777777" w:rsidR="009846B5" w:rsidRDefault="009846B5" w:rsidP="009846B5">
      <w:pPr>
        <w:shd w:val="clear" w:color="auto" w:fill="FFFFFF"/>
        <w:jc w:val="both"/>
        <w:rPr>
          <w:rFonts w:ascii="Arial" w:hAnsi="Arial" w:cs="Arial"/>
          <w:color w:val="000000"/>
          <w:lang w:val="en-US"/>
        </w:rPr>
      </w:pPr>
    </w:p>
    <w:p w14:paraId="613C4D09" w14:textId="1C9346FB" w:rsidR="009846B5" w:rsidRPr="006C4340" w:rsidRDefault="009846B5" w:rsidP="009846B5">
      <w:pPr>
        <w:shd w:val="clear" w:color="auto" w:fill="FFFFFF"/>
        <w:jc w:val="both"/>
        <w:rPr>
          <w:rFonts w:ascii="Arial" w:hAnsi="Arial" w:cs="Arial"/>
          <w:color w:val="000000"/>
        </w:rPr>
      </w:pPr>
      <w:r w:rsidRPr="006C4340">
        <w:rPr>
          <w:rFonts w:ascii="Arial" w:hAnsi="Arial" w:cs="Arial"/>
          <w:color w:val="000000"/>
        </w:rPr>
        <w:t>Thank you, Co-facilitator.</w:t>
      </w:r>
    </w:p>
    <w:p w14:paraId="5916BA76" w14:textId="57FC324F" w:rsidR="00E07021" w:rsidRPr="006C4340" w:rsidRDefault="00E07021" w:rsidP="009846B5">
      <w:pPr>
        <w:shd w:val="clear" w:color="auto" w:fill="FFFFFF"/>
        <w:jc w:val="both"/>
        <w:rPr>
          <w:rFonts w:ascii="Arial" w:hAnsi="Arial" w:cs="Arial"/>
          <w:color w:val="000000"/>
        </w:rPr>
      </w:pPr>
    </w:p>
    <w:p w14:paraId="312C718C" w14:textId="77777777" w:rsidR="00E07021" w:rsidRPr="00DA346C" w:rsidRDefault="00E07021" w:rsidP="00E07021">
      <w:r w:rsidRPr="00DA346C">
        <w:rPr>
          <w:rFonts w:ascii="Arial" w:hAnsi="Arial" w:cs="Arial"/>
          <w:b/>
          <w:bCs/>
          <w:color w:val="FFFFFF"/>
          <w:sz w:val="36"/>
          <w:szCs w:val="36"/>
          <w:shd w:val="clear" w:color="auto" w:fill="8EA9DB"/>
        </w:rPr>
        <w:t>Texto remitido a la Secretaria de UNDESA</w:t>
      </w:r>
    </w:p>
    <w:p w14:paraId="0122DAB1" w14:textId="110CD903" w:rsidR="00E07021" w:rsidRDefault="00E07021" w:rsidP="009846B5">
      <w:pPr>
        <w:shd w:val="clear" w:color="auto" w:fill="FFFFFF"/>
        <w:jc w:val="both"/>
        <w:rPr>
          <w:rFonts w:ascii="Arial" w:hAnsi="Arial" w:cs="Arial"/>
          <w:color w:val="000000"/>
        </w:rPr>
      </w:pPr>
    </w:p>
    <w:p w14:paraId="31776D73" w14:textId="0D2ABEB5" w:rsidR="00E13F19" w:rsidRPr="00D31C46" w:rsidRDefault="00E13F19" w:rsidP="00D31C46">
      <w:pPr>
        <w:jc w:val="both"/>
        <w:rPr>
          <w:rFonts w:ascii="Courier New" w:hAnsi="Courier New" w:cs="Courier New"/>
          <w:color w:val="000000"/>
          <w:shd w:val="clear" w:color="auto" w:fill="FFFFFF"/>
          <w:lang w:val="en-US"/>
        </w:rPr>
      </w:pPr>
      <w:r w:rsidRPr="00D31C46">
        <w:rPr>
          <w:rFonts w:ascii="Courier New" w:hAnsi="Courier New" w:cs="Courier New"/>
          <w:color w:val="000000"/>
          <w:lang w:val="en-US"/>
        </w:rPr>
        <w:t xml:space="preserve">28. [..] </w:t>
      </w:r>
      <w:r w:rsidRPr="00D31C46">
        <w:rPr>
          <w:rFonts w:ascii="Courier New" w:hAnsi="Courier New" w:cs="Courier New"/>
          <w:color w:val="000000"/>
          <w:shd w:val="clear" w:color="auto" w:fill="FFFFFF"/>
          <w:lang w:val="en-US"/>
        </w:rPr>
        <w:t xml:space="preserve">Mobilizing sufficient public resources and ensuring their effective use requires decisive action at the national level to strengthen fiscal systems, </w:t>
      </w:r>
      <w:r w:rsidRPr="00D31C46">
        <w:rPr>
          <w:rFonts w:ascii="Courier New" w:hAnsi="Courier New" w:cs="Courier New"/>
          <w:color w:val="FF0000"/>
          <w:shd w:val="clear" w:color="auto" w:fill="FFFFFF"/>
          <w:lang w:val="en-US"/>
        </w:rPr>
        <w:t xml:space="preserve">[COL: while </w:t>
      </w:r>
      <w:r w:rsidR="00910E18">
        <w:rPr>
          <w:rFonts w:ascii="Courier New" w:hAnsi="Courier New" w:cs="Courier New"/>
          <w:color w:val="FF0000"/>
          <w:shd w:val="clear" w:color="auto" w:fill="FFFFFF"/>
          <w:lang w:val="en-US"/>
        </w:rPr>
        <w:t>fostering progressive approaches that contribute to close social and economic inequalities</w:t>
      </w:r>
      <w:r w:rsidRPr="00D31C46">
        <w:rPr>
          <w:rFonts w:ascii="Courier New" w:hAnsi="Courier New" w:cs="Courier New"/>
          <w:color w:val="FF0000"/>
          <w:shd w:val="clear" w:color="auto" w:fill="FFFFFF"/>
          <w:lang w:val="en-US"/>
        </w:rPr>
        <w:t>]</w:t>
      </w:r>
      <w:r w:rsidRPr="00D31C46">
        <w:rPr>
          <w:rFonts w:ascii="Courier New" w:hAnsi="Courier New" w:cs="Courier New"/>
          <w:color w:val="00B050"/>
          <w:shd w:val="clear" w:color="auto" w:fill="FFFFFF"/>
          <w:lang w:val="en-US"/>
        </w:rPr>
        <w:t>,</w:t>
      </w:r>
      <w:r w:rsidRPr="00D31C46">
        <w:rPr>
          <w:rFonts w:ascii="Courier New" w:hAnsi="Courier New" w:cs="Courier New"/>
          <w:color w:val="000000"/>
          <w:shd w:val="clear" w:color="auto" w:fill="FFFFFF"/>
          <w:lang w:val="en-US"/>
        </w:rPr>
        <w:t xml:space="preserve"> and align them with sustainable development objectives. In a globalized world, the international economic environment also needs to be stable and conducive for realizing the full potential of domestic public policy and resources […]</w:t>
      </w:r>
    </w:p>
    <w:p w14:paraId="51DEC2DA" w14:textId="69E61536" w:rsidR="00E13F19" w:rsidRPr="00D31C46" w:rsidRDefault="00E13F19" w:rsidP="00D31C46">
      <w:pPr>
        <w:jc w:val="both"/>
        <w:rPr>
          <w:rFonts w:ascii="Courier New" w:hAnsi="Courier New" w:cs="Courier New"/>
          <w:lang w:val="en-US"/>
        </w:rPr>
      </w:pPr>
    </w:p>
    <w:p w14:paraId="4A27D090" w14:textId="4E52DDCC" w:rsidR="00E13F19" w:rsidRPr="00D31C46" w:rsidRDefault="00E13F19" w:rsidP="00D31C46">
      <w:pPr>
        <w:jc w:val="both"/>
        <w:rPr>
          <w:rFonts w:ascii="Courier New" w:hAnsi="Courier New" w:cs="Courier New"/>
          <w:color w:val="000000"/>
          <w:shd w:val="clear" w:color="auto" w:fill="FFFFFF"/>
          <w:lang w:val="en-US"/>
        </w:rPr>
      </w:pPr>
      <w:r w:rsidRPr="00D31C46">
        <w:rPr>
          <w:rFonts w:ascii="Courier New" w:hAnsi="Courier New" w:cs="Courier New"/>
          <w:lang w:val="en-US"/>
        </w:rPr>
        <w:t xml:space="preserve">29. […] </w:t>
      </w:r>
      <w:r w:rsidRPr="00D31C46">
        <w:rPr>
          <w:rFonts w:ascii="Courier New" w:hAnsi="Courier New" w:cs="Courier New"/>
          <w:color w:val="000000"/>
          <w:shd w:val="clear" w:color="auto" w:fill="FFFFFF"/>
          <w:lang w:val="en-US"/>
        </w:rPr>
        <w:t xml:space="preserve">On the expenditure side, public spending is often hampered by </w:t>
      </w:r>
      <w:r w:rsidRPr="00D31C46">
        <w:rPr>
          <w:rFonts w:ascii="Courier New" w:hAnsi="Courier New" w:cs="Courier New"/>
          <w:color w:val="FF0000"/>
          <w:shd w:val="clear" w:color="auto" w:fill="FFFFFF"/>
          <w:lang w:val="en-US"/>
        </w:rPr>
        <w:t>[COL: capacity]</w:t>
      </w:r>
      <w:r w:rsidRPr="00D31C46">
        <w:rPr>
          <w:rFonts w:ascii="Courier New" w:hAnsi="Courier New" w:cs="Courier New"/>
          <w:color w:val="000000"/>
          <w:shd w:val="clear" w:color="auto" w:fill="FFFFFF"/>
          <w:lang w:val="en-US"/>
        </w:rPr>
        <w:t>, inefficiency and fiscal constraints and is not sufficiently aligned with sustainable development, and many fiscal systems are yet to take gender and climate considerations into account. […]</w:t>
      </w:r>
    </w:p>
    <w:p w14:paraId="5C13CB47" w14:textId="7E6A3968" w:rsidR="00E13F19" w:rsidRPr="00D31C46" w:rsidRDefault="00E13F19" w:rsidP="00D31C46">
      <w:pPr>
        <w:jc w:val="both"/>
        <w:rPr>
          <w:rFonts w:ascii="Courier New" w:hAnsi="Courier New" w:cs="Courier New"/>
          <w:lang w:val="en-US"/>
        </w:rPr>
      </w:pPr>
    </w:p>
    <w:p w14:paraId="1C9E043C" w14:textId="77777777" w:rsidR="00E13F19" w:rsidRPr="00D31C46" w:rsidRDefault="00E13F19" w:rsidP="00D31C46">
      <w:pPr>
        <w:jc w:val="both"/>
        <w:rPr>
          <w:rFonts w:ascii="Courier New" w:hAnsi="Courier New" w:cs="Courier New"/>
          <w:lang w:val="en-US"/>
        </w:rPr>
      </w:pPr>
      <w:r w:rsidRPr="00D31C46">
        <w:rPr>
          <w:rFonts w:ascii="Courier New" w:hAnsi="Courier New" w:cs="Courier New"/>
          <w:lang w:val="en-US"/>
        </w:rPr>
        <w:t xml:space="preserve">29. d) </w:t>
      </w:r>
      <w:r w:rsidRPr="00D31C46">
        <w:rPr>
          <w:rFonts w:ascii="Courier New" w:hAnsi="Courier New" w:cs="Courier New"/>
          <w:color w:val="000000"/>
          <w:shd w:val="clear" w:color="auto" w:fill="FFFFFF"/>
          <w:lang w:val="en-US"/>
        </w:rPr>
        <w:t xml:space="preserve">d)    We encourage the broadening of the tax base and continuing efforts to integrate the informal sector into the formal economy in line with country </w:t>
      </w:r>
      <w:r w:rsidRPr="00D31C46">
        <w:rPr>
          <w:rFonts w:ascii="Courier New" w:hAnsi="Courier New" w:cs="Courier New"/>
          <w:color w:val="FF0000"/>
          <w:shd w:val="clear" w:color="auto" w:fill="FFFFFF"/>
          <w:lang w:val="en-US"/>
        </w:rPr>
        <w:t xml:space="preserve">[COL: social and economic] </w:t>
      </w:r>
      <w:r w:rsidRPr="00D31C46">
        <w:rPr>
          <w:rFonts w:ascii="Courier New" w:hAnsi="Courier New" w:cs="Courier New"/>
          <w:color w:val="000000"/>
          <w:shd w:val="clear" w:color="auto" w:fill="FFFFFF"/>
          <w:lang w:val="en-US"/>
        </w:rPr>
        <w:t xml:space="preserve">circumstances, including through harnessing emerging technologies, such as digital public infrastructure, reducing the cost of compliance and appropriate incentives </w:t>
      </w:r>
      <w:r w:rsidRPr="00D31C46">
        <w:rPr>
          <w:rFonts w:ascii="Courier New" w:hAnsi="Courier New" w:cs="Courier New"/>
          <w:color w:val="FF0000"/>
          <w:shd w:val="clear" w:color="auto" w:fill="FFFFFF"/>
          <w:lang w:val="en-US"/>
        </w:rPr>
        <w:t>[COL:,</w:t>
      </w:r>
      <w:r w:rsidRPr="00D31C46">
        <w:rPr>
          <w:rFonts w:ascii="Courier New" w:hAnsi="Courier New" w:cs="Courier New"/>
          <w:color w:val="000000"/>
          <w:shd w:val="clear" w:color="auto" w:fill="FFFFFF"/>
          <w:lang w:val="en-US"/>
        </w:rPr>
        <w:t xml:space="preserve"> </w:t>
      </w:r>
      <w:r w:rsidRPr="00D31C46">
        <w:rPr>
          <w:rFonts w:ascii="Courier New" w:hAnsi="Courier New" w:cs="Courier New"/>
          <w:color w:val="FF0000"/>
          <w:shd w:val="clear" w:color="auto" w:fill="FFFFFF"/>
          <w:lang w:val="en-US"/>
        </w:rPr>
        <w:t>as well as fostering tax morale and voluntary tax compliance initiatives.]</w:t>
      </w:r>
    </w:p>
    <w:p w14:paraId="4C294A16" w14:textId="75153FA5" w:rsidR="00E13F19" w:rsidRPr="00D31C46" w:rsidRDefault="00E13F19" w:rsidP="00D31C46">
      <w:pPr>
        <w:jc w:val="both"/>
        <w:rPr>
          <w:rFonts w:ascii="Courier New" w:hAnsi="Courier New" w:cs="Courier New"/>
          <w:lang w:val="en-US"/>
        </w:rPr>
      </w:pPr>
    </w:p>
    <w:p w14:paraId="27671970" w14:textId="77777777" w:rsidR="00D31C46" w:rsidRPr="00D31C46" w:rsidRDefault="00D31C46" w:rsidP="00D31C46">
      <w:pPr>
        <w:jc w:val="both"/>
        <w:rPr>
          <w:rFonts w:ascii="Courier New" w:hAnsi="Courier New" w:cs="Courier New"/>
          <w:lang w:val="en-US"/>
        </w:rPr>
      </w:pPr>
      <w:r w:rsidRPr="00D31C46">
        <w:rPr>
          <w:rFonts w:ascii="Courier New" w:hAnsi="Courier New" w:cs="Courier New"/>
          <w:lang w:val="en-US"/>
        </w:rPr>
        <w:t xml:space="preserve">29. g) </w:t>
      </w:r>
      <w:r w:rsidRPr="00D31C46">
        <w:rPr>
          <w:rFonts w:ascii="Courier New" w:hAnsi="Courier New" w:cs="Courier New"/>
          <w:color w:val="000000"/>
          <w:shd w:val="clear" w:color="auto" w:fill="FFFFFF"/>
          <w:lang w:val="en-US"/>
        </w:rPr>
        <w:t xml:space="preserve">We encourage the use of environmental and climate considerations in fiscal programming in line with national circumstances. Options include green budgeting, taxation, </w:t>
      </w:r>
      <w:r w:rsidRPr="00D31C46">
        <w:rPr>
          <w:rFonts w:ascii="Courier New" w:hAnsi="Courier New" w:cs="Courier New"/>
          <w:color w:val="FF0000"/>
          <w:shd w:val="clear" w:color="auto" w:fill="FFFFFF"/>
          <w:lang w:val="en-US"/>
        </w:rPr>
        <w:t>[COL: national fiscal frameworks]</w:t>
      </w:r>
      <w:r w:rsidRPr="00D31C46">
        <w:rPr>
          <w:rFonts w:ascii="Courier New" w:hAnsi="Courier New" w:cs="Courier New"/>
          <w:color w:val="000000"/>
          <w:shd w:val="clear" w:color="auto" w:fill="FFFFFF"/>
          <w:lang w:val="en-US"/>
        </w:rPr>
        <w:t xml:space="preserve"> and fiscal rules, carbon pricing, and taxes on environmental contamination and pollution. </w:t>
      </w:r>
      <w:r w:rsidRPr="00D31C46">
        <w:rPr>
          <w:rFonts w:ascii="Courier New" w:hAnsi="Courier New" w:cs="Courier New"/>
          <w:color w:val="FF0000"/>
          <w:shd w:val="clear" w:color="auto" w:fill="FFFFFF"/>
          <w:lang w:val="en-US"/>
        </w:rPr>
        <w:t xml:space="preserve">[COL: The increase in the frequency and intensity of physical phenomena associated with climate change requires including </w:t>
      </w:r>
      <w:r w:rsidRPr="00D31C46">
        <w:rPr>
          <w:rFonts w:ascii="Courier New" w:hAnsi="Courier New" w:cs="Courier New"/>
          <w:color w:val="FF0000"/>
          <w:shd w:val="clear" w:color="auto" w:fill="FFFFFF"/>
          <w:lang w:val="en-US"/>
        </w:rPr>
        <w:lastRenderedPageBreak/>
        <w:t>climate and environmental implications in fiscal scenarios in order to build public finances that are resilient to climate change.]</w:t>
      </w:r>
    </w:p>
    <w:p w14:paraId="4B379294" w14:textId="39479EF3" w:rsidR="00E13F19" w:rsidRPr="00D31C46" w:rsidRDefault="00E13F19" w:rsidP="00D31C46">
      <w:pPr>
        <w:jc w:val="both"/>
        <w:rPr>
          <w:rFonts w:ascii="Courier New" w:hAnsi="Courier New" w:cs="Courier New"/>
          <w:lang w:val="en-US"/>
        </w:rPr>
      </w:pPr>
    </w:p>
    <w:p w14:paraId="172A7E3D" w14:textId="07A0A956" w:rsidR="00D31C46" w:rsidRPr="00D31C46" w:rsidRDefault="00D31C46" w:rsidP="00D31C46">
      <w:pPr>
        <w:jc w:val="both"/>
        <w:rPr>
          <w:rFonts w:ascii="Courier New" w:hAnsi="Courier New" w:cs="Courier New"/>
          <w:lang w:val="en-US"/>
        </w:rPr>
      </w:pPr>
      <w:r w:rsidRPr="00D31C46">
        <w:rPr>
          <w:rFonts w:ascii="Courier New" w:hAnsi="Courier New" w:cs="Courier New"/>
          <w:lang w:val="en-US"/>
        </w:rPr>
        <w:t xml:space="preserve">29. i) </w:t>
      </w:r>
      <w:r w:rsidRPr="00D31C46">
        <w:rPr>
          <w:rFonts w:ascii="Courier New" w:hAnsi="Courier New" w:cs="Courier New"/>
          <w:color w:val="000000"/>
          <w:shd w:val="clear" w:color="auto" w:fill="FFFFFF"/>
          <w:lang w:val="en-US"/>
        </w:rPr>
        <w:t>We will scale up support for demand-based institutional, technological, and human capacity-building for fiscal systems and domestic resource mobilization in developing countries, including</w:t>
      </w:r>
      <w:r w:rsidRPr="00D31C46">
        <w:rPr>
          <w:rFonts w:ascii="Courier New" w:hAnsi="Courier New" w:cs="Courier New"/>
          <w:color w:val="FF0000"/>
          <w:shd w:val="clear" w:color="auto" w:fill="FFFFFF"/>
          <w:lang w:val="en-US"/>
        </w:rPr>
        <w:t xml:space="preserve"> [COL: to improve their progressiveness</w:t>
      </w:r>
      <w:r w:rsidR="00910E18">
        <w:rPr>
          <w:rFonts w:ascii="Courier New" w:hAnsi="Courier New" w:cs="Courier New"/>
          <w:color w:val="FF0000"/>
          <w:shd w:val="clear" w:color="auto" w:fill="FFFFFF"/>
          <w:lang w:val="en-US"/>
        </w:rPr>
        <w:t xml:space="preserve"> and contribution to close social and economic inequalities</w:t>
      </w:r>
      <w:r w:rsidRPr="00D31C46">
        <w:rPr>
          <w:rFonts w:ascii="Courier New" w:hAnsi="Courier New" w:cs="Courier New"/>
          <w:color w:val="FF0000"/>
          <w:shd w:val="clear" w:color="auto" w:fill="FFFFFF"/>
          <w:lang w:val="en-US"/>
        </w:rPr>
        <w:t>,]</w:t>
      </w:r>
      <w:r w:rsidRPr="00D31C46">
        <w:rPr>
          <w:rFonts w:ascii="Courier New" w:hAnsi="Courier New" w:cs="Courier New"/>
          <w:color w:val="000000"/>
          <w:shd w:val="clear" w:color="auto" w:fill="FFFFFF"/>
          <w:lang w:val="en-US"/>
        </w:rPr>
        <w:t xml:space="preserve"> broaden their tax bases, integrate the informal sector into the formal economy and strengthen tax policy and administration and public financial management. </w:t>
      </w:r>
    </w:p>
    <w:p w14:paraId="0BA9B223" w14:textId="5439B516" w:rsidR="00D31C46" w:rsidRPr="00D31C46" w:rsidRDefault="00D31C46" w:rsidP="00D31C46">
      <w:pPr>
        <w:jc w:val="both"/>
        <w:rPr>
          <w:rFonts w:ascii="Courier New" w:hAnsi="Courier New" w:cs="Courier New"/>
          <w:lang w:val="en-US"/>
        </w:rPr>
      </w:pPr>
    </w:p>
    <w:p w14:paraId="294AA011" w14:textId="77777777" w:rsidR="00D31C46" w:rsidRPr="00D31C46" w:rsidRDefault="00D31C46" w:rsidP="00D31C46">
      <w:pPr>
        <w:jc w:val="both"/>
        <w:rPr>
          <w:rFonts w:ascii="Courier New" w:hAnsi="Courier New" w:cs="Courier New"/>
          <w:lang w:val="en-US"/>
        </w:rPr>
      </w:pPr>
      <w:r w:rsidRPr="00D31C46">
        <w:rPr>
          <w:rFonts w:ascii="Courier New" w:hAnsi="Courier New" w:cs="Courier New"/>
          <w:lang w:val="en-US"/>
        </w:rPr>
        <w:t xml:space="preserve">29. j) </w:t>
      </w:r>
      <w:r w:rsidRPr="00D31C46">
        <w:rPr>
          <w:rFonts w:ascii="Courier New" w:hAnsi="Courier New" w:cs="Courier New"/>
          <w:color w:val="000000"/>
          <w:shd w:val="clear" w:color="auto" w:fill="FFFFFF"/>
          <w:lang w:val="en-US"/>
        </w:rPr>
        <w:t>We commit to enhance support for country-led efforts to modernize revenue administration, especially digitalization of tax administrations, investment in information technology systems, improvement of data and statistics and the use of AI.</w:t>
      </w:r>
      <w:r w:rsidRPr="00D31C46">
        <w:rPr>
          <w:rFonts w:ascii="Courier New" w:hAnsi="Courier New" w:cs="Courier New"/>
          <w:color w:val="FF0000"/>
          <w:shd w:val="clear" w:color="auto" w:fill="FFFFFF"/>
          <w:lang w:val="en-US"/>
        </w:rPr>
        <w:t xml:space="preserve"> [COL: For this purpose, we recognize that cooperation with technology, knowledge, and good practices is essential to guarantee closing digital gaps efficiently.] </w:t>
      </w:r>
    </w:p>
    <w:p w14:paraId="44E4FF68" w14:textId="2EEB6AD1" w:rsidR="00D31C46" w:rsidRPr="00D31C46" w:rsidRDefault="00D31C46" w:rsidP="00D31C46">
      <w:pPr>
        <w:jc w:val="both"/>
        <w:rPr>
          <w:rFonts w:ascii="Courier New" w:hAnsi="Courier New" w:cs="Courier New"/>
          <w:lang w:val="en-US"/>
        </w:rPr>
      </w:pPr>
    </w:p>
    <w:p w14:paraId="64E9FB4B" w14:textId="3E8D45FF" w:rsidR="00D31C46" w:rsidRPr="00D31C46" w:rsidRDefault="00D31C46" w:rsidP="00D31C46">
      <w:pPr>
        <w:jc w:val="both"/>
        <w:rPr>
          <w:rFonts w:ascii="Courier New" w:hAnsi="Courier New" w:cs="Courier New"/>
          <w:lang w:val="en-US"/>
        </w:rPr>
      </w:pPr>
      <w:r w:rsidRPr="00D31C46">
        <w:rPr>
          <w:rFonts w:ascii="Courier New" w:hAnsi="Courier New" w:cs="Courier New"/>
          <w:lang w:val="en-US"/>
        </w:rPr>
        <w:t>29. k)</w:t>
      </w:r>
      <w:r w:rsidRPr="00D31C46">
        <w:rPr>
          <w:rFonts w:ascii="Courier New" w:hAnsi="Courier New" w:cs="Courier New"/>
          <w:color w:val="000000"/>
          <w:shd w:val="clear" w:color="auto" w:fill="FFFFFF"/>
          <w:lang w:val="en-US"/>
        </w:rPr>
        <w:t xml:space="preserve">    We will provide targeted support to countries that seek to increase their tax-to-GDP ratios, aiming to reach ratios of at least 15 per cent, which represents an indicative floor below which it is less likely for countries to meet spending needs while ensuring fiscal stability and supporting sustainable development. </w:t>
      </w:r>
      <w:r w:rsidRPr="00D31C46">
        <w:rPr>
          <w:rFonts w:ascii="Courier New" w:hAnsi="Courier New" w:cs="Courier New"/>
          <w:color w:val="FF0000"/>
          <w:shd w:val="clear" w:color="auto" w:fill="FFFFFF"/>
          <w:lang w:val="en-US"/>
        </w:rPr>
        <w:t>[COL: This support may be achieved by enhancing the efficiency of tax expenditures through better targeting, as well as by increasing tax revenue through measures for broadening the tax base and improving compliance.]</w:t>
      </w:r>
    </w:p>
    <w:p w14:paraId="7AE9D02D" w14:textId="76E45631" w:rsidR="00831ABA" w:rsidRPr="00E13F19" w:rsidRDefault="00831ABA" w:rsidP="009846B5">
      <w:pPr>
        <w:shd w:val="clear" w:color="auto" w:fill="FFFFFF"/>
        <w:jc w:val="both"/>
        <w:rPr>
          <w:rFonts w:ascii="Arial" w:hAnsi="Arial" w:cs="Arial"/>
          <w:color w:val="000000"/>
          <w:lang w:val="en-US"/>
        </w:rPr>
      </w:pPr>
    </w:p>
    <w:p w14:paraId="48600AA0" w14:textId="77777777" w:rsidR="00831ABA" w:rsidRPr="00D11C81" w:rsidRDefault="00831ABA" w:rsidP="00831ABA">
      <w:pPr>
        <w:rPr>
          <w:lang w:val="en-US"/>
        </w:rPr>
      </w:pPr>
      <w:r w:rsidRPr="00D11C81">
        <w:rPr>
          <w:rFonts w:ascii="Arial" w:hAnsi="Arial" w:cs="Arial"/>
          <w:b/>
          <w:bCs/>
          <w:color w:val="000000"/>
          <w:sz w:val="36"/>
          <w:szCs w:val="36"/>
          <w:shd w:val="clear" w:color="auto" w:fill="DBDBDB"/>
          <w:lang w:val="en-US"/>
        </w:rPr>
        <w:t>International tax cooperation and innovative taxes</w:t>
      </w:r>
      <w:r>
        <w:rPr>
          <w:rFonts w:ascii="Arial" w:hAnsi="Arial" w:cs="Arial"/>
          <w:b/>
          <w:bCs/>
          <w:color w:val="000000"/>
          <w:sz w:val="36"/>
          <w:szCs w:val="36"/>
          <w:shd w:val="clear" w:color="auto" w:fill="DBDBDB"/>
          <w:lang w:val="en-US"/>
        </w:rPr>
        <w:t xml:space="preserve"> </w:t>
      </w:r>
      <w:r w:rsidRPr="001A2BE9">
        <w:rPr>
          <w:rFonts w:ascii="Arial" w:hAnsi="Arial" w:cs="Arial"/>
          <w:b/>
          <w:bCs/>
          <w:color w:val="FF0000"/>
          <w:sz w:val="36"/>
          <w:szCs w:val="36"/>
          <w:shd w:val="clear" w:color="auto" w:fill="DBDBDB"/>
          <w:lang w:val="en-US"/>
        </w:rPr>
        <w:t>P. 30-32</w:t>
      </w:r>
    </w:p>
    <w:p w14:paraId="27846B40" w14:textId="77777777" w:rsidR="00831ABA" w:rsidRPr="00354023" w:rsidRDefault="00831ABA" w:rsidP="00831ABA">
      <w:pPr>
        <w:shd w:val="clear" w:color="auto" w:fill="FFFFFF"/>
        <w:jc w:val="both"/>
        <w:rPr>
          <w:rFonts w:ascii="Arial" w:hAnsi="Arial" w:cs="Arial"/>
          <w:color w:val="000000"/>
          <w:lang w:val="en-US"/>
        </w:rPr>
      </w:pPr>
    </w:p>
    <w:p w14:paraId="1E1348E6" w14:textId="77777777" w:rsidR="00831ABA" w:rsidRDefault="00831ABA" w:rsidP="00831ABA">
      <w:pPr>
        <w:shd w:val="clear" w:color="auto" w:fill="FFFFFF"/>
        <w:jc w:val="both"/>
        <w:rPr>
          <w:rFonts w:ascii="Arial" w:hAnsi="Arial" w:cs="Arial"/>
          <w:color w:val="000000"/>
          <w:lang w:val="en-US"/>
        </w:rPr>
      </w:pPr>
      <w:r w:rsidRPr="00354023">
        <w:rPr>
          <w:rFonts w:ascii="Arial" w:hAnsi="Arial" w:cs="Arial"/>
          <w:color w:val="000000"/>
          <w:lang w:val="en-US"/>
        </w:rPr>
        <w:t xml:space="preserve">Thank you, </w:t>
      </w:r>
      <w:r>
        <w:rPr>
          <w:rFonts w:ascii="Arial" w:hAnsi="Arial" w:cs="Arial"/>
          <w:color w:val="000000"/>
          <w:lang w:val="en-US"/>
        </w:rPr>
        <w:t>Co-facilitator</w:t>
      </w:r>
      <w:r w:rsidRPr="00354023">
        <w:rPr>
          <w:rFonts w:ascii="Arial" w:hAnsi="Arial" w:cs="Arial"/>
          <w:color w:val="000000"/>
          <w:lang w:val="en-US"/>
        </w:rPr>
        <w:t xml:space="preserve">.  </w:t>
      </w:r>
    </w:p>
    <w:p w14:paraId="64E06071" w14:textId="77777777" w:rsidR="00831ABA" w:rsidRPr="00354023" w:rsidRDefault="00831ABA" w:rsidP="00831ABA">
      <w:pPr>
        <w:shd w:val="clear" w:color="auto" w:fill="FFFFFF"/>
        <w:jc w:val="both"/>
        <w:rPr>
          <w:rFonts w:ascii="Arial" w:hAnsi="Arial" w:cs="Arial"/>
          <w:color w:val="000000"/>
          <w:lang w:val="en-US"/>
        </w:rPr>
      </w:pPr>
    </w:p>
    <w:p w14:paraId="0EE0B46F" w14:textId="77777777" w:rsidR="00831ABA" w:rsidRDefault="00831ABA" w:rsidP="00831ABA">
      <w:pPr>
        <w:shd w:val="clear" w:color="auto" w:fill="FFFFFF"/>
        <w:jc w:val="both"/>
        <w:rPr>
          <w:rFonts w:ascii="Arial" w:hAnsi="Arial" w:cs="Arial"/>
          <w:color w:val="000000"/>
          <w:lang w:val="en-US"/>
        </w:rPr>
      </w:pPr>
      <w:r w:rsidRPr="00354023">
        <w:rPr>
          <w:rFonts w:ascii="Arial" w:hAnsi="Arial" w:cs="Arial"/>
          <w:color w:val="000000"/>
          <w:lang w:val="en-US"/>
        </w:rPr>
        <w:t>On paragraph 30,</w:t>
      </w:r>
      <w:r>
        <w:rPr>
          <w:rFonts w:ascii="Arial" w:hAnsi="Arial" w:cs="Arial"/>
          <w:color w:val="000000"/>
          <w:lang w:val="en-US"/>
        </w:rPr>
        <w:t xml:space="preserve"> we welcome literal b) and request the principle of significant economic presence to be reflected. On </w:t>
      </w:r>
      <w:r w:rsidRPr="00354023">
        <w:rPr>
          <w:rFonts w:ascii="Arial" w:hAnsi="Arial" w:cs="Arial"/>
          <w:color w:val="000000"/>
          <w:lang w:val="en-US"/>
        </w:rPr>
        <w:t xml:space="preserve"> literal c), Colombia reaffirms its commitment to international tax cooperation and supports </w:t>
      </w:r>
      <w:r>
        <w:rPr>
          <w:rFonts w:ascii="Arial" w:hAnsi="Arial" w:cs="Arial"/>
          <w:color w:val="000000"/>
          <w:lang w:val="en-US"/>
        </w:rPr>
        <w:t xml:space="preserve">the reference to </w:t>
      </w:r>
      <w:r w:rsidRPr="00354023">
        <w:rPr>
          <w:rFonts w:ascii="Arial" w:hAnsi="Arial" w:cs="Arial"/>
          <w:color w:val="000000"/>
          <w:lang w:val="en-US"/>
        </w:rPr>
        <w:t>advanc</w:t>
      </w:r>
      <w:r>
        <w:rPr>
          <w:rFonts w:ascii="Arial" w:hAnsi="Arial" w:cs="Arial"/>
          <w:color w:val="000000"/>
          <w:lang w:val="en-US"/>
        </w:rPr>
        <w:t>e the</w:t>
      </w:r>
      <w:r w:rsidRPr="00354023">
        <w:rPr>
          <w:rFonts w:ascii="Arial" w:hAnsi="Arial" w:cs="Arial"/>
          <w:color w:val="000000"/>
          <w:lang w:val="en-US"/>
        </w:rPr>
        <w:t xml:space="preserve"> United Nations Framework Convention on International Tax Cooperation. </w:t>
      </w:r>
    </w:p>
    <w:p w14:paraId="5D76B095" w14:textId="77777777" w:rsidR="00831ABA" w:rsidRPr="00354023" w:rsidRDefault="00831ABA" w:rsidP="00831ABA">
      <w:pPr>
        <w:shd w:val="clear" w:color="auto" w:fill="FFFFFF"/>
        <w:jc w:val="both"/>
        <w:rPr>
          <w:rFonts w:ascii="Arial" w:hAnsi="Arial" w:cs="Arial"/>
          <w:color w:val="000000"/>
          <w:lang w:val="en-US"/>
        </w:rPr>
      </w:pPr>
    </w:p>
    <w:p w14:paraId="2D612F0E" w14:textId="77777777" w:rsidR="00831ABA" w:rsidRPr="00354023" w:rsidRDefault="00831ABA" w:rsidP="00831ABA">
      <w:pPr>
        <w:shd w:val="clear" w:color="auto" w:fill="FFFFFF"/>
        <w:jc w:val="both"/>
        <w:rPr>
          <w:rFonts w:ascii="Arial" w:hAnsi="Arial" w:cs="Arial"/>
          <w:color w:val="000000"/>
          <w:lang w:val="en-US"/>
        </w:rPr>
      </w:pPr>
      <w:r w:rsidRPr="00354023">
        <w:rPr>
          <w:rFonts w:ascii="Arial" w:hAnsi="Arial" w:cs="Arial"/>
          <w:color w:val="000000"/>
          <w:lang w:val="en-US"/>
        </w:rPr>
        <w:t xml:space="preserve">Regarding literal e), Colombia recognizes the value of automatic exchange of tax information, simplified standards, and strengthened country-by-country reporting of multinational enterprises as crucial tools to combat tax avoidance and illicit financial flows. However, to enhance transparency and accountability, it is also necessary to extend reporting obligations to high-net-worth individuals. Given the distinct nature of this issue, Colombia suggests addressing it in a separate provision within the document.  </w:t>
      </w:r>
    </w:p>
    <w:p w14:paraId="0456E749" w14:textId="77777777" w:rsidR="00831ABA" w:rsidRPr="00354023" w:rsidRDefault="00831ABA" w:rsidP="00831ABA">
      <w:pPr>
        <w:shd w:val="clear" w:color="auto" w:fill="FFFFFF"/>
        <w:jc w:val="both"/>
        <w:rPr>
          <w:rFonts w:ascii="Arial" w:hAnsi="Arial" w:cs="Arial"/>
          <w:color w:val="000000"/>
          <w:lang w:val="en-US"/>
        </w:rPr>
      </w:pPr>
    </w:p>
    <w:p w14:paraId="14F37BAB" w14:textId="77777777" w:rsidR="00831ABA" w:rsidRPr="00354023" w:rsidRDefault="00831ABA" w:rsidP="00831ABA">
      <w:pPr>
        <w:shd w:val="clear" w:color="auto" w:fill="FFFFFF"/>
        <w:jc w:val="both"/>
        <w:rPr>
          <w:rFonts w:ascii="Arial" w:hAnsi="Arial" w:cs="Arial"/>
          <w:color w:val="000000"/>
          <w:lang w:val="en-US"/>
        </w:rPr>
      </w:pPr>
      <w:r w:rsidRPr="00354023">
        <w:rPr>
          <w:rFonts w:ascii="Arial" w:hAnsi="Arial" w:cs="Arial"/>
          <w:color w:val="000000"/>
          <w:lang w:val="en-US"/>
        </w:rPr>
        <w:t xml:space="preserve">On literal h), Colombia acknowledges that global solidarity levies can contribute to addressing global challenges equitably. However, ensuring mandatory compliance for all participating </w:t>
      </w:r>
      <w:r w:rsidRPr="00354023">
        <w:rPr>
          <w:rFonts w:ascii="Arial" w:hAnsi="Arial" w:cs="Arial"/>
          <w:color w:val="000000"/>
          <w:lang w:val="en-US"/>
        </w:rPr>
        <w:lastRenderedPageBreak/>
        <w:t xml:space="preserve">countries is crucial to prevent distortions in capital mobility and investment flows, particularly for developing economies.  </w:t>
      </w:r>
    </w:p>
    <w:p w14:paraId="5BDBFFAC" w14:textId="77777777" w:rsidR="00831ABA" w:rsidRPr="00354023" w:rsidRDefault="00831ABA" w:rsidP="00831ABA">
      <w:pPr>
        <w:shd w:val="clear" w:color="auto" w:fill="FFFFFF"/>
        <w:jc w:val="both"/>
        <w:rPr>
          <w:rFonts w:ascii="Arial" w:hAnsi="Arial" w:cs="Arial"/>
          <w:color w:val="000000"/>
          <w:lang w:val="en-US"/>
        </w:rPr>
      </w:pPr>
    </w:p>
    <w:p w14:paraId="21EC5E4D" w14:textId="77777777" w:rsidR="00831ABA" w:rsidRPr="00354023" w:rsidRDefault="00831ABA" w:rsidP="00831ABA">
      <w:pPr>
        <w:shd w:val="clear" w:color="auto" w:fill="FFFFFF"/>
        <w:jc w:val="both"/>
        <w:rPr>
          <w:rFonts w:ascii="Arial" w:hAnsi="Arial" w:cs="Arial"/>
          <w:color w:val="000000"/>
          <w:lang w:val="en-US"/>
        </w:rPr>
      </w:pPr>
      <w:r w:rsidRPr="00354023">
        <w:rPr>
          <w:rFonts w:ascii="Arial" w:hAnsi="Arial" w:cs="Arial"/>
          <w:color w:val="000000"/>
          <w:lang w:val="en-US"/>
        </w:rPr>
        <w:t xml:space="preserve">Colombia </w:t>
      </w:r>
      <w:r>
        <w:rPr>
          <w:rFonts w:ascii="Arial" w:hAnsi="Arial" w:cs="Arial"/>
          <w:color w:val="000000"/>
          <w:lang w:val="en-US"/>
        </w:rPr>
        <w:t xml:space="preserve">suggests a para </w:t>
      </w:r>
      <w:bookmarkStart w:id="0" w:name="_Hlk190860026"/>
      <w:r>
        <w:rPr>
          <w:rFonts w:ascii="Arial" w:hAnsi="Arial" w:cs="Arial"/>
          <w:color w:val="000000"/>
          <w:lang w:val="en-US"/>
        </w:rPr>
        <w:t xml:space="preserve">30 i) </w:t>
      </w:r>
      <w:r w:rsidRPr="00354023">
        <w:rPr>
          <w:rFonts w:ascii="Arial" w:hAnsi="Arial" w:cs="Arial"/>
          <w:color w:val="000000"/>
          <w:lang w:val="en-US"/>
        </w:rPr>
        <w:t>underscor</w:t>
      </w:r>
      <w:r>
        <w:rPr>
          <w:rFonts w:ascii="Arial" w:hAnsi="Arial" w:cs="Arial"/>
          <w:color w:val="000000"/>
          <w:lang w:val="en-US"/>
        </w:rPr>
        <w:t>ing</w:t>
      </w:r>
      <w:r w:rsidRPr="00354023">
        <w:rPr>
          <w:rFonts w:ascii="Arial" w:hAnsi="Arial" w:cs="Arial"/>
          <w:color w:val="000000"/>
          <w:lang w:val="en-US"/>
        </w:rPr>
        <w:t xml:space="preserve"> the importance of ensuring that the voices of developing countries are adequately represented in global tax discussions. The negotiations of the UN Tax Framework Convention represent a key milestone to address this need. In parallel, as existing fiscal policy frameworks remain in place, Colombia calls on existing tax forums, such as those led by the OECD, to advance reforms that effectively reflect the interests of developing nations on equal footing and to constructively contribute to the development of the United Nations Framework Convention on International Tax Cooperation.  </w:t>
      </w:r>
    </w:p>
    <w:bookmarkEnd w:id="0"/>
    <w:p w14:paraId="03EA6A45" w14:textId="77777777" w:rsidR="00831ABA" w:rsidRPr="00354023" w:rsidRDefault="00831ABA" w:rsidP="00831ABA">
      <w:pPr>
        <w:shd w:val="clear" w:color="auto" w:fill="FFFFFF"/>
        <w:jc w:val="both"/>
        <w:rPr>
          <w:rFonts w:ascii="Arial" w:hAnsi="Arial" w:cs="Arial"/>
          <w:color w:val="000000"/>
          <w:lang w:val="en-US"/>
        </w:rPr>
      </w:pPr>
    </w:p>
    <w:p w14:paraId="52FB98AE" w14:textId="77777777" w:rsidR="00831ABA" w:rsidRPr="00831ABA" w:rsidRDefault="00831ABA" w:rsidP="00831ABA">
      <w:pPr>
        <w:rPr>
          <w:lang w:val="en-US"/>
        </w:rPr>
      </w:pPr>
      <w:r w:rsidRPr="00831ABA">
        <w:rPr>
          <w:rFonts w:ascii="Arial" w:hAnsi="Arial" w:cs="Arial"/>
          <w:b/>
          <w:bCs/>
          <w:color w:val="000000"/>
          <w:sz w:val="36"/>
          <w:szCs w:val="36"/>
          <w:shd w:val="clear" w:color="auto" w:fill="DBDBDB"/>
          <w:lang w:val="en-US"/>
        </w:rPr>
        <w:t>Illicit financial flows</w:t>
      </w:r>
    </w:p>
    <w:p w14:paraId="191D2D38" w14:textId="77777777" w:rsidR="00831ABA" w:rsidRDefault="00831ABA" w:rsidP="00831ABA">
      <w:pPr>
        <w:shd w:val="clear" w:color="auto" w:fill="FFFFFF"/>
        <w:jc w:val="both"/>
        <w:rPr>
          <w:rFonts w:ascii="Arial" w:hAnsi="Arial" w:cs="Arial"/>
          <w:color w:val="000000"/>
          <w:lang w:val="en-US"/>
        </w:rPr>
      </w:pPr>
      <w:r w:rsidRPr="00354023">
        <w:rPr>
          <w:rFonts w:ascii="Arial" w:hAnsi="Arial" w:cs="Arial"/>
          <w:color w:val="000000"/>
          <w:lang w:val="en-US"/>
        </w:rPr>
        <w:t xml:space="preserve"> </w:t>
      </w:r>
    </w:p>
    <w:p w14:paraId="0F5C874D" w14:textId="77777777" w:rsidR="00831ABA" w:rsidRPr="00354023" w:rsidRDefault="00831ABA" w:rsidP="00831ABA">
      <w:pPr>
        <w:shd w:val="clear" w:color="auto" w:fill="FFFFFF"/>
        <w:jc w:val="both"/>
        <w:rPr>
          <w:rFonts w:ascii="Arial" w:hAnsi="Arial" w:cs="Arial"/>
          <w:color w:val="000000"/>
          <w:lang w:val="en-US"/>
        </w:rPr>
      </w:pPr>
      <w:r w:rsidRPr="00354023">
        <w:rPr>
          <w:rFonts w:ascii="Arial" w:hAnsi="Arial" w:cs="Arial"/>
          <w:color w:val="000000"/>
          <w:lang w:val="en-US"/>
        </w:rPr>
        <w:t>On paragraph 31, Colombia welcomes the efforts to tackle illicit financial flows (IFFs)and calls for concrete actions in this regard. Additionally, regarding paragraph 31, literal e), Colombia reserves its position on this provision until further consultations are conducted.</w:t>
      </w:r>
    </w:p>
    <w:p w14:paraId="6BBF5329" w14:textId="77777777" w:rsidR="00831ABA" w:rsidRPr="00354023" w:rsidRDefault="00831ABA" w:rsidP="00831ABA">
      <w:pPr>
        <w:shd w:val="clear" w:color="auto" w:fill="FFFFFF"/>
        <w:jc w:val="both"/>
        <w:rPr>
          <w:rFonts w:ascii="Arial" w:hAnsi="Arial" w:cs="Arial"/>
          <w:color w:val="000000"/>
          <w:lang w:val="en-US"/>
        </w:rPr>
      </w:pPr>
    </w:p>
    <w:p w14:paraId="25E642F5" w14:textId="77777777" w:rsidR="00831ABA" w:rsidRPr="00831ABA" w:rsidRDefault="00831ABA" w:rsidP="00831ABA">
      <w:pPr>
        <w:rPr>
          <w:lang w:val="en-US"/>
        </w:rPr>
      </w:pPr>
      <w:r w:rsidRPr="00831ABA">
        <w:rPr>
          <w:rFonts w:ascii="Arial" w:hAnsi="Arial" w:cs="Arial"/>
          <w:b/>
          <w:bCs/>
          <w:color w:val="000000"/>
          <w:sz w:val="36"/>
          <w:szCs w:val="36"/>
          <w:shd w:val="clear" w:color="auto" w:fill="DBDBDB"/>
          <w:lang w:val="en-US"/>
        </w:rPr>
        <w:t>National development banks</w:t>
      </w:r>
    </w:p>
    <w:p w14:paraId="0DA37C9C" w14:textId="77777777" w:rsidR="00831ABA" w:rsidRDefault="00831ABA" w:rsidP="00831ABA">
      <w:pPr>
        <w:shd w:val="clear" w:color="auto" w:fill="FFFFFF"/>
        <w:jc w:val="both"/>
        <w:rPr>
          <w:rFonts w:ascii="Arial" w:hAnsi="Arial" w:cs="Arial"/>
          <w:color w:val="000000"/>
          <w:lang w:val="en-US"/>
        </w:rPr>
      </w:pPr>
      <w:r>
        <w:rPr>
          <w:rFonts w:ascii="Arial" w:hAnsi="Arial" w:cs="Arial"/>
          <w:color w:val="000000"/>
          <w:lang w:val="en-US"/>
        </w:rPr>
        <w:t xml:space="preserve"> </w:t>
      </w:r>
    </w:p>
    <w:p w14:paraId="53F02AB6" w14:textId="77777777" w:rsidR="00831ABA" w:rsidRDefault="00831ABA" w:rsidP="00831ABA">
      <w:pPr>
        <w:shd w:val="clear" w:color="auto" w:fill="FFFFFF"/>
        <w:jc w:val="both"/>
        <w:rPr>
          <w:rFonts w:ascii="Arial" w:hAnsi="Arial" w:cs="Arial"/>
          <w:color w:val="000000"/>
          <w:lang w:val="en-US"/>
        </w:rPr>
      </w:pPr>
      <w:r>
        <w:rPr>
          <w:rFonts w:ascii="Arial" w:hAnsi="Arial" w:cs="Arial"/>
          <w:color w:val="000000"/>
          <w:lang w:val="en-US"/>
        </w:rPr>
        <w:t>R</w:t>
      </w:r>
      <w:r w:rsidRPr="00354023">
        <w:rPr>
          <w:rFonts w:ascii="Arial" w:hAnsi="Arial" w:cs="Arial"/>
          <w:color w:val="000000"/>
          <w:lang w:val="en-US"/>
        </w:rPr>
        <w:t>egarding paragraph 32, literal a), Colombia emphasizes the critical role of national development banks</w:t>
      </w:r>
      <w:r>
        <w:rPr>
          <w:rFonts w:ascii="Arial" w:hAnsi="Arial" w:cs="Arial"/>
          <w:color w:val="000000"/>
          <w:lang w:val="en-US"/>
        </w:rPr>
        <w:t xml:space="preserve"> </w:t>
      </w:r>
      <w:r w:rsidRPr="00354023">
        <w:rPr>
          <w:rFonts w:ascii="Arial" w:hAnsi="Arial" w:cs="Arial"/>
          <w:color w:val="000000"/>
          <w:lang w:val="en-US"/>
        </w:rPr>
        <w:t>in mobilizing resources for sustainable development. To maximize their impact, it is essential to ensure affordable financing</w:t>
      </w:r>
      <w:r>
        <w:rPr>
          <w:rFonts w:ascii="Arial" w:hAnsi="Arial" w:cs="Arial"/>
          <w:color w:val="000000"/>
          <w:lang w:val="en-US"/>
        </w:rPr>
        <w:t xml:space="preserve"> </w:t>
      </w:r>
      <w:r w:rsidRPr="00354023">
        <w:rPr>
          <w:rFonts w:ascii="Arial" w:hAnsi="Arial" w:cs="Arial"/>
          <w:color w:val="000000"/>
          <w:lang w:val="en-US"/>
        </w:rPr>
        <w:t>and expand the range of financial instruments available to reduce credit risk and financing costs. Tools such as first-loss capital, guarantees, and insurance mechanisms</w:t>
      </w:r>
      <w:r>
        <w:rPr>
          <w:rFonts w:ascii="Arial" w:hAnsi="Arial" w:cs="Arial"/>
          <w:color w:val="000000"/>
          <w:lang w:val="en-US"/>
        </w:rPr>
        <w:t xml:space="preserve"> </w:t>
      </w:r>
      <w:r w:rsidRPr="00354023">
        <w:rPr>
          <w:rFonts w:ascii="Arial" w:hAnsi="Arial" w:cs="Arial"/>
          <w:color w:val="000000"/>
          <w:lang w:val="en-US"/>
        </w:rPr>
        <w:t>can enhance the ability of these institutions to leverage additional resources and promote inclusive development.</w:t>
      </w:r>
    </w:p>
    <w:p w14:paraId="3FA3713E" w14:textId="77777777" w:rsidR="00831ABA" w:rsidRDefault="00831ABA" w:rsidP="00831ABA">
      <w:pPr>
        <w:shd w:val="clear" w:color="auto" w:fill="FFFFFF"/>
        <w:jc w:val="both"/>
        <w:rPr>
          <w:rFonts w:ascii="Arial" w:hAnsi="Arial" w:cs="Arial"/>
          <w:color w:val="000000"/>
          <w:lang w:val="en-US"/>
        </w:rPr>
      </w:pPr>
    </w:p>
    <w:p w14:paraId="7C3C2B4A" w14:textId="77777777" w:rsidR="00831ABA" w:rsidRPr="00354023" w:rsidRDefault="00831ABA" w:rsidP="00831ABA">
      <w:pPr>
        <w:shd w:val="clear" w:color="auto" w:fill="FFFFFF"/>
        <w:jc w:val="both"/>
        <w:rPr>
          <w:rFonts w:ascii="Arial" w:hAnsi="Arial" w:cs="Arial"/>
          <w:color w:val="000000"/>
          <w:lang w:val="en-US"/>
        </w:rPr>
      </w:pPr>
      <w:r>
        <w:rPr>
          <w:rFonts w:ascii="Arial" w:hAnsi="Arial" w:cs="Arial"/>
          <w:color w:val="000000"/>
          <w:lang w:val="en-US"/>
        </w:rPr>
        <w:t xml:space="preserve">Finally, </w:t>
      </w:r>
      <w:r w:rsidRPr="008A2DEF">
        <w:rPr>
          <w:rFonts w:ascii="Arial" w:hAnsi="Arial" w:cs="Arial"/>
          <w:color w:val="000000"/>
          <w:lang w:val="en-US"/>
        </w:rPr>
        <w:t>I request a space to return to paragraph 29. K) Colombia stresses that the 15% tax-to-GDP ratio should be considered indicative, as fiscal realities vary across countries. Increasing tax revenues does not necessarily require higher rates but can be achieved through more efficient tax expenditures and improved compliance measures. To ensure clarity and flexibility in fiscal strategies, Colombia will submit a written proposal modifying this section.</w:t>
      </w:r>
    </w:p>
    <w:p w14:paraId="2B55B8EF" w14:textId="77777777" w:rsidR="00831ABA" w:rsidRPr="00354023" w:rsidRDefault="00831ABA" w:rsidP="00831ABA">
      <w:pPr>
        <w:shd w:val="clear" w:color="auto" w:fill="FFFFFF"/>
        <w:jc w:val="both"/>
        <w:rPr>
          <w:rFonts w:ascii="Arial" w:hAnsi="Arial" w:cs="Arial"/>
          <w:color w:val="000000"/>
          <w:lang w:val="en-US"/>
        </w:rPr>
      </w:pPr>
    </w:p>
    <w:p w14:paraId="12A476D4" w14:textId="7F5A4AE1" w:rsidR="00831ABA" w:rsidRPr="006C4340" w:rsidRDefault="00831ABA" w:rsidP="00831ABA">
      <w:pPr>
        <w:shd w:val="clear" w:color="auto" w:fill="FFFFFF"/>
        <w:jc w:val="both"/>
        <w:rPr>
          <w:rFonts w:ascii="Arial" w:hAnsi="Arial" w:cs="Arial"/>
          <w:color w:val="000000"/>
        </w:rPr>
      </w:pPr>
      <w:r w:rsidRPr="006C4340">
        <w:rPr>
          <w:rFonts w:ascii="Arial" w:hAnsi="Arial" w:cs="Arial"/>
          <w:color w:val="000000"/>
        </w:rPr>
        <w:t>Thank you, Co-facilitator.</w:t>
      </w:r>
    </w:p>
    <w:p w14:paraId="45F78363" w14:textId="43784B4D" w:rsidR="00D31C46" w:rsidRPr="006C4340" w:rsidRDefault="00D31C46" w:rsidP="00831ABA">
      <w:pPr>
        <w:shd w:val="clear" w:color="auto" w:fill="FFFFFF"/>
        <w:jc w:val="both"/>
        <w:rPr>
          <w:rFonts w:ascii="Arial" w:hAnsi="Arial" w:cs="Arial"/>
          <w:color w:val="000000"/>
        </w:rPr>
      </w:pPr>
    </w:p>
    <w:p w14:paraId="7BF6E1FD" w14:textId="77777777" w:rsidR="00D31C46" w:rsidRPr="00DA346C" w:rsidRDefault="00D31C46" w:rsidP="00D31C46">
      <w:r w:rsidRPr="00DA346C">
        <w:rPr>
          <w:rFonts w:ascii="Arial" w:hAnsi="Arial" w:cs="Arial"/>
          <w:b/>
          <w:bCs/>
          <w:color w:val="FFFFFF"/>
          <w:sz w:val="36"/>
          <w:szCs w:val="36"/>
          <w:shd w:val="clear" w:color="auto" w:fill="8EA9DB"/>
        </w:rPr>
        <w:t>Texto remitido a la Secretaria de UNDESA</w:t>
      </w:r>
    </w:p>
    <w:p w14:paraId="78ED96BF" w14:textId="4948ABD5" w:rsidR="00D31C46" w:rsidRDefault="00D31C46" w:rsidP="00831ABA">
      <w:pPr>
        <w:shd w:val="clear" w:color="auto" w:fill="FFFFFF"/>
        <w:jc w:val="both"/>
        <w:rPr>
          <w:rFonts w:ascii="Arial" w:hAnsi="Arial" w:cs="Arial"/>
          <w:color w:val="000000"/>
        </w:rPr>
      </w:pPr>
    </w:p>
    <w:p w14:paraId="64CDD79C" w14:textId="6ADC3138" w:rsidR="00910E18" w:rsidRDefault="00910E18" w:rsidP="00D31C46">
      <w:pPr>
        <w:jc w:val="both"/>
        <w:rPr>
          <w:rFonts w:ascii="Courier New" w:hAnsi="Courier New" w:cs="Courier New"/>
          <w:color w:val="000000"/>
          <w:shd w:val="clear" w:color="auto" w:fill="FFFFFF"/>
          <w:lang w:val="en-US"/>
        </w:rPr>
      </w:pPr>
      <w:r w:rsidRPr="00D31C46">
        <w:rPr>
          <w:rFonts w:ascii="Courier New" w:hAnsi="Courier New" w:cs="Courier New"/>
          <w:color w:val="000000"/>
          <w:shd w:val="clear" w:color="auto" w:fill="FFFFFF"/>
          <w:lang w:val="en-US"/>
        </w:rPr>
        <w:t xml:space="preserve">30. </w:t>
      </w:r>
      <w:r w:rsidRPr="00910E18">
        <w:rPr>
          <w:rFonts w:ascii="Courier New" w:hAnsi="Courier New" w:cs="Courier New"/>
          <w:color w:val="000000"/>
          <w:shd w:val="clear" w:color="auto" w:fill="FFFFFF"/>
          <w:lang w:val="en-US"/>
        </w:rPr>
        <w:t>b)</w:t>
      </w:r>
      <w:r w:rsidRPr="00910E18">
        <w:rPr>
          <w:rFonts w:ascii="Courier New" w:hAnsi="Courier New" w:cs="Courier New"/>
          <w:color w:val="000000"/>
          <w:shd w:val="clear" w:color="auto" w:fill="FFFFFF"/>
          <w:lang w:val="en-US"/>
        </w:rPr>
        <w:tab/>
        <w:t>We will ensure that all companies, including MNEs, pay taxes to the countries where economic activity occurs and value is created</w:t>
      </w:r>
      <w:r>
        <w:rPr>
          <w:rFonts w:ascii="Courier New" w:hAnsi="Courier New" w:cs="Courier New"/>
          <w:color w:val="000000"/>
          <w:shd w:val="clear" w:color="auto" w:fill="FFFFFF"/>
          <w:lang w:val="en-US"/>
        </w:rPr>
        <w:t xml:space="preserve"> </w:t>
      </w:r>
      <w:r w:rsidRPr="00D31C46">
        <w:rPr>
          <w:rFonts w:ascii="Courier New" w:hAnsi="Courier New" w:cs="Courier New"/>
          <w:color w:val="FF0000"/>
          <w:shd w:val="clear" w:color="auto" w:fill="FFFFFF"/>
          <w:lang w:val="en-US"/>
        </w:rPr>
        <w:t>[COL:</w:t>
      </w:r>
      <w:r w:rsidRPr="00910E18">
        <w:rPr>
          <w:rFonts w:ascii="Courier New" w:hAnsi="Courier New" w:cs="Courier New"/>
          <w:color w:val="FF0000"/>
          <w:shd w:val="clear" w:color="auto" w:fill="FFFFFF"/>
          <w:lang w:val="en-US"/>
        </w:rPr>
        <w:t>, according to the principle of significant economic presence</w:t>
      </w:r>
      <w:r w:rsidRPr="00910E18">
        <w:rPr>
          <w:rFonts w:ascii="Courier New" w:hAnsi="Courier New" w:cs="Courier New"/>
          <w:color w:val="000000"/>
          <w:shd w:val="clear" w:color="auto" w:fill="FFFFFF"/>
          <w:lang w:val="en-US"/>
        </w:rPr>
        <w:t>.</w:t>
      </w:r>
      <w:r w:rsidRPr="00910E18">
        <w:rPr>
          <w:rFonts w:ascii="Courier New" w:hAnsi="Courier New" w:cs="Courier New"/>
          <w:color w:val="FF0000"/>
          <w:shd w:val="clear" w:color="auto" w:fill="FFFFFF"/>
          <w:lang w:val="en-US"/>
        </w:rPr>
        <w:t xml:space="preserve"> </w:t>
      </w:r>
      <w:r w:rsidRPr="00D31C46">
        <w:rPr>
          <w:rFonts w:ascii="Courier New" w:hAnsi="Courier New" w:cs="Courier New"/>
          <w:color w:val="FF0000"/>
          <w:shd w:val="clear" w:color="auto" w:fill="FFFFFF"/>
          <w:lang w:val="en-US"/>
        </w:rPr>
        <w:t>]</w:t>
      </w:r>
    </w:p>
    <w:p w14:paraId="0322AB14" w14:textId="77777777" w:rsidR="00910E18" w:rsidRDefault="00910E18" w:rsidP="00D31C46">
      <w:pPr>
        <w:jc w:val="both"/>
        <w:rPr>
          <w:rFonts w:ascii="Courier New" w:hAnsi="Courier New" w:cs="Courier New"/>
          <w:color w:val="000000"/>
          <w:shd w:val="clear" w:color="auto" w:fill="FFFFFF"/>
          <w:lang w:val="en-US"/>
        </w:rPr>
      </w:pPr>
    </w:p>
    <w:p w14:paraId="6AFCFB40" w14:textId="216C9BC8" w:rsidR="00D31C46" w:rsidRPr="00D31C46" w:rsidRDefault="00D31C46" w:rsidP="00D31C46">
      <w:pPr>
        <w:jc w:val="both"/>
        <w:rPr>
          <w:rFonts w:ascii="Courier New" w:hAnsi="Courier New" w:cs="Courier New"/>
          <w:lang w:val="en-US"/>
        </w:rPr>
      </w:pPr>
      <w:r w:rsidRPr="00D31C46">
        <w:rPr>
          <w:rFonts w:ascii="Courier New" w:hAnsi="Courier New" w:cs="Courier New"/>
          <w:color w:val="000000"/>
          <w:shd w:val="clear" w:color="auto" w:fill="FFFFFF"/>
          <w:lang w:val="en-US"/>
        </w:rPr>
        <w:t xml:space="preserve">30. c) We will continue to engage constructively in the negotiations on a United Nations Framework Convention on International Tax Cooperation. </w:t>
      </w:r>
    </w:p>
    <w:p w14:paraId="03F4ED37" w14:textId="77777777" w:rsidR="00D31C46" w:rsidRPr="00D31C46" w:rsidRDefault="00D31C46" w:rsidP="00D31C46">
      <w:pPr>
        <w:shd w:val="clear" w:color="auto" w:fill="FFFFFF"/>
        <w:jc w:val="both"/>
        <w:rPr>
          <w:rFonts w:ascii="Courier New" w:hAnsi="Courier New" w:cs="Courier New"/>
          <w:color w:val="000000"/>
          <w:lang w:val="en-US"/>
        </w:rPr>
      </w:pPr>
    </w:p>
    <w:p w14:paraId="17F66228" w14:textId="170C33FA" w:rsidR="00D31C46" w:rsidRPr="0097103E" w:rsidRDefault="00D31C46" w:rsidP="00D31C46">
      <w:pPr>
        <w:jc w:val="both"/>
        <w:rPr>
          <w:rFonts w:ascii="Courier New" w:hAnsi="Courier New" w:cs="Courier New"/>
          <w:lang w:val="en-US"/>
        </w:rPr>
      </w:pPr>
      <w:r w:rsidRPr="00D31C46">
        <w:rPr>
          <w:rFonts w:ascii="Courier New" w:hAnsi="Courier New" w:cs="Courier New"/>
          <w:color w:val="000000"/>
          <w:shd w:val="clear" w:color="auto" w:fill="FFFFFF"/>
          <w:lang w:val="en-US"/>
        </w:rPr>
        <w:t xml:space="preserve">30. e) We commit to enhance tax transparency while recognizing the challenge that countries in special situations face by giving special </w:t>
      </w:r>
      <w:r w:rsidRPr="00D31C46">
        <w:rPr>
          <w:rFonts w:ascii="Courier New" w:hAnsi="Courier New" w:cs="Courier New"/>
          <w:color w:val="000000"/>
          <w:shd w:val="clear" w:color="auto" w:fill="FFFFFF"/>
          <w:lang w:val="en-US"/>
        </w:rPr>
        <w:lastRenderedPageBreak/>
        <w:t xml:space="preserve">considerations, for example through grace periods for full reciprocity under automatic exchange of tax information, or further simplifying certain standards and conditions. Our commitment includes strengthening country-by-country reporting of MNEs and further evaluating the creation of a central public database for country-by-country reports. </w:t>
      </w:r>
      <w:r w:rsidRPr="00D31C46">
        <w:rPr>
          <w:rFonts w:ascii="Courier New" w:hAnsi="Courier New" w:cs="Courier New"/>
          <w:color w:val="FF0000"/>
          <w:shd w:val="clear" w:color="auto" w:fill="FFFFFF"/>
          <w:lang w:val="en-US"/>
        </w:rPr>
        <w:t>[COL:</w:t>
      </w:r>
      <w:r w:rsidRPr="00D31C46">
        <w:rPr>
          <w:rFonts w:ascii="Courier New" w:hAnsi="Courier New" w:cs="Courier New"/>
          <w:color w:val="000000"/>
          <w:shd w:val="clear" w:color="auto" w:fill="FFFFFF"/>
          <w:lang w:val="en-US"/>
        </w:rPr>
        <w:t xml:space="preserve"> </w:t>
      </w:r>
      <w:r w:rsidRPr="0097103E">
        <w:rPr>
          <w:rFonts w:ascii="Courier New" w:hAnsi="Courier New" w:cs="Courier New"/>
          <w:color w:val="FF0000"/>
          <w:shd w:val="clear" w:color="auto" w:fill="FFFFFF"/>
          <w:lang w:val="en-US"/>
        </w:rPr>
        <w:t>We will also consider extending reporting obligations to high-net worth individuals.]</w:t>
      </w:r>
    </w:p>
    <w:p w14:paraId="387858E4" w14:textId="2CBF901C" w:rsidR="00D31C46" w:rsidRPr="00D31C46" w:rsidRDefault="00D31C46" w:rsidP="00D31C46">
      <w:pPr>
        <w:shd w:val="clear" w:color="auto" w:fill="FFFFFF"/>
        <w:jc w:val="both"/>
        <w:rPr>
          <w:rFonts w:ascii="Courier New" w:hAnsi="Courier New" w:cs="Courier New"/>
          <w:color w:val="000000"/>
          <w:lang w:val="en-US"/>
        </w:rPr>
      </w:pPr>
    </w:p>
    <w:p w14:paraId="15AFAD8A" w14:textId="106368B4" w:rsidR="00D31C46" w:rsidRDefault="00D31C46" w:rsidP="00D31C46">
      <w:pPr>
        <w:jc w:val="both"/>
        <w:rPr>
          <w:rFonts w:ascii="Courier New" w:hAnsi="Courier New" w:cs="Courier New"/>
          <w:color w:val="FF0000"/>
          <w:shd w:val="clear" w:color="auto" w:fill="FFFFFF"/>
          <w:lang w:val="en-US"/>
        </w:rPr>
      </w:pPr>
      <w:r w:rsidRPr="00D31C46">
        <w:rPr>
          <w:rFonts w:ascii="Courier New" w:hAnsi="Courier New" w:cs="Courier New"/>
          <w:color w:val="000000"/>
          <w:lang w:val="en-US"/>
        </w:rPr>
        <w:t xml:space="preserve">30. </w:t>
      </w:r>
      <w:r w:rsidRPr="00D31C46">
        <w:rPr>
          <w:rFonts w:ascii="Courier New" w:hAnsi="Courier New" w:cs="Courier New"/>
          <w:color w:val="000000"/>
          <w:shd w:val="clear" w:color="auto" w:fill="FFFFFF"/>
          <w:lang w:val="en-US"/>
        </w:rPr>
        <w:t xml:space="preserve">h) We will explore implementing innovative taxes to mobilize resources for sustainable development, including in the form of global solidarity levies, and invite countries to apply them </w:t>
      </w:r>
      <w:r w:rsidRPr="00D31C46">
        <w:rPr>
          <w:rFonts w:ascii="Courier New" w:hAnsi="Courier New" w:cs="Courier New"/>
          <w:color w:val="FF0000"/>
          <w:shd w:val="clear" w:color="auto" w:fill="FFFFFF"/>
          <w:lang w:val="en-US"/>
        </w:rPr>
        <w:t xml:space="preserve">[COL: </w:t>
      </w:r>
      <w:r w:rsidRPr="00D31C46">
        <w:rPr>
          <w:rFonts w:ascii="Courier New" w:hAnsi="Courier New" w:cs="Courier New"/>
          <w:strike/>
          <w:color w:val="FF0000"/>
          <w:shd w:val="clear" w:color="auto" w:fill="FFFFFF"/>
          <w:lang w:val="en-US"/>
        </w:rPr>
        <w:t>on a voluntary basis</w:t>
      </w:r>
      <w:r w:rsidRPr="00D31C46">
        <w:rPr>
          <w:rFonts w:ascii="Courier New" w:hAnsi="Courier New" w:cs="Courier New"/>
          <w:color w:val="FF0000"/>
          <w:shd w:val="clear" w:color="auto" w:fill="FFFFFF"/>
          <w:lang w:val="en-US"/>
        </w:rPr>
        <w:t>].</w:t>
      </w:r>
    </w:p>
    <w:p w14:paraId="1A1D7B6F" w14:textId="77777777" w:rsidR="00910E18" w:rsidRDefault="00910E18" w:rsidP="00D31C46">
      <w:pPr>
        <w:jc w:val="both"/>
        <w:rPr>
          <w:rFonts w:ascii="Courier New" w:hAnsi="Courier New" w:cs="Courier New"/>
          <w:color w:val="FF0000"/>
          <w:shd w:val="clear" w:color="auto" w:fill="FFFFFF"/>
          <w:lang w:val="en-US"/>
        </w:rPr>
      </w:pPr>
    </w:p>
    <w:p w14:paraId="5A93D090" w14:textId="2EC65B1E" w:rsidR="00910E18" w:rsidRPr="00A42B67" w:rsidRDefault="00910E18" w:rsidP="00D31C46">
      <w:pPr>
        <w:jc w:val="both"/>
        <w:rPr>
          <w:rFonts w:ascii="Courier New" w:hAnsi="Courier New" w:cs="Courier New"/>
          <w:color w:val="FF0000"/>
          <w:lang w:val="en-US"/>
        </w:rPr>
      </w:pPr>
      <w:r w:rsidRPr="00A42B67">
        <w:rPr>
          <w:rFonts w:ascii="Courier New" w:hAnsi="Courier New" w:cs="Courier New"/>
          <w:color w:val="FF0000"/>
          <w:lang w:val="en-US"/>
        </w:rPr>
        <w:t xml:space="preserve">30 </w:t>
      </w:r>
      <w:r w:rsidR="001518A1">
        <w:rPr>
          <w:rFonts w:ascii="Courier New" w:hAnsi="Courier New" w:cs="Courier New"/>
          <w:color w:val="FF0000"/>
          <w:lang w:val="en-US"/>
        </w:rPr>
        <w:t>h bis</w:t>
      </w:r>
      <w:r w:rsidRPr="00A42B67">
        <w:rPr>
          <w:rFonts w:ascii="Courier New" w:hAnsi="Courier New" w:cs="Courier New"/>
          <w:color w:val="FF0000"/>
          <w:lang w:val="en-US"/>
        </w:rPr>
        <w:t xml:space="preserve">) </w:t>
      </w:r>
      <w:r w:rsidR="00A42B67" w:rsidRPr="00A42B67">
        <w:rPr>
          <w:rFonts w:ascii="Courier New" w:hAnsi="Courier New" w:cs="Courier New"/>
          <w:color w:val="FF0000"/>
          <w:lang w:val="en-US"/>
        </w:rPr>
        <w:t xml:space="preserve">We </w:t>
      </w:r>
      <w:r w:rsidRPr="00A42B67">
        <w:rPr>
          <w:rFonts w:ascii="Courier New" w:hAnsi="Courier New" w:cs="Courier New"/>
          <w:color w:val="FF0000"/>
          <w:lang w:val="en-US"/>
        </w:rPr>
        <w:t xml:space="preserve">call on existing tax forums, such as those led by the OECD, to advance reforms that effectively reflect the interests of developing nations on equal footing and to constructively contribute to the development of the United Nations Framework Convention on International Tax Cooperation.  </w:t>
      </w:r>
    </w:p>
    <w:p w14:paraId="4C083F03" w14:textId="4A32C00E" w:rsidR="00D31C46" w:rsidRPr="00D31C46" w:rsidRDefault="00D31C46" w:rsidP="00D31C46">
      <w:pPr>
        <w:shd w:val="clear" w:color="auto" w:fill="FFFFFF"/>
        <w:jc w:val="both"/>
        <w:rPr>
          <w:rFonts w:ascii="Courier New" w:hAnsi="Courier New" w:cs="Courier New"/>
          <w:color w:val="000000"/>
          <w:lang w:val="en-US"/>
        </w:rPr>
      </w:pPr>
    </w:p>
    <w:p w14:paraId="17FEC8CF" w14:textId="04C400CC" w:rsidR="00D31C46" w:rsidRPr="00D31C46" w:rsidRDefault="00D31C46" w:rsidP="00D31C46">
      <w:pPr>
        <w:shd w:val="clear" w:color="auto" w:fill="FFFFFF"/>
        <w:jc w:val="both"/>
        <w:rPr>
          <w:rFonts w:ascii="Courier New" w:hAnsi="Courier New" w:cs="Courier New"/>
          <w:color w:val="000000"/>
          <w:lang w:val="en-US"/>
        </w:rPr>
      </w:pPr>
      <w:r w:rsidRPr="00D31C46">
        <w:rPr>
          <w:rFonts w:ascii="Courier New" w:hAnsi="Courier New" w:cs="Courier New"/>
          <w:color w:val="000000"/>
          <w:lang w:val="en-US"/>
        </w:rPr>
        <w:t>31. [COL RESERVE: e) We will explore the need for a multilateral mediation mechanism to support resolving challenges related to asset recovery and return.]</w:t>
      </w:r>
    </w:p>
    <w:p w14:paraId="6E5F3B8B" w14:textId="567C2E7E" w:rsidR="00D31C46" w:rsidRPr="00D31C46" w:rsidRDefault="00D31C46" w:rsidP="00D31C46">
      <w:pPr>
        <w:shd w:val="clear" w:color="auto" w:fill="FFFFFF"/>
        <w:jc w:val="both"/>
        <w:rPr>
          <w:rFonts w:ascii="Courier New" w:hAnsi="Courier New" w:cs="Courier New"/>
          <w:color w:val="000000"/>
          <w:lang w:val="en-US"/>
        </w:rPr>
      </w:pPr>
    </w:p>
    <w:p w14:paraId="16A3D12D" w14:textId="39B6F6D2" w:rsidR="00D31C46" w:rsidRPr="00D31C46" w:rsidRDefault="00D31C46" w:rsidP="00D31C46">
      <w:pPr>
        <w:jc w:val="both"/>
        <w:rPr>
          <w:rFonts w:ascii="Courier New" w:hAnsi="Courier New" w:cs="Courier New"/>
          <w:lang w:val="en-US"/>
        </w:rPr>
      </w:pPr>
      <w:r w:rsidRPr="00D31C46">
        <w:rPr>
          <w:rFonts w:ascii="Courier New" w:hAnsi="Courier New" w:cs="Courier New"/>
          <w:color w:val="000000"/>
          <w:lang w:val="en-US"/>
        </w:rPr>
        <w:t xml:space="preserve">32. a) </w:t>
      </w:r>
      <w:r w:rsidRPr="00D31C46">
        <w:rPr>
          <w:rFonts w:ascii="Courier New" w:hAnsi="Courier New" w:cs="Courier New"/>
          <w:color w:val="000000"/>
          <w:shd w:val="clear" w:color="auto" w:fill="FFFFFF"/>
          <w:lang w:val="en-US"/>
        </w:rPr>
        <w:t xml:space="preserve">We encourage countries with development banks to reinforce their capacities to effectively contribute to sustainable development </w:t>
      </w:r>
      <w:r w:rsidRPr="00D31C46">
        <w:rPr>
          <w:rFonts w:ascii="Courier New" w:hAnsi="Courier New" w:cs="Courier New"/>
          <w:color w:val="FF0000"/>
          <w:shd w:val="clear" w:color="auto" w:fill="FFFFFF"/>
          <w:lang w:val="en-US"/>
        </w:rPr>
        <w:t xml:space="preserve">[COL: through various financial products, such as loans, guarantees and insurance] [COL: </w:t>
      </w:r>
      <w:r w:rsidRPr="00D31C46">
        <w:rPr>
          <w:rFonts w:ascii="Courier New" w:hAnsi="Courier New" w:cs="Courier New"/>
          <w:strike/>
          <w:color w:val="FF0000"/>
          <w:shd w:val="clear" w:color="auto" w:fill="FFFFFF"/>
          <w:lang w:val="en-US"/>
        </w:rPr>
        <w:t>, including]</w:t>
      </w:r>
      <w:r w:rsidRPr="00D31C46">
        <w:rPr>
          <w:rFonts w:ascii="Courier New" w:hAnsi="Courier New" w:cs="Courier New"/>
          <w:color w:val="000000"/>
          <w:shd w:val="clear" w:color="auto" w:fill="FFFFFF"/>
          <w:lang w:val="en-US"/>
        </w:rPr>
        <w:t xml:space="preserve"> by leveraging </w:t>
      </w:r>
      <w:r w:rsidRPr="00D31C46">
        <w:rPr>
          <w:rFonts w:ascii="Courier New" w:hAnsi="Courier New" w:cs="Courier New"/>
          <w:color w:val="FF0000"/>
          <w:shd w:val="clear" w:color="auto" w:fill="FFFFFF"/>
          <w:lang w:val="en-US"/>
        </w:rPr>
        <w:t>[COL: affordable]</w:t>
      </w:r>
      <w:r w:rsidRPr="00D31C46">
        <w:rPr>
          <w:rFonts w:ascii="Courier New" w:hAnsi="Courier New" w:cs="Courier New"/>
          <w:color w:val="000000"/>
          <w:shd w:val="clear" w:color="auto" w:fill="FFFFFF"/>
          <w:lang w:val="en-US"/>
        </w:rPr>
        <w:t xml:space="preserve"> resources </w:t>
      </w:r>
      <w:r w:rsidRPr="00D31C46">
        <w:rPr>
          <w:rFonts w:ascii="Courier New" w:hAnsi="Courier New" w:cs="Courier New"/>
          <w:color w:val="FF0000"/>
          <w:shd w:val="clear" w:color="auto" w:fill="FFFFFF"/>
          <w:lang w:val="en-US"/>
        </w:rPr>
        <w:t>[COL: including]</w:t>
      </w:r>
      <w:r w:rsidRPr="00D31C46">
        <w:rPr>
          <w:rFonts w:ascii="Courier New" w:hAnsi="Courier New" w:cs="Courier New"/>
          <w:color w:val="000000"/>
          <w:shd w:val="clear" w:color="auto" w:fill="FFFFFF"/>
          <w:lang w:val="en-US"/>
        </w:rPr>
        <w:t xml:space="preserve"> from multilateral development banks (MDBs), and to review and update their mandates to align with sustainable development, and call on countries without development banks to establish such institutions to address local and national development challenges.</w:t>
      </w:r>
    </w:p>
    <w:p w14:paraId="7510804C" w14:textId="71EF26C9" w:rsidR="00D31C46" w:rsidRPr="00D31C46" w:rsidRDefault="00D31C46" w:rsidP="00831ABA">
      <w:pPr>
        <w:shd w:val="clear" w:color="auto" w:fill="FFFFFF"/>
        <w:jc w:val="both"/>
        <w:rPr>
          <w:rFonts w:ascii="Arial" w:hAnsi="Arial" w:cs="Arial"/>
          <w:color w:val="000000"/>
          <w:lang w:val="en-US"/>
        </w:rPr>
      </w:pPr>
    </w:p>
    <w:p w14:paraId="4A6F59DD" w14:textId="77777777" w:rsidR="00831ABA" w:rsidRPr="00D31C46" w:rsidRDefault="00831ABA" w:rsidP="00831ABA">
      <w:pPr>
        <w:rPr>
          <w:lang w:val="en-US"/>
        </w:rPr>
      </w:pPr>
    </w:p>
    <w:p w14:paraId="1974726A" w14:textId="565692D6" w:rsidR="00831ABA" w:rsidRPr="00CC6CC8" w:rsidRDefault="00831ABA" w:rsidP="00831ABA">
      <w:pPr>
        <w:rPr>
          <w:lang w:val="en-US"/>
        </w:rPr>
      </w:pPr>
      <w:r w:rsidRPr="00CC6CC8">
        <w:rPr>
          <w:rFonts w:ascii="Arial" w:hAnsi="Arial" w:cs="Arial"/>
          <w:b/>
          <w:bCs/>
          <w:color w:val="FFFFFF"/>
          <w:sz w:val="40"/>
          <w:szCs w:val="40"/>
          <w:shd w:val="clear" w:color="auto" w:fill="A5A5A5"/>
          <w:lang w:val="en-US"/>
        </w:rPr>
        <w:t>II. B. Domestic and international private business and finance</w:t>
      </w:r>
      <w:r>
        <w:rPr>
          <w:rFonts w:ascii="Arial" w:hAnsi="Arial" w:cs="Arial"/>
          <w:b/>
          <w:bCs/>
          <w:color w:val="FFFFFF"/>
          <w:sz w:val="40"/>
          <w:szCs w:val="40"/>
          <w:shd w:val="clear" w:color="auto" w:fill="A5A5A5"/>
          <w:lang w:val="en-US"/>
        </w:rPr>
        <w:t xml:space="preserve"> </w:t>
      </w:r>
      <w:r w:rsidRPr="00831ABA">
        <w:rPr>
          <w:rFonts w:ascii="Arial" w:hAnsi="Arial" w:cs="Arial"/>
          <w:b/>
          <w:bCs/>
          <w:color w:val="FF0000"/>
          <w:sz w:val="40"/>
          <w:szCs w:val="40"/>
          <w:shd w:val="clear" w:color="auto" w:fill="A5A5A5"/>
          <w:lang w:val="en-US"/>
        </w:rPr>
        <w:t>P. 33-36</w:t>
      </w:r>
      <w:r w:rsidRPr="00CC6CC8">
        <w:rPr>
          <w:rFonts w:ascii="Arial" w:hAnsi="Arial" w:cs="Arial"/>
          <w:b/>
          <w:bCs/>
          <w:color w:val="FFFFFF"/>
          <w:sz w:val="40"/>
          <w:szCs w:val="40"/>
          <w:shd w:val="clear" w:color="auto" w:fill="A5A5A5"/>
          <w:lang w:val="en-US"/>
        </w:rPr>
        <w:t xml:space="preserve"> </w:t>
      </w:r>
    </w:p>
    <w:p w14:paraId="23560C80" w14:textId="77777777" w:rsidR="00831ABA" w:rsidRPr="002D482D" w:rsidRDefault="00831ABA" w:rsidP="00831ABA">
      <w:pPr>
        <w:shd w:val="clear" w:color="auto" w:fill="FFFFFF"/>
        <w:jc w:val="both"/>
        <w:rPr>
          <w:rFonts w:ascii="Arial" w:hAnsi="Arial" w:cs="Arial"/>
          <w:color w:val="000000"/>
          <w:lang w:val="en-US"/>
        </w:rPr>
      </w:pPr>
    </w:p>
    <w:p w14:paraId="372A429F" w14:textId="77777777" w:rsidR="00831ABA" w:rsidRPr="00CC6CC8" w:rsidRDefault="00831ABA" w:rsidP="00831ABA">
      <w:pPr>
        <w:rPr>
          <w:lang w:val="en-US"/>
        </w:rPr>
      </w:pPr>
      <w:r w:rsidRPr="00CC6CC8">
        <w:rPr>
          <w:rFonts w:ascii="Arial" w:hAnsi="Arial" w:cs="Arial"/>
          <w:b/>
          <w:bCs/>
          <w:color w:val="000000"/>
          <w:sz w:val="36"/>
          <w:szCs w:val="36"/>
          <w:shd w:val="clear" w:color="auto" w:fill="DBDBDB"/>
          <w:lang w:val="en-US"/>
        </w:rPr>
        <w:t>Foreign direct investment and private capital mobilization for sustainable development</w:t>
      </w:r>
    </w:p>
    <w:p w14:paraId="6B4AA979" w14:textId="77777777" w:rsidR="00831ABA" w:rsidRPr="002D482D" w:rsidRDefault="00831ABA" w:rsidP="00831ABA">
      <w:pPr>
        <w:shd w:val="clear" w:color="auto" w:fill="FFFFFF"/>
        <w:jc w:val="both"/>
        <w:rPr>
          <w:rFonts w:ascii="Arial" w:hAnsi="Arial" w:cs="Arial"/>
          <w:color w:val="000000"/>
          <w:lang w:val="en-US"/>
        </w:rPr>
      </w:pPr>
    </w:p>
    <w:p w14:paraId="2A546D63" w14:textId="77777777" w:rsidR="00831ABA" w:rsidRPr="00CC6CC8" w:rsidRDefault="00831ABA" w:rsidP="00831ABA">
      <w:pPr>
        <w:rPr>
          <w:lang w:val="en-US"/>
        </w:rPr>
      </w:pPr>
      <w:r w:rsidRPr="00CC6CC8">
        <w:rPr>
          <w:rFonts w:ascii="Arial" w:hAnsi="Arial" w:cs="Arial"/>
          <w:b/>
          <w:bCs/>
          <w:i/>
          <w:iCs/>
          <w:color w:val="000000"/>
          <w:sz w:val="28"/>
          <w:szCs w:val="28"/>
          <w:shd w:val="clear" w:color="auto" w:fill="EDEDED"/>
          <w:lang w:val="en-US"/>
        </w:rPr>
        <w:t xml:space="preserve">Private capital mobilization for sustainable development impact </w:t>
      </w:r>
    </w:p>
    <w:p w14:paraId="03F52E22" w14:textId="77777777" w:rsidR="00831ABA" w:rsidRDefault="00831ABA" w:rsidP="00831ABA">
      <w:pPr>
        <w:shd w:val="clear" w:color="auto" w:fill="FFFFFF"/>
        <w:jc w:val="both"/>
        <w:rPr>
          <w:rFonts w:ascii="Arial" w:hAnsi="Arial" w:cs="Arial"/>
          <w:color w:val="000000"/>
          <w:lang w:val="en-US"/>
        </w:rPr>
      </w:pPr>
    </w:p>
    <w:p w14:paraId="6FF7868C" w14:textId="77777777" w:rsidR="00831ABA" w:rsidRPr="002D482D" w:rsidRDefault="00831ABA" w:rsidP="00831ABA">
      <w:pPr>
        <w:shd w:val="clear" w:color="auto" w:fill="FFFFFF"/>
        <w:jc w:val="both"/>
        <w:rPr>
          <w:rFonts w:ascii="Arial" w:hAnsi="Arial" w:cs="Arial"/>
          <w:color w:val="000000"/>
          <w:lang w:val="en-US"/>
        </w:rPr>
      </w:pPr>
      <w:r w:rsidRPr="002D482D">
        <w:rPr>
          <w:rFonts w:ascii="Arial" w:hAnsi="Arial" w:cs="Arial"/>
          <w:color w:val="000000"/>
          <w:lang w:val="en-US"/>
        </w:rPr>
        <w:t xml:space="preserve">Thank you, </w:t>
      </w:r>
      <w:r>
        <w:rPr>
          <w:rFonts w:ascii="Arial" w:hAnsi="Arial" w:cs="Arial"/>
          <w:color w:val="000000"/>
          <w:lang w:val="en-US"/>
        </w:rPr>
        <w:t>Co-facilitator</w:t>
      </w:r>
      <w:r w:rsidRPr="002D482D">
        <w:rPr>
          <w:rFonts w:ascii="Arial" w:hAnsi="Arial" w:cs="Arial"/>
          <w:color w:val="000000"/>
          <w:lang w:val="en-US"/>
        </w:rPr>
        <w:t xml:space="preserve">.  </w:t>
      </w:r>
    </w:p>
    <w:p w14:paraId="05F18B8B" w14:textId="77777777" w:rsidR="00831ABA" w:rsidRDefault="00831ABA" w:rsidP="00831ABA">
      <w:pPr>
        <w:shd w:val="clear" w:color="auto" w:fill="FFFFFF"/>
        <w:jc w:val="both"/>
        <w:rPr>
          <w:rFonts w:ascii="Arial" w:hAnsi="Arial" w:cs="Arial"/>
          <w:color w:val="000000"/>
          <w:lang w:val="en-US"/>
        </w:rPr>
      </w:pPr>
    </w:p>
    <w:p w14:paraId="1E830F84" w14:textId="77777777" w:rsidR="00831ABA" w:rsidRPr="002D482D" w:rsidRDefault="00831ABA" w:rsidP="00831ABA">
      <w:pPr>
        <w:shd w:val="clear" w:color="auto" w:fill="FFFFFF"/>
        <w:jc w:val="both"/>
        <w:rPr>
          <w:rFonts w:ascii="Arial" w:hAnsi="Arial" w:cs="Arial"/>
          <w:color w:val="000000"/>
          <w:lang w:val="en-US"/>
        </w:rPr>
      </w:pPr>
      <w:r w:rsidRPr="002D482D">
        <w:rPr>
          <w:rFonts w:ascii="Arial" w:hAnsi="Arial" w:cs="Arial"/>
          <w:color w:val="000000"/>
          <w:lang w:val="en-US"/>
        </w:rPr>
        <w:t>On paragraph 35</w:t>
      </w:r>
      <w:r>
        <w:rPr>
          <w:rFonts w:ascii="Arial" w:hAnsi="Arial" w:cs="Arial"/>
          <w:color w:val="000000"/>
          <w:lang w:val="en-US"/>
        </w:rPr>
        <w:t>,</w:t>
      </w:r>
      <w:r w:rsidRPr="002D482D">
        <w:rPr>
          <w:rFonts w:ascii="Arial" w:hAnsi="Arial" w:cs="Arial"/>
          <w:color w:val="000000"/>
          <w:lang w:val="en-US"/>
        </w:rPr>
        <w:t xml:space="preserve"> f), Colombia notes that the current draft primarily focuses on for-profit private sector investments, with limited references to philanthropy and nonprofit contributions. Given the </w:t>
      </w:r>
      <w:r w:rsidRPr="002D482D">
        <w:rPr>
          <w:rFonts w:ascii="Arial" w:hAnsi="Arial" w:cs="Arial"/>
          <w:color w:val="000000"/>
          <w:lang w:val="en-US"/>
        </w:rPr>
        <w:lastRenderedPageBreak/>
        <w:t xml:space="preserve">scale of private wealth worldwide, the nonprofit sector holds significant potential in closing the SDG financing gap.  </w:t>
      </w:r>
    </w:p>
    <w:p w14:paraId="24F70163" w14:textId="77777777" w:rsidR="00831ABA" w:rsidRPr="002D482D" w:rsidRDefault="00831ABA" w:rsidP="00831ABA">
      <w:pPr>
        <w:shd w:val="clear" w:color="auto" w:fill="FFFFFF"/>
        <w:jc w:val="both"/>
        <w:rPr>
          <w:rFonts w:ascii="Arial" w:hAnsi="Arial" w:cs="Arial"/>
          <w:color w:val="000000"/>
          <w:lang w:val="en-US"/>
        </w:rPr>
      </w:pPr>
    </w:p>
    <w:p w14:paraId="32FD02EA" w14:textId="77777777" w:rsidR="00831ABA" w:rsidRPr="00B82852" w:rsidRDefault="00831ABA" w:rsidP="00831ABA">
      <w:pPr>
        <w:rPr>
          <w:lang w:val="en-US"/>
        </w:rPr>
      </w:pPr>
      <w:r w:rsidRPr="00B82852">
        <w:rPr>
          <w:rFonts w:ascii="Arial" w:hAnsi="Arial" w:cs="Arial"/>
          <w:b/>
          <w:bCs/>
          <w:i/>
          <w:iCs/>
          <w:color w:val="000000"/>
          <w:sz w:val="28"/>
          <w:szCs w:val="28"/>
          <w:shd w:val="clear" w:color="auto" w:fill="EDEDED"/>
          <w:lang w:val="en-US"/>
        </w:rPr>
        <w:t>Foreign direct investment</w:t>
      </w:r>
    </w:p>
    <w:p w14:paraId="2F659D95" w14:textId="77777777" w:rsidR="00831ABA" w:rsidRDefault="00831ABA" w:rsidP="00831ABA">
      <w:pPr>
        <w:shd w:val="clear" w:color="auto" w:fill="FFFFFF"/>
        <w:jc w:val="both"/>
        <w:rPr>
          <w:rFonts w:ascii="Arial" w:hAnsi="Arial" w:cs="Arial"/>
          <w:color w:val="000000"/>
          <w:lang w:val="en-US"/>
        </w:rPr>
      </w:pPr>
    </w:p>
    <w:p w14:paraId="685B170C" w14:textId="77777777" w:rsidR="00831ABA" w:rsidRPr="002D482D" w:rsidRDefault="00831ABA" w:rsidP="00831ABA">
      <w:pPr>
        <w:shd w:val="clear" w:color="auto" w:fill="FFFFFF"/>
        <w:jc w:val="both"/>
        <w:rPr>
          <w:rFonts w:ascii="Arial" w:hAnsi="Arial" w:cs="Arial"/>
          <w:color w:val="000000"/>
          <w:lang w:val="en-US"/>
        </w:rPr>
      </w:pPr>
      <w:r w:rsidRPr="002D482D">
        <w:rPr>
          <w:rFonts w:ascii="Arial" w:hAnsi="Arial" w:cs="Arial"/>
          <w:color w:val="000000"/>
          <w:lang w:val="en-US"/>
        </w:rPr>
        <w:t xml:space="preserve">Additionally, we express concern that measures to channel foreign direct investment towards energy security, renewable energy, and energy transition pathways are completely missing from the document. Investments in SDG 7 account for half of the SDG financing gap, as estimated by UNCTAD. We request the co-facilitators to introduce concrete actions to stimulate sustainable energy investments in developing countries, including measures to lower the cost of accessing capital.  </w:t>
      </w:r>
    </w:p>
    <w:p w14:paraId="099010DD" w14:textId="77777777" w:rsidR="00831ABA" w:rsidRPr="002D482D" w:rsidRDefault="00831ABA" w:rsidP="00831ABA">
      <w:pPr>
        <w:shd w:val="clear" w:color="auto" w:fill="FFFFFF"/>
        <w:jc w:val="both"/>
        <w:rPr>
          <w:rFonts w:ascii="Arial" w:hAnsi="Arial" w:cs="Arial"/>
          <w:color w:val="000000"/>
          <w:lang w:val="en-US"/>
        </w:rPr>
      </w:pPr>
    </w:p>
    <w:p w14:paraId="76E3982B" w14:textId="77777777" w:rsidR="00831ABA" w:rsidRDefault="00831ABA" w:rsidP="00831ABA">
      <w:pPr>
        <w:rPr>
          <w:rFonts w:ascii="Arial" w:hAnsi="Arial" w:cs="Arial"/>
          <w:b/>
          <w:bCs/>
          <w:color w:val="000000"/>
          <w:sz w:val="36"/>
          <w:szCs w:val="36"/>
          <w:shd w:val="clear" w:color="auto" w:fill="DBDBDB"/>
          <w:lang w:val="en-US"/>
        </w:rPr>
      </w:pPr>
      <w:r w:rsidRPr="00CC6CC8">
        <w:rPr>
          <w:rFonts w:ascii="Arial" w:hAnsi="Arial" w:cs="Arial"/>
          <w:b/>
          <w:bCs/>
          <w:color w:val="000000"/>
          <w:sz w:val="36"/>
          <w:szCs w:val="36"/>
          <w:shd w:val="clear" w:color="auto" w:fill="DBDBDB"/>
          <w:lang w:val="en-US"/>
        </w:rPr>
        <w:t xml:space="preserve">Alignment of private business and finance with sustainable development </w:t>
      </w:r>
    </w:p>
    <w:p w14:paraId="14519812" w14:textId="77777777" w:rsidR="00831ABA" w:rsidRDefault="00831ABA" w:rsidP="00831ABA">
      <w:pPr>
        <w:rPr>
          <w:rFonts w:ascii="Arial" w:hAnsi="Arial" w:cs="Arial"/>
          <w:b/>
          <w:bCs/>
          <w:color w:val="000000"/>
          <w:sz w:val="36"/>
          <w:szCs w:val="36"/>
          <w:shd w:val="clear" w:color="auto" w:fill="DBDBDB"/>
          <w:lang w:val="en-US"/>
        </w:rPr>
      </w:pPr>
    </w:p>
    <w:p w14:paraId="19439421" w14:textId="77777777" w:rsidR="00831ABA" w:rsidRPr="00904B10" w:rsidRDefault="00831ABA" w:rsidP="00831ABA">
      <w:pPr>
        <w:shd w:val="clear" w:color="auto" w:fill="FFFFFF"/>
        <w:jc w:val="both"/>
        <w:rPr>
          <w:rFonts w:ascii="Arial" w:hAnsi="Arial" w:cs="Arial"/>
          <w:color w:val="000000"/>
          <w:lang w:val="en-US"/>
        </w:rPr>
      </w:pPr>
      <w:r>
        <w:rPr>
          <w:rFonts w:ascii="Arial" w:hAnsi="Arial" w:cs="Arial"/>
          <w:color w:val="000000"/>
          <w:lang w:val="en-US"/>
        </w:rPr>
        <w:t>In 35 i)</w:t>
      </w:r>
      <w:r w:rsidRPr="002D482D">
        <w:rPr>
          <w:rFonts w:ascii="Arial" w:hAnsi="Arial" w:cs="Arial"/>
          <w:color w:val="000000"/>
          <w:lang w:val="en-US"/>
        </w:rPr>
        <w:t xml:space="preserve">, we welcome the reference to </w:t>
      </w:r>
      <w:r>
        <w:rPr>
          <w:rFonts w:ascii="Arial" w:hAnsi="Arial" w:cs="Arial"/>
          <w:color w:val="000000"/>
          <w:lang w:val="en-US"/>
        </w:rPr>
        <w:t xml:space="preserve">provide support in the design of </w:t>
      </w:r>
      <w:r w:rsidRPr="002D482D">
        <w:rPr>
          <w:rFonts w:ascii="Arial" w:hAnsi="Arial" w:cs="Arial"/>
          <w:color w:val="000000"/>
          <w:lang w:val="en-US"/>
        </w:rPr>
        <w:t xml:space="preserve">bankable projects but highlight that this should not apply solely to infrastructure projects but also to other SDGs, ensuring a broader approach to financing sustainable development.  </w:t>
      </w:r>
    </w:p>
    <w:p w14:paraId="50966232" w14:textId="77777777" w:rsidR="00831ABA" w:rsidRDefault="00831ABA" w:rsidP="00831ABA">
      <w:pPr>
        <w:shd w:val="clear" w:color="auto" w:fill="FFFFFF"/>
        <w:jc w:val="both"/>
        <w:rPr>
          <w:rFonts w:ascii="Arial" w:hAnsi="Arial" w:cs="Arial"/>
          <w:color w:val="000000"/>
          <w:lang w:val="en-US"/>
        </w:rPr>
      </w:pPr>
    </w:p>
    <w:p w14:paraId="3441F873" w14:textId="77777777" w:rsidR="00831ABA" w:rsidRPr="00B82852" w:rsidRDefault="00831ABA" w:rsidP="00831ABA">
      <w:pPr>
        <w:rPr>
          <w:lang w:val="en-US"/>
        </w:rPr>
      </w:pPr>
      <w:r w:rsidRPr="00B82852">
        <w:rPr>
          <w:rFonts w:ascii="Arial" w:hAnsi="Arial" w:cs="Arial"/>
          <w:b/>
          <w:bCs/>
          <w:i/>
          <w:iCs/>
          <w:color w:val="000000"/>
          <w:sz w:val="28"/>
          <w:szCs w:val="28"/>
          <w:shd w:val="clear" w:color="auto" w:fill="EDEDED"/>
          <w:lang w:val="en-US"/>
        </w:rPr>
        <w:t>Sustainable business and finance legislation</w:t>
      </w:r>
    </w:p>
    <w:p w14:paraId="61E516E9" w14:textId="77777777" w:rsidR="00831ABA" w:rsidRDefault="00831ABA" w:rsidP="00831ABA">
      <w:pPr>
        <w:shd w:val="clear" w:color="auto" w:fill="FFFFFF"/>
        <w:jc w:val="both"/>
        <w:rPr>
          <w:rFonts w:ascii="Arial" w:hAnsi="Arial" w:cs="Arial"/>
          <w:color w:val="000000"/>
          <w:lang w:val="en-US"/>
        </w:rPr>
      </w:pPr>
    </w:p>
    <w:p w14:paraId="2CACDF42" w14:textId="77777777" w:rsidR="00831ABA" w:rsidRPr="002D482D" w:rsidRDefault="00831ABA" w:rsidP="00831ABA">
      <w:pPr>
        <w:shd w:val="clear" w:color="auto" w:fill="FFFFFF"/>
        <w:jc w:val="both"/>
        <w:rPr>
          <w:rFonts w:ascii="Arial" w:hAnsi="Arial" w:cs="Arial"/>
          <w:color w:val="000000"/>
          <w:lang w:val="en-US"/>
        </w:rPr>
      </w:pPr>
      <w:r w:rsidRPr="002D482D">
        <w:rPr>
          <w:rFonts w:ascii="Arial" w:hAnsi="Arial" w:cs="Arial"/>
          <w:color w:val="000000"/>
          <w:lang w:val="en-US"/>
        </w:rPr>
        <w:t>Regarding paragraph 36, literal e), Colombia supports the harmonization of sustainability disclosure standards</w:t>
      </w:r>
      <w:r>
        <w:rPr>
          <w:rFonts w:ascii="Arial" w:hAnsi="Arial" w:cs="Arial"/>
          <w:color w:val="000000"/>
          <w:lang w:val="en-US"/>
        </w:rPr>
        <w:t xml:space="preserve"> </w:t>
      </w:r>
      <w:r w:rsidRPr="002D482D">
        <w:rPr>
          <w:rFonts w:ascii="Arial" w:hAnsi="Arial" w:cs="Arial"/>
          <w:color w:val="000000"/>
          <w:lang w:val="en-US"/>
        </w:rPr>
        <w:t>to promote transparency, accountability, and alignment with sustainable development goals. However, we emphasize the need for flexibility in adopting international frameworks, as different jurisdictions may determine the most suitable reporting standards based on their regulatory and economic contexts. Recognizing multiple sustainability reporting frameworks</w:t>
      </w:r>
      <w:r>
        <w:rPr>
          <w:rFonts w:ascii="Arial" w:hAnsi="Arial" w:cs="Arial"/>
          <w:color w:val="000000"/>
          <w:lang w:val="en-US"/>
        </w:rPr>
        <w:t xml:space="preserve"> </w:t>
      </w:r>
      <w:r w:rsidRPr="002D482D">
        <w:rPr>
          <w:rFonts w:ascii="Arial" w:hAnsi="Arial" w:cs="Arial"/>
          <w:color w:val="000000"/>
          <w:lang w:val="en-US"/>
        </w:rPr>
        <w:t>will allow countries to implement best practices</w:t>
      </w:r>
      <w:r>
        <w:rPr>
          <w:rFonts w:ascii="Arial" w:hAnsi="Arial" w:cs="Arial"/>
          <w:color w:val="000000"/>
          <w:lang w:val="en-US"/>
        </w:rPr>
        <w:t xml:space="preserve"> </w:t>
      </w:r>
      <w:r w:rsidRPr="002D482D">
        <w:rPr>
          <w:rFonts w:ascii="Arial" w:hAnsi="Arial" w:cs="Arial"/>
          <w:color w:val="000000"/>
          <w:lang w:val="en-US"/>
        </w:rPr>
        <w:t xml:space="preserve">while addressing their national needs. To reinforce this perspective, Colombia will submit a text proposal.  </w:t>
      </w:r>
    </w:p>
    <w:p w14:paraId="7EFDAF0E" w14:textId="77777777" w:rsidR="00831ABA" w:rsidRPr="002D482D" w:rsidRDefault="00831ABA" w:rsidP="00831ABA">
      <w:pPr>
        <w:shd w:val="clear" w:color="auto" w:fill="FFFFFF"/>
        <w:jc w:val="both"/>
        <w:rPr>
          <w:rFonts w:ascii="Arial" w:hAnsi="Arial" w:cs="Arial"/>
          <w:color w:val="000000"/>
          <w:lang w:val="en-US"/>
        </w:rPr>
      </w:pPr>
    </w:p>
    <w:p w14:paraId="6531A23F" w14:textId="77777777" w:rsidR="00831ABA" w:rsidRPr="002D482D" w:rsidRDefault="00831ABA" w:rsidP="00831ABA">
      <w:pPr>
        <w:shd w:val="clear" w:color="auto" w:fill="FFFFFF"/>
        <w:jc w:val="both"/>
        <w:rPr>
          <w:rFonts w:ascii="Arial" w:hAnsi="Arial" w:cs="Arial"/>
          <w:color w:val="000000"/>
          <w:lang w:val="en-US"/>
        </w:rPr>
      </w:pPr>
      <w:r w:rsidRPr="002D482D">
        <w:rPr>
          <w:rFonts w:ascii="Arial" w:hAnsi="Arial" w:cs="Arial"/>
          <w:color w:val="000000"/>
          <w:lang w:val="en-US"/>
        </w:rPr>
        <w:t xml:space="preserve">On paragraph 36, literal g), Colombia underscores the importance of ensuring that taxonomies reflect the local realities and priorities of each country, ensuring their relevance to national sustainable development objectives. Interoperability should not lead to rigid </w:t>
      </w:r>
      <w:r>
        <w:rPr>
          <w:rFonts w:ascii="Arial" w:hAnsi="Arial" w:cs="Arial"/>
          <w:color w:val="000000"/>
          <w:lang w:val="en-US"/>
        </w:rPr>
        <w:t xml:space="preserve">standardization </w:t>
      </w:r>
      <w:r w:rsidRPr="002D482D">
        <w:rPr>
          <w:rFonts w:ascii="Arial" w:hAnsi="Arial" w:cs="Arial"/>
          <w:color w:val="000000"/>
          <w:lang w:val="en-US"/>
        </w:rPr>
        <w:t>but should instead facilitate alignment on key principles, classification systems, and methodologies</w:t>
      </w:r>
      <w:r>
        <w:rPr>
          <w:rFonts w:ascii="Arial" w:hAnsi="Arial" w:cs="Arial"/>
          <w:color w:val="000000"/>
          <w:lang w:val="en-US"/>
        </w:rPr>
        <w:t xml:space="preserve"> </w:t>
      </w:r>
      <w:r w:rsidRPr="002D482D">
        <w:rPr>
          <w:rFonts w:ascii="Arial" w:hAnsi="Arial" w:cs="Arial"/>
          <w:color w:val="000000"/>
          <w:lang w:val="en-US"/>
        </w:rPr>
        <w:t xml:space="preserve">while allowing for necessary flexibility in implementation. Colombia will submit a proposal on this section.  </w:t>
      </w:r>
    </w:p>
    <w:p w14:paraId="3C2A35F6" w14:textId="77777777" w:rsidR="00831ABA" w:rsidRPr="002D482D" w:rsidRDefault="00831ABA" w:rsidP="00831ABA">
      <w:pPr>
        <w:shd w:val="clear" w:color="auto" w:fill="FFFFFF"/>
        <w:jc w:val="both"/>
        <w:rPr>
          <w:rFonts w:ascii="Arial" w:hAnsi="Arial" w:cs="Arial"/>
          <w:color w:val="000000"/>
          <w:lang w:val="en-US"/>
        </w:rPr>
      </w:pPr>
    </w:p>
    <w:p w14:paraId="30CB7BC8" w14:textId="638F51DE" w:rsidR="00831ABA" w:rsidRPr="00831ABA" w:rsidRDefault="00831ABA" w:rsidP="009846B5">
      <w:pPr>
        <w:shd w:val="clear" w:color="auto" w:fill="FFFFFF"/>
        <w:jc w:val="both"/>
        <w:rPr>
          <w:rFonts w:ascii="Arial" w:eastAsia="Work Sans" w:hAnsi="Arial" w:cs="Arial"/>
          <w:color w:val="000000"/>
          <w:lang w:val="en-US"/>
        </w:rPr>
      </w:pPr>
      <w:r w:rsidRPr="002D482D">
        <w:rPr>
          <w:rFonts w:ascii="Arial" w:hAnsi="Arial" w:cs="Arial"/>
          <w:color w:val="000000"/>
          <w:lang w:val="en-US"/>
        </w:rPr>
        <w:t xml:space="preserve">Thank you, </w:t>
      </w:r>
      <w:r>
        <w:rPr>
          <w:rFonts w:ascii="Arial" w:hAnsi="Arial" w:cs="Arial"/>
          <w:color w:val="000000"/>
          <w:lang w:val="en-US"/>
        </w:rPr>
        <w:t>Co-facilitator</w:t>
      </w:r>
      <w:r w:rsidRPr="002D482D">
        <w:rPr>
          <w:rFonts w:ascii="Arial" w:hAnsi="Arial" w:cs="Arial"/>
          <w:color w:val="000000"/>
          <w:lang w:val="en-US"/>
        </w:rPr>
        <w:t>.</w:t>
      </w:r>
    </w:p>
    <w:p w14:paraId="059B7DF2" w14:textId="3E4E9B57" w:rsidR="227AFBD0" w:rsidRDefault="227AFBD0" w:rsidP="227AFBD0">
      <w:pPr>
        <w:rPr>
          <w:rFonts w:ascii="Verdana" w:eastAsia="Verdana" w:hAnsi="Verdana" w:cs="Verdana"/>
          <w:highlight w:val="yellow"/>
          <w:lang w:val="en-US"/>
        </w:rPr>
      </w:pPr>
    </w:p>
    <w:p w14:paraId="19D3FC88" w14:textId="77777777" w:rsidR="004062C5" w:rsidRPr="00DA346C" w:rsidRDefault="004062C5" w:rsidP="004062C5">
      <w:r w:rsidRPr="00DA346C">
        <w:rPr>
          <w:rFonts w:ascii="Arial" w:hAnsi="Arial" w:cs="Arial"/>
          <w:b/>
          <w:bCs/>
          <w:color w:val="FFFFFF"/>
          <w:sz w:val="36"/>
          <w:szCs w:val="36"/>
          <w:shd w:val="clear" w:color="auto" w:fill="8EA9DB"/>
        </w:rPr>
        <w:t>Texto remitido a la Secretaria de UNDESA</w:t>
      </w:r>
    </w:p>
    <w:p w14:paraId="68AA4001" w14:textId="748BA1A1" w:rsidR="004062C5" w:rsidRDefault="004062C5" w:rsidP="227AFBD0">
      <w:pPr>
        <w:rPr>
          <w:rFonts w:ascii="Verdana" w:eastAsia="Verdana" w:hAnsi="Verdana" w:cs="Verdana"/>
          <w:highlight w:val="yellow"/>
        </w:rPr>
      </w:pPr>
    </w:p>
    <w:p w14:paraId="034BD756" w14:textId="7C3BC5C7" w:rsidR="004062C5" w:rsidRDefault="004062C5" w:rsidP="006C4340">
      <w:pPr>
        <w:jc w:val="both"/>
        <w:rPr>
          <w:rFonts w:ascii="Courier New" w:hAnsi="Courier New" w:cs="Courier New"/>
          <w:color w:val="000000"/>
          <w:shd w:val="clear" w:color="auto" w:fill="FFFFFF"/>
          <w:lang w:val="en-US"/>
        </w:rPr>
      </w:pPr>
      <w:r w:rsidRPr="006C4340">
        <w:rPr>
          <w:rFonts w:ascii="Courier New" w:hAnsi="Courier New" w:cs="Courier New"/>
          <w:color w:val="000000"/>
          <w:shd w:val="clear" w:color="auto" w:fill="FFFFFF"/>
          <w:lang w:val="en-US"/>
        </w:rPr>
        <w:t xml:space="preserve">34. g) We resolve to expand access to financial services, particularly for women, </w:t>
      </w:r>
      <w:r w:rsidRPr="006C4340">
        <w:rPr>
          <w:rFonts w:ascii="Courier New" w:hAnsi="Courier New" w:cs="Courier New"/>
          <w:color w:val="FF0000"/>
          <w:shd w:val="clear" w:color="auto" w:fill="FFFFFF"/>
          <w:lang w:val="en-US"/>
        </w:rPr>
        <w:t>[COL:</w:t>
      </w:r>
      <w:r w:rsidRPr="006C4340">
        <w:rPr>
          <w:rFonts w:ascii="Courier New" w:hAnsi="Courier New" w:cs="Courier New"/>
          <w:color w:val="000000"/>
          <w:shd w:val="clear" w:color="auto" w:fill="FFFFFF"/>
          <w:lang w:val="en-US"/>
        </w:rPr>
        <w:t xml:space="preserve"> </w:t>
      </w:r>
      <w:r w:rsidRPr="006C4340">
        <w:rPr>
          <w:rFonts w:ascii="Courier New" w:hAnsi="Courier New" w:cs="Courier New"/>
          <w:color w:val="FF0000"/>
          <w:shd w:val="clear" w:color="auto" w:fill="FFFFFF"/>
          <w:lang w:val="en-US"/>
        </w:rPr>
        <w:t>persons with disabilities]</w:t>
      </w:r>
      <w:r w:rsidRPr="006C4340">
        <w:rPr>
          <w:rFonts w:ascii="Courier New" w:hAnsi="Courier New" w:cs="Courier New"/>
          <w:color w:val="000000"/>
          <w:shd w:val="clear" w:color="auto" w:fill="FFFFFF"/>
          <w:lang w:val="en-US"/>
        </w:rPr>
        <w:t xml:space="preserve"> and marginalized groups, while recognizing that financial access is just one aspect of financial </w:t>
      </w:r>
      <w:r w:rsidRPr="006C4340">
        <w:rPr>
          <w:rFonts w:ascii="Courier New" w:hAnsi="Courier New" w:cs="Courier New"/>
          <w:color w:val="000000"/>
          <w:shd w:val="clear" w:color="auto" w:fill="FFFFFF"/>
          <w:lang w:val="en-US"/>
        </w:rPr>
        <w:lastRenderedPageBreak/>
        <w:t>health and complementary efforts are needed, including strengthening consumer protection, financial literacy, and regulation.</w:t>
      </w:r>
    </w:p>
    <w:p w14:paraId="577BA56A" w14:textId="77777777" w:rsidR="001518A1" w:rsidRDefault="001518A1" w:rsidP="006C4340">
      <w:pPr>
        <w:jc w:val="both"/>
        <w:rPr>
          <w:rFonts w:ascii="Courier New" w:hAnsi="Courier New" w:cs="Courier New"/>
          <w:color w:val="000000"/>
          <w:shd w:val="clear" w:color="auto" w:fill="FFFFFF"/>
          <w:lang w:val="en-US"/>
        </w:rPr>
      </w:pPr>
    </w:p>
    <w:p w14:paraId="4C8BD5AE" w14:textId="72D9CC76" w:rsidR="001518A1" w:rsidRPr="001518A1" w:rsidRDefault="001518A1" w:rsidP="006C4340">
      <w:pPr>
        <w:jc w:val="both"/>
        <w:rPr>
          <w:rFonts w:ascii="Courier New" w:hAnsi="Courier New" w:cs="Courier New"/>
          <w:color w:val="FF0000"/>
          <w:lang w:val="en-US"/>
        </w:rPr>
      </w:pPr>
      <w:r w:rsidRPr="001518A1">
        <w:rPr>
          <w:rFonts w:ascii="Courier New" w:hAnsi="Courier New" w:cs="Courier New"/>
          <w:color w:val="FF0000"/>
          <w:lang w:val="en-US"/>
        </w:rPr>
        <w:t>34 e bis</w:t>
      </w:r>
      <w:r w:rsidRPr="001518A1">
        <w:rPr>
          <w:rFonts w:ascii="Courier New" w:hAnsi="Courier New" w:cs="Courier New"/>
          <w:color w:val="FF0000"/>
          <w:lang w:val="en-US"/>
        </w:rPr>
        <w:t>)</w:t>
      </w:r>
      <w:r w:rsidRPr="001518A1">
        <w:rPr>
          <w:rFonts w:ascii="Courier New" w:hAnsi="Courier New" w:cs="Courier New"/>
          <w:color w:val="FF0000"/>
          <w:lang w:val="en-US"/>
        </w:rPr>
        <w:tab/>
        <w:t>We will enhance support to developing countries to attract investment for affordable, reliable, sustainable and modern energy for all, including by lowering the high cost of capital for renewable energy investments, and call for multilateral development banks and other international financial institutions to strengthen their support for just and inclusive energy transitions by, inter alia, mobilizing additional financing and funds, providing technical assistance, and facilitating knowledge - sharing on mutually agreed terms and capacity-building (based on para 15, A/Res/79/211)</w:t>
      </w:r>
    </w:p>
    <w:p w14:paraId="2BC48E7B" w14:textId="1C1F4CF2" w:rsidR="004062C5" w:rsidRPr="006C4340" w:rsidRDefault="004062C5" w:rsidP="006C4340">
      <w:pPr>
        <w:jc w:val="both"/>
        <w:rPr>
          <w:rFonts w:ascii="Courier New" w:eastAsia="Verdana" w:hAnsi="Courier New" w:cs="Courier New"/>
          <w:highlight w:val="yellow"/>
          <w:lang w:val="en-US"/>
        </w:rPr>
      </w:pPr>
    </w:p>
    <w:p w14:paraId="051952D2" w14:textId="77777777" w:rsidR="004062C5" w:rsidRDefault="004062C5" w:rsidP="006C4340">
      <w:pPr>
        <w:jc w:val="both"/>
        <w:rPr>
          <w:rFonts w:ascii="Courier New" w:hAnsi="Courier New" w:cs="Courier New"/>
          <w:color w:val="FF0000"/>
          <w:shd w:val="clear" w:color="auto" w:fill="FFFFFF"/>
          <w:lang w:val="en-US"/>
        </w:rPr>
      </w:pPr>
      <w:r w:rsidRPr="006C4340">
        <w:rPr>
          <w:rFonts w:ascii="Courier New" w:eastAsia="Verdana" w:hAnsi="Courier New" w:cs="Courier New"/>
          <w:lang w:val="en-US"/>
        </w:rPr>
        <w:t xml:space="preserve">35. </w:t>
      </w:r>
      <w:r w:rsidRPr="006C4340">
        <w:rPr>
          <w:rFonts w:ascii="Courier New" w:hAnsi="Courier New" w:cs="Courier New"/>
          <w:color w:val="000000"/>
          <w:shd w:val="clear" w:color="auto" w:fill="FFFFFF"/>
          <w:lang w:val="en-US"/>
        </w:rPr>
        <w:t xml:space="preserve">f)     We support efforts towards the standardization of blended finance instruments to create effective and replicable structures for different country contexts. We further support utilizing innovative structures in blended finance, including equity instruments </w:t>
      </w:r>
      <w:r w:rsidRPr="006C4340">
        <w:rPr>
          <w:rFonts w:ascii="Courier New" w:hAnsi="Courier New" w:cs="Courier New"/>
          <w:color w:val="FF0000"/>
          <w:shd w:val="clear" w:color="auto" w:fill="FFFFFF"/>
          <w:lang w:val="en-US"/>
        </w:rPr>
        <w:t xml:space="preserve">[COL: </w:t>
      </w:r>
      <w:r w:rsidRPr="006C4340">
        <w:rPr>
          <w:rFonts w:ascii="Courier New" w:hAnsi="Courier New" w:cs="Courier New"/>
          <w:strike/>
          <w:color w:val="FF0000"/>
          <w:shd w:val="clear" w:color="auto" w:fill="FFFFFF"/>
          <w:lang w:val="en-US"/>
        </w:rPr>
        <w:t>,</w:t>
      </w:r>
      <w:r w:rsidRPr="006C4340">
        <w:rPr>
          <w:rFonts w:ascii="Courier New" w:hAnsi="Courier New" w:cs="Courier New"/>
          <w:color w:val="FF0000"/>
          <w:shd w:val="clear" w:color="auto" w:fill="FFFFFF"/>
          <w:lang w:val="en-US"/>
        </w:rPr>
        <w:t xml:space="preserve"> and philanthropic, funds]</w:t>
      </w:r>
      <w:r w:rsidRPr="006C4340">
        <w:rPr>
          <w:rFonts w:ascii="Courier New" w:hAnsi="Courier New" w:cs="Courier New"/>
          <w:color w:val="000000"/>
          <w:shd w:val="clear" w:color="auto" w:fill="FFFFFF"/>
          <w:lang w:val="en-US"/>
        </w:rPr>
        <w:t xml:space="preserve"> to ensure that both risk and rewards are shared fairly between the public </w:t>
      </w:r>
      <w:r w:rsidRPr="006C4340">
        <w:rPr>
          <w:rFonts w:ascii="Courier New" w:hAnsi="Courier New" w:cs="Courier New"/>
          <w:color w:val="FF0000"/>
          <w:shd w:val="clear" w:color="auto" w:fill="FFFFFF"/>
          <w:lang w:val="en-US"/>
        </w:rPr>
        <w:t>[COL: ,</w:t>
      </w:r>
      <w:r w:rsidRPr="006C4340">
        <w:rPr>
          <w:rFonts w:ascii="Courier New" w:hAnsi="Courier New" w:cs="Courier New"/>
          <w:strike/>
          <w:color w:val="FF0000"/>
          <w:shd w:val="clear" w:color="auto" w:fill="FFFFFF"/>
          <w:lang w:val="en-US"/>
        </w:rPr>
        <w:t>and</w:t>
      </w:r>
      <w:r w:rsidRPr="006C4340">
        <w:rPr>
          <w:rFonts w:ascii="Courier New" w:hAnsi="Courier New" w:cs="Courier New"/>
          <w:color w:val="FF0000"/>
          <w:shd w:val="clear" w:color="auto" w:fill="FFFFFF"/>
          <w:lang w:val="en-US"/>
        </w:rPr>
        <w:t xml:space="preserve"> private and nonprofit sectors.]</w:t>
      </w:r>
    </w:p>
    <w:p w14:paraId="7EF1A95B" w14:textId="77777777" w:rsidR="00A42B67" w:rsidRDefault="00A42B67" w:rsidP="006C4340">
      <w:pPr>
        <w:jc w:val="both"/>
        <w:rPr>
          <w:rFonts w:ascii="Courier New" w:hAnsi="Courier New" w:cs="Courier New"/>
          <w:lang w:val="en-US"/>
        </w:rPr>
      </w:pPr>
    </w:p>
    <w:p w14:paraId="74136B92" w14:textId="4BA20606" w:rsidR="00A42B67" w:rsidRPr="006C4340" w:rsidRDefault="00A42B67" w:rsidP="006C4340">
      <w:pPr>
        <w:jc w:val="both"/>
        <w:rPr>
          <w:rFonts w:ascii="Courier New" w:hAnsi="Courier New" w:cs="Courier New"/>
          <w:lang w:val="en-US"/>
        </w:rPr>
      </w:pPr>
      <w:r>
        <w:rPr>
          <w:rFonts w:ascii="Courier New" w:hAnsi="Courier New" w:cs="Courier New"/>
          <w:lang w:val="en-US"/>
        </w:rPr>
        <w:t xml:space="preserve">35. </w:t>
      </w:r>
      <w:r w:rsidRPr="00A42B67">
        <w:rPr>
          <w:rFonts w:ascii="Courier New" w:hAnsi="Courier New" w:cs="Courier New"/>
          <w:lang w:val="en-US"/>
        </w:rPr>
        <w:t>i)</w:t>
      </w:r>
      <w:r w:rsidRPr="00A42B67">
        <w:rPr>
          <w:rFonts w:ascii="Courier New" w:hAnsi="Courier New" w:cs="Courier New"/>
          <w:lang w:val="en-US"/>
        </w:rPr>
        <w:tab/>
        <w:t>We call on MDBs to provide enhanced technical assistance in a coordinated manner, including through the establishment of a Pooled Technical Assistance Platform, to help developing countries, particularly countries in special situations, originate, prepare and support high-impact</w:t>
      </w:r>
      <w:r>
        <w:rPr>
          <w:rFonts w:ascii="Courier New" w:hAnsi="Courier New" w:cs="Courier New"/>
          <w:lang w:val="en-US"/>
        </w:rPr>
        <w:t xml:space="preserve"> </w:t>
      </w:r>
      <w:r w:rsidRPr="006C4340">
        <w:rPr>
          <w:rFonts w:ascii="Courier New" w:hAnsi="Courier New" w:cs="Courier New"/>
          <w:color w:val="FF0000"/>
          <w:shd w:val="clear" w:color="auto" w:fill="FFFFFF"/>
          <w:lang w:val="en-US"/>
        </w:rPr>
        <w:t xml:space="preserve">[COL: </w:t>
      </w:r>
      <w:r>
        <w:rPr>
          <w:rFonts w:ascii="Courier New" w:hAnsi="Courier New" w:cs="Courier New"/>
          <w:lang w:val="en-US"/>
        </w:rPr>
        <w:t xml:space="preserve">SDG-related projects, </w:t>
      </w:r>
      <w:r w:rsidRPr="00A42B67">
        <w:rPr>
          <w:rFonts w:ascii="Courier New" w:hAnsi="Courier New" w:cs="Courier New"/>
          <w:color w:val="FF0000"/>
          <w:lang w:val="en-US"/>
        </w:rPr>
        <w:t>including</w:t>
      </w:r>
      <w:r>
        <w:rPr>
          <w:rFonts w:ascii="Courier New" w:hAnsi="Courier New" w:cs="Courier New"/>
          <w:lang w:val="en-US"/>
        </w:rPr>
        <w:t xml:space="preserve"> on</w:t>
      </w:r>
      <w:r w:rsidRPr="00A42B67">
        <w:rPr>
          <w:rFonts w:ascii="Courier New" w:hAnsi="Courier New" w:cs="Courier New"/>
          <w:lang w:val="en-US"/>
        </w:rPr>
        <w:t xml:space="preserve"> infrastructure</w:t>
      </w:r>
      <w:r>
        <w:rPr>
          <w:rFonts w:ascii="Courier New" w:hAnsi="Courier New" w:cs="Courier New"/>
          <w:lang w:val="en-US"/>
        </w:rPr>
        <w:t xml:space="preserve"> </w:t>
      </w:r>
      <w:r w:rsidRPr="00A42B67">
        <w:rPr>
          <w:rFonts w:ascii="Courier New" w:hAnsi="Courier New" w:cs="Courier New"/>
          <w:color w:val="FF0000"/>
          <w:lang w:val="en-US"/>
        </w:rPr>
        <w:t>and energy</w:t>
      </w:r>
      <w:r w:rsidRPr="00A42B67">
        <w:rPr>
          <w:rFonts w:ascii="Courier New" w:hAnsi="Courier New" w:cs="Courier New"/>
          <w:color w:val="FF0000"/>
          <w:lang w:val="en-US"/>
        </w:rPr>
        <w:t>.</w:t>
      </w:r>
      <w:r>
        <w:rPr>
          <w:rFonts w:ascii="Courier New" w:hAnsi="Courier New" w:cs="Courier New"/>
          <w:color w:val="FF0000"/>
          <w:lang w:val="en-US"/>
        </w:rPr>
        <w:t>]</w:t>
      </w:r>
    </w:p>
    <w:p w14:paraId="77D797E2" w14:textId="378AF4CB" w:rsidR="004062C5" w:rsidRPr="006C4340" w:rsidRDefault="004062C5" w:rsidP="006C4340">
      <w:pPr>
        <w:jc w:val="both"/>
        <w:rPr>
          <w:rFonts w:ascii="Courier New" w:eastAsia="Verdana" w:hAnsi="Courier New" w:cs="Courier New"/>
          <w:highlight w:val="yellow"/>
          <w:lang w:val="en-US"/>
        </w:rPr>
      </w:pPr>
    </w:p>
    <w:p w14:paraId="144E4B40" w14:textId="77777777" w:rsidR="004062C5" w:rsidRPr="006C4340" w:rsidRDefault="004062C5" w:rsidP="006C4340">
      <w:pPr>
        <w:jc w:val="both"/>
        <w:rPr>
          <w:rFonts w:ascii="Courier New" w:hAnsi="Courier New" w:cs="Courier New"/>
          <w:lang w:val="en-US"/>
        </w:rPr>
      </w:pPr>
      <w:r w:rsidRPr="006C4340">
        <w:rPr>
          <w:rFonts w:ascii="Courier New" w:eastAsia="Verdana" w:hAnsi="Courier New" w:cs="Courier New"/>
          <w:lang w:val="en-US"/>
        </w:rPr>
        <w:t xml:space="preserve">36. e) </w:t>
      </w:r>
      <w:r w:rsidRPr="006C4340">
        <w:rPr>
          <w:rFonts w:ascii="Courier New" w:hAnsi="Courier New" w:cs="Courier New"/>
          <w:color w:val="000000"/>
          <w:shd w:val="clear" w:color="auto" w:fill="FFFFFF"/>
          <w:lang w:val="en-US"/>
        </w:rPr>
        <w:t xml:space="preserve">We encourage adoption of sustainability disclosure legislation based on double materiality, addressing both sustainability risks and business impacts on society. While we recognize </w:t>
      </w:r>
      <w:r w:rsidRPr="006C4340">
        <w:rPr>
          <w:rFonts w:ascii="Courier New" w:hAnsi="Courier New" w:cs="Courier New"/>
          <w:color w:val="FF0000"/>
          <w:shd w:val="clear" w:color="auto" w:fill="FFFFFF"/>
          <w:lang w:val="en-US"/>
        </w:rPr>
        <w:t xml:space="preserve">[COL: progress in harmonizing sustainability disclosures at the international level </w:t>
      </w:r>
      <w:r w:rsidRPr="006C4340">
        <w:rPr>
          <w:rFonts w:ascii="Courier New" w:hAnsi="Courier New" w:cs="Courier New"/>
          <w:strike/>
          <w:color w:val="FF0000"/>
          <w:shd w:val="clear" w:color="auto" w:fill="FFFFFF"/>
          <w:lang w:val="en-US"/>
        </w:rPr>
        <w:t>the International Sustainability Standards Board's (ISSB) progress in harmonizing sustainability disclosures]</w:t>
      </w:r>
      <w:r w:rsidRPr="006C4340">
        <w:rPr>
          <w:rFonts w:ascii="Courier New" w:hAnsi="Courier New" w:cs="Courier New"/>
          <w:color w:val="000000"/>
          <w:shd w:val="clear" w:color="auto" w:fill="FFFFFF"/>
          <w:lang w:val="en-US"/>
        </w:rPr>
        <w:t xml:space="preserve">, we note that </w:t>
      </w:r>
      <w:r w:rsidRPr="006C4340">
        <w:rPr>
          <w:rFonts w:ascii="Courier New" w:hAnsi="Courier New" w:cs="Courier New"/>
          <w:color w:val="FF0000"/>
          <w:shd w:val="clear" w:color="auto" w:fill="FFFFFF"/>
          <w:lang w:val="en-US"/>
        </w:rPr>
        <w:t xml:space="preserve">[COL: existing standards may not fully cover the private sector's impact on sustainability </w:t>
      </w:r>
      <w:r w:rsidRPr="006C4340">
        <w:rPr>
          <w:rFonts w:ascii="Courier New" w:hAnsi="Courier New" w:cs="Courier New"/>
          <w:strike/>
          <w:color w:val="FF0000"/>
          <w:shd w:val="clear" w:color="auto" w:fill="FFFFFF"/>
          <w:lang w:val="en-US"/>
        </w:rPr>
        <w:t>its standards are not designed to cover the private sector's impact on sustainability]</w:t>
      </w:r>
      <w:r w:rsidRPr="006C4340">
        <w:rPr>
          <w:rFonts w:ascii="Courier New" w:hAnsi="Courier New" w:cs="Courier New"/>
          <w:color w:val="000000"/>
          <w:shd w:val="clear" w:color="auto" w:fill="FFFFFF"/>
          <w:lang w:val="en-US"/>
        </w:rPr>
        <w:t xml:space="preserve">. To this end, we will transpose at national level </w:t>
      </w:r>
      <w:r w:rsidRPr="006C4340">
        <w:rPr>
          <w:rFonts w:ascii="Courier New" w:hAnsi="Courier New" w:cs="Courier New"/>
          <w:color w:val="FF0000"/>
          <w:shd w:val="clear" w:color="auto" w:fill="FFFFFF"/>
          <w:lang w:val="en-US"/>
        </w:rPr>
        <w:t xml:space="preserve">[COL: internationally recognized sustainability reporting frameworks, ensuring alignment with best practices </w:t>
      </w:r>
      <w:r w:rsidRPr="006C4340">
        <w:rPr>
          <w:rFonts w:ascii="Courier New" w:hAnsi="Courier New" w:cs="Courier New"/>
          <w:strike/>
          <w:color w:val="FF0000"/>
          <w:shd w:val="clear" w:color="auto" w:fill="FFFFFF"/>
          <w:lang w:val="en-US"/>
        </w:rPr>
        <w:t>the standards of the ISSB and of the Global Reporting Initiative in parallel]</w:t>
      </w:r>
      <w:r w:rsidRPr="006C4340">
        <w:rPr>
          <w:rFonts w:ascii="Courier New" w:hAnsi="Courier New" w:cs="Courier New"/>
          <w:color w:val="000000"/>
          <w:shd w:val="clear" w:color="auto" w:fill="FFFFFF"/>
          <w:lang w:val="en-US"/>
        </w:rPr>
        <w:t>. We will include external audit provisions to enhance trust in reported data and provide capacity-building to support developing countries.</w:t>
      </w:r>
    </w:p>
    <w:p w14:paraId="68DDD38E" w14:textId="1AA9920C" w:rsidR="004062C5" w:rsidRPr="006C4340" w:rsidRDefault="004062C5" w:rsidP="006C4340">
      <w:pPr>
        <w:jc w:val="both"/>
        <w:rPr>
          <w:rFonts w:ascii="Courier New" w:eastAsia="Verdana" w:hAnsi="Courier New" w:cs="Courier New"/>
          <w:lang w:val="en-US"/>
        </w:rPr>
      </w:pPr>
    </w:p>
    <w:p w14:paraId="0B2D81A0" w14:textId="6BD28A60" w:rsidR="004062C5" w:rsidRPr="006C4340" w:rsidRDefault="004062C5" w:rsidP="006C4340">
      <w:pPr>
        <w:jc w:val="both"/>
        <w:rPr>
          <w:rFonts w:ascii="Courier New" w:hAnsi="Courier New" w:cs="Courier New"/>
          <w:lang w:val="en-US"/>
        </w:rPr>
      </w:pPr>
      <w:r w:rsidRPr="006C4340">
        <w:rPr>
          <w:rFonts w:ascii="Courier New" w:eastAsia="Verdana" w:hAnsi="Courier New" w:cs="Courier New"/>
          <w:lang w:val="en-US"/>
        </w:rPr>
        <w:t xml:space="preserve">36. g) </w:t>
      </w:r>
      <w:r w:rsidRPr="006C4340">
        <w:rPr>
          <w:rFonts w:ascii="Courier New" w:hAnsi="Courier New" w:cs="Courier New"/>
          <w:color w:val="000000"/>
          <w:shd w:val="clear" w:color="auto" w:fill="FFFFFF"/>
          <w:lang w:val="en-US"/>
        </w:rPr>
        <w:t xml:space="preserve">We will promote the interoperability of sustainable finance legislation. We will establish international dialogue through a global interoperability governance framework. We will also leverage existing efforts to develop a roadmap for the interoperability of taxonomies, including the UNFCCC COP29 Presidency’s efforts, and we will explore to expand these efforts to also support the interoperability of social </w:t>
      </w:r>
      <w:r w:rsidRPr="006C4340">
        <w:rPr>
          <w:rFonts w:ascii="Courier New" w:hAnsi="Courier New" w:cs="Courier New"/>
          <w:color w:val="000000"/>
          <w:shd w:val="clear" w:color="auto" w:fill="FFFFFF"/>
          <w:lang w:val="en-US"/>
        </w:rPr>
        <w:lastRenderedPageBreak/>
        <w:t>taxonomies.</w:t>
      </w:r>
      <w:r w:rsidRPr="006C4340">
        <w:rPr>
          <w:rFonts w:ascii="Courier New" w:hAnsi="Courier New" w:cs="Courier New"/>
          <w:color w:val="00B050"/>
          <w:shd w:val="clear" w:color="auto" w:fill="FFFFFF"/>
          <w:lang w:val="en-US"/>
        </w:rPr>
        <w:t xml:space="preserve"> </w:t>
      </w:r>
      <w:r w:rsidRPr="006C4340">
        <w:rPr>
          <w:rFonts w:ascii="Courier New" w:hAnsi="Courier New" w:cs="Courier New"/>
          <w:color w:val="FF0000"/>
          <w:shd w:val="clear" w:color="auto" w:fill="FFFFFF"/>
          <w:lang w:val="en-US"/>
        </w:rPr>
        <w:t>[COL: Interoperability should facilitate comparability, ensuring that taxonomies are founded on similar guiding principles and share common design and structural elements, including objectives, sector and activity classification systems, and methodologies for defining eligibility, while also acknowledging local realities and priorities..]</w:t>
      </w:r>
      <w:r w:rsidRPr="006C4340">
        <w:rPr>
          <w:rFonts w:ascii="Courier New" w:hAnsi="Courier New" w:cs="Courier New"/>
          <w:color w:val="00B050"/>
          <w:shd w:val="clear" w:color="auto" w:fill="FFFFFF"/>
          <w:lang w:val="en-US"/>
        </w:rPr>
        <w:t xml:space="preserve"> </w:t>
      </w:r>
    </w:p>
    <w:p w14:paraId="7F8B3097" w14:textId="77777777" w:rsidR="004062C5" w:rsidRPr="004062C5" w:rsidRDefault="004062C5" w:rsidP="227AFBD0">
      <w:pPr>
        <w:rPr>
          <w:rFonts w:ascii="Verdana" w:eastAsia="Verdana" w:hAnsi="Verdana" w:cs="Verdana"/>
          <w:lang w:val="en-US"/>
        </w:rPr>
      </w:pPr>
    </w:p>
    <w:p w14:paraId="3C043476" w14:textId="1B648E82" w:rsidR="00831ABA" w:rsidRPr="002342DC" w:rsidRDefault="00831ABA" w:rsidP="00831ABA">
      <w:pPr>
        <w:rPr>
          <w:lang w:val="en-US"/>
        </w:rPr>
      </w:pPr>
      <w:r w:rsidRPr="002342DC">
        <w:rPr>
          <w:rFonts w:ascii="Arial" w:hAnsi="Arial" w:cs="Arial"/>
          <w:b/>
          <w:bCs/>
          <w:color w:val="FFFFFF"/>
          <w:sz w:val="40"/>
          <w:szCs w:val="40"/>
          <w:shd w:val="clear" w:color="auto" w:fill="A5A5A5"/>
          <w:lang w:val="en-US"/>
        </w:rPr>
        <w:t>II. C. International development cooperation</w:t>
      </w:r>
      <w:r>
        <w:rPr>
          <w:rFonts w:ascii="Arial" w:hAnsi="Arial" w:cs="Arial"/>
          <w:b/>
          <w:bCs/>
          <w:color w:val="FFFFFF"/>
          <w:sz w:val="40"/>
          <w:szCs w:val="40"/>
          <w:shd w:val="clear" w:color="auto" w:fill="A5A5A5"/>
          <w:lang w:val="en-US"/>
        </w:rPr>
        <w:t xml:space="preserve"> </w:t>
      </w:r>
      <w:r w:rsidRPr="00831ABA">
        <w:rPr>
          <w:rFonts w:ascii="Arial" w:hAnsi="Arial" w:cs="Arial"/>
          <w:b/>
          <w:bCs/>
          <w:color w:val="FF0000"/>
          <w:sz w:val="40"/>
          <w:szCs w:val="40"/>
          <w:shd w:val="clear" w:color="auto" w:fill="A5A5A5"/>
          <w:lang w:val="en-US"/>
        </w:rPr>
        <w:t>P. 37-41</w:t>
      </w:r>
    </w:p>
    <w:p w14:paraId="085D5C27" w14:textId="77777777" w:rsidR="00831ABA" w:rsidRPr="00EB39B1" w:rsidRDefault="00831ABA" w:rsidP="00831ABA">
      <w:pPr>
        <w:jc w:val="both"/>
        <w:rPr>
          <w:rFonts w:ascii="Arial" w:hAnsi="Arial" w:cs="Arial"/>
          <w:lang w:val="en-US"/>
        </w:rPr>
      </w:pPr>
    </w:p>
    <w:p w14:paraId="00A4EA03" w14:textId="77777777" w:rsidR="00831ABA" w:rsidRPr="00F752E6" w:rsidRDefault="00831ABA" w:rsidP="00831ABA">
      <w:pPr>
        <w:rPr>
          <w:lang w:val="en-US"/>
        </w:rPr>
      </w:pPr>
      <w:r w:rsidRPr="00F752E6">
        <w:rPr>
          <w:rFonts w:ascii="Arial" w:hAnsi="Arial" w:cs="Arial"/>
          <w:b/>
          <w:bCs/>
          <w:color w:val="000000"/>
          <w:sz w:val="36"/>
          <w:szCs w:val="36"/>
          <w:shd w:val="clear" w:color="auto" w:fill="DBDBDB"/>
          <w:lang w:val="en-US"/>
        </w:rPr>
        <w:t>Volumes and allocation</w:t>
      </w:r>
    </w:p>
    <w:p w14:paraId="51B21E26" w14:textId="77777777" w:rsidR="00831ABA" w:rsidRDefault="00831ABA" w:rsidP="00831ABA">
      <w:pPr>
        <w:jc w:val="both"/>
        <w:rPr>
          <w:rFonts w:ascii="Arial" w:hAnsi="Arial" w:cs="Arial"/>
          <w:lang w:val="en-US"/>
        </w:rPr>
      </w:pPr>
    </w:p>
    <w:p w14:paraId="393B8653" w14:textId="77777777" w:rsidR="00831ABA" w:rsidRPr="00EB39B1" w:rsidRDefault="00831ABA" w:rsidP="00831ABA">
      <w:pPr>
        <w:jc w:val="both"/>
        <w:rPr>
          <w:rFonts w:ascii="Arial" w:hAnsi="Arial" w:cs="Arial"/>
          <w:lang w:val="en-US"/>
        </w:rPr>
      </w:pPr>
      <w:r w:rsidRPr="00EB39B1">
        <w:rPr>
          <w:rFonts w:ascii="Arial" w:hAnsi="Arial" w:cs="Arial"/>
          <w:lang w:val="en-US"/>
        </w:rPr>
        <w:t>Thank you, Mr. Chair,</w:t>
      </w:r>
    </w:p>
    <w:p w14:paraId="3B9D0062" w14:textId="77777777" w:rsidR="00831ABA" w:rsidRDefault="00831ABA" w:rsidP="00831ABA">
      <w:pPr>
        <w:jc w:val="both"/>
        <w:rPr>
          <w:rFonts w:ascii="Arial" w:hAnsi="Arial" w:cs="Arial"/>
          <w:lang w:val="en-US"/>
        </w:rPr>
      </w:pPr>
    </w:p>
    <w:p w14:paraId="11248E77" w14:textId="77777777" w:rsidR="00831ABA" w:rsidRPr="00EB39B1" w:rsidRDefault="00831ABA" w:rsidP="00831ABA">
      <w:pPr>
        <w:jc w:val="both"/>
        <w:rPr>
          <w:rFonts w:ascii="Arial" w:hAnsi="Arial" w:cs="Arial"/>
          <w:lang w:val="en-US"/>
        </w:rPr>
      </w:pPr>
      <w:r w:rsidRPr="00EB39B1">
        <w:rPr>
          <w:rFonts w:ascii="Arial" w:hAnsi="Arial" w:cs="Arial"/>
          <w:lang w:val="en-US"/>
        </w:rPr>
        <w:t>Colombia wishes to</w:t>
      </w:r>
      <w:r>
        <w:rPr>
          <w:rFonts w:ascii="Arial" w:hAnsi="Arial" w:cs="Arial"/>
          <w:lang w:val="en-US"/>
        </w:rPr>
        <w:t xml:space="preserve"> align and support the </w:t>
      </w:r>
      <w:r w:rsidRPr="00EB39B1">
        <w:rPr>
          <w:rFonts w:ascii="Arial" w:hAnsi="Arial" w:cs="Arial"/>
          <w:lang w:val="en-US"/>
        </w:rPr>
        <w:t xml:space="preserve">intervention </w:t>
      </w:r>
      <w:r>
        <w:rPr>
          <w:rFonts w:ascii="Arial" w:hAnsi="Arial" w:cs="Arial"/>
          <w:lang w:val="en-US"/>
        </w:rPr>
        <w:t xml:space="preserve">of Morocco </w:t>
      </w:r>
      <w:r w:rsidRPr="00EB39B1">
        <w:rPr>
          <w:rFonts w:ascii="Arial" w:hAnsi="Arial" w:cs="Arial"/>
          <w:lang w:val="en-US"/>
        </w:rPr>
        <w:t xml:space="preserve">on behalf of the like-minded </w:t>
      </w:r>
      <w:r>
        <w:rPr>
          <w:rFonts w:ascii="Arial" w:hAnsi="Arial" w:cs="Arial"/>
          <w:lang w:val="en-US"/>
        </w:rPr>
        <w:t>G</w:t>
      </w:r>
      <w:r w:rsidRPr="00EB39B1">
        <w:rPr>
          <w:rFonts w:ascii="Arial" w:hAnsi="Arial" w:cs="Arial"/>
          <w:lang w:val="en-US"/>
        </w:rPr>
        <w:t xml:space="preserve">roup for </w:t>
      </w:r>
      <w:r>
        <w:rPr>
          <w:rFonts w:ascii="Arial" w:hAnsi="Arial" w:cs="Arial"/>
          <w:lang w:val="en-US"/>
        </w:rPr>
        <w:t>M</w:t>
      </w:r>
      <w:r w:rsidRPr="00EB39B1">
        <w:rPr>
          <w:rFonts w:ascii="Arial" w:hAnsi="Arial" w:cs="Arial"/>
          <w:lang w:val="en-US"/>
        </w:rPr>
        <w:t xml:space="preserve">iddle-income </w:t>
      </w:r>
      <w:r>
        <w:rPr>
          <w:rFonts w:ascii="Arial" w:hAnsi="Arial" w:cs="Arial"/>
          <w:lang w:val="en-US"/>
        </w:rPr>
        <w:t>C</w:t>
      </w:r>
      <w:r w:rsidRPr="00EB39B1">
        <w:rPr>
          <w:rFonts w:ascii="Arial" w:hAnsi="Arial" w:cs="Arial"/>
          <w:lang w:val="en-US"/>
        </w:rPr>
        <w:t>ountries</w:t>
      </w:r>
      <w:r>
        <w:rPr>
          <w:rFonts w:ascii="Arial" w:hAnsi="Arial" w:cs="Arial"/>
          <w:lang w:val="en-US"/>
        </w:rPr>
        <w:t>. On our national capacity we would additionally</w:t>
      </w:r>
      <w:r w:rsidRPr="00EB39B1">
        <w:rPr>
          <w:rFonts w:ascii="Arial" w:hAnsi="Arial" w:cs="Arial"/>
          <w:lang w:val="en-US"/>
        </w:rPr>
        <w:t xml:space="preserve"> underscore key priorities reflected in Paragraph 38</w:t>
      </w:r>
      <w:r>
        <w:rPr>
          <w:rFonts w:ascii="Arial" w:hAnsi="Arial" w:cs="Arial"/>
          <w:lang w:val="en-US"/>
        </w:rPr>
        <w:t xml:space="preserve"> </w:t>
      </w:r>
      <w:r w:rsidRPr="00EB39B1">
        <w:rPr>
          <w:rFonts w:ascii="Arial" w:hAnsi="Arial" w:cs="Arial"/>
          <w:lang w:val="en-US"/>
        </w:rPr>
        <w:t xml:space="preserve">of the Zero Draft. Concessional and grant-based financing remains essential to support interventions that do not align with private investors' risk-return expectations. These resources are crucial in mobilizing additional funding from diverse sources. However, their allocation continues to be determined primarily by GDP, disregarding the unique challenges faced by middle-income countries, including limited fiscal space, high debt burdens, and elevated capital costs. It is imperative that concessional finance mechanisms reflect a more comprehensive approach that accounts for these constraints.  </w:t>
      </w:r>
    </w:p>
    <w:p w14:paraId="427A1D0F" w14:textId="77777777" w:rsidR="00831ABA" w:rsidRPr="00EB39B1" w:rsidRDefault="00831ABA" w:rsidP="00831ABA">
      <w:pPr>
        <w:jc w:val="both"/>
        <w:rPr>
          <w:rFonts w:ascii="Arial" w:hAnsi="Arial" w:cs="Arial"/>
          <w:lang w:val="en-US"/>
        </w:rPr>
      </w:pPr>
    </w:p>
    <w:p w14:paraId="61B99A45" w14:textId="77777777" w:rsidR="00831ABA" w:rsidRPr="006C047F" w:rsidRDefault="00831ABA" w:rsidP="00831ABA">
      <w:pPr>
        <w:rPr>
          <w:lang w:val="en-US"/>
        </w:rPr>
      </w:pPr>
      <w:r w:rsidRPr="006C047F">
        <w:rPr>
          <w:rFonts w:ascii="Arial" w:hAnsi="Arial" w:cs="Arial"/>
          <w:b/>
          <w:bCs/>
          <w:i/>
          <w:iCs/>
          <w:color w:val="000000"/>
          <w:sz w:val="28"/>
          <w:szCs w:val="28"/>
          <w:shd w:val="clear" w:color="auto" w:fill="EDEDED"/>
          <w:lang w:val="en-US"/>
        </w:rPr>
        <w:t xml:space="preserve">South-south and triangular cooperation </w:t>
      </w:r>
    </w:p>
    <w:p w14:paraId="28603065" w14:textId="77777777" w:rsidR="00831ABA" w:rsidRDefault="00831ABA" w:rsidP="00831ABA">
      <w:pPr>
        <w:jc w:val="both"/>
        <w:rPr>
          <w:rFonts w:ascii="Arial" w:hAnsi="Arial" w:cs="Arial"/>
          <w:lang w:val="en-US"/>
        </w:rPr>
      </w:pPr>
    </w:p>
    <w:p w14:paraId="0D2D58AE" w14:textId="77777777" w:rsidR="00831ABA" w:rsidRDefault="00831ABA" w:rsidP="00831ABA">
      <w:pPr>
        <w:jc w:val="both"/>
        <w:rPr>
          <w:rFonts w:ascii="Arial" w:hAnsi="Arial" w:cs="Arial"/>
          <w:lang w:val="en-US"/>
        </w:rPr>
      </w:pPr>
      <w:r w:rsidRPr="00125848">
        <w:rPr>
          <w:rFonts w:ascii="Arial" w:hAnsi="Arial" w:cs="Arial"/>
          <w:lang w:val="en-US"/>
        </w:rPr>
        <w:t xml:space="preserve">Furthermore, </w:t>
      </w:r>
      <w:r>
        <w:rPr>
          <w:rFonts w:ascii="Arial" w:hAnsi="Arial" w:cs="Arial"/>
          <w:lang w:val="en-US"/>
        </w:rPr>
        <w:t>regarding</w:t>
      </w:r>
      <w:r w:rsidRPr="00125848">
        <w:rPr>
          <w:rFonts w:ascii="Arial" w:hAnsi="Arial" w:cs="Arial"/>
          <w:lang w:val="en-US"/>
        </w:rPr>
        <w:t xml:space="preserve"> Paragraphs 38 (e-f), it is crucial to differentiate concessional finance from international cooperation. South-South Cooperation (SSC) and Triangular Cooperation (TrC) are not complementary to ODA but distinct modalities, guided by horizontality, demand-driven approaches, and solidarity—principles that should apply to all cooperation. While SSC has expanded, ODA has stagnated, making it essential to preserve its distinct role in financing development where private capital is unlikely to flow. Colombia calls for explicit recognition of this distinction in the Zero Draft to ensure clarity, effectiveness, and fairness</w:t>
      </w:r>
      <w:r>
        <w:rPr>
          <w:rFonts w:ascii="Arial" w:hAnsi="Arial" w:cs="Arial"/>
          <w:lang w:val="en-US"/>
        </w:rPr>
        <w:t xml:space="preserve"> </w:t>
      </w:r>
      <w:r w:rsidRPr="00125848">
        <w:rPr>
          <w:rFonts w:ascii="Arial" w:hAnsi="Arial" w:cs="Arial"/>
          <w:lang w:val="en-US"/>
        </w:rPr>
        <w:t>in the international financing architecture</w:t>
      </w:r>
      <w:r>
        <w:rPr>
          <w:rFonts w:ascii="Arial" w:hAnsi="Arial" w:cs="Arial"/>
          <w:lang w:val="en-US"/>
        </w:rPr>
        <w:t>.</w:t>
      </w:r>
    </w:p>
    <w:p w14:paraId="1FAFB15A" w14:textId="77777777" w:rsidR="00831ABA" w:rsidRDefault="00831ABA" w:rsidP="00831ABA">
      <w:pPr>
        <w:jc w:val="both"/>
        <w:rPr>
          <w:rFonts w:ascii="Arial" w:hAnsi="Arial" w:cs="Arial"/>
          <w:lang w:val="en-US"/>
        </w:rPr>
      </w:pPr>
    </w:p>
    <w:p w14:paraId="32338EA1" w14:textId="77777777" w:rsidR="00831ABA" w:rsidRPr="00F752E6" w:rsidRDefault="00831ABA" w:rsidP="00831ABA">
      <w:pPr>
        <w:rPr>
          <w:lang w:val="en-US"/>
        </w:rPr>
      </w:pPr>
      <w:r w:rsidRPr="00F752E6">
        <w:rPr>
          <w:rFonts w:ascii="Arial" w:hAnsi="Arial" w:cs="Arial"/>
          <w:b/>
          <w:bCs/>
          <w:color w:val="000000"/>
          <w:sz w:val="36"/>
          <w:szCs w:val="36"/>
          <w:shd w:val="clear" w:color="auto" w:fill="DBDBDB"/>
          <w:lang w:val="en-US"/>
        </w:rPr>
        <w:t>Financing for climate, biodiversity and ecosystems</w:t>
      </w:r>
    </w:p>
    <w:p w14:paraId="7EF39485" w14:textId="77777777" w:rsidR="00831ABA" w:rsidRDefault="00831ABA" w:rsidP="00831ABA">
      <w:pPr>
        <w:jc w:val="both"/>
        <w:rPr>
          <w:rFonts w:ascii="Arial" w:hAnsi="Arial" w:cs="Arial"/>
          <w:lang w:val="en-US"/>
        </w:rPr>
      </w:pPr>
    </w:p>
    <w:p w14:paraId="6195B0F2" w14:textId="77777777" w:rsidR="00831ABA" w:rsidRPr="00EB39B1" w:rsidRDefault="00831ABA" w:rsidP="00831ABA">
      <w:pPr>
        <w:jc w:val="both"/>
        <w:rPr>
          <w:rFonts w:ascii="Arial" w:hAnsi="Arial" w:cs="Arial"/>
          <w:lang w:val="en-US"/>
        </w:rPr>
      </w:pPr>
      <w:r w:rsidRPr="00EB39B1">
        <w:rPr>
          <w:rFonts w:ascii="Arial" w:hAnsi="Arial" w:cs="Arial"/>
          <w:lang w:val="en-US"/>
        </w:rPr>
        <w:t>Additionally, Paragraph 39</w:t>
      </w:r>
      <w:r>
        <w:rPr>
          <w:rFonts w:ascii="Arial" w:hAnsi="Arial" w:cs="Arial"/>
          <w:lang w:val="en-US"/>
        </w:rPr>
        <w:t xml:space="preserve"> </w:t>
      </w:r>
      <w:r w:rsidRPr="00EB39B1">
        <w:rPr>
          <w:rFonts w:ascii="Arial" w:hAnsi="Arial" w:cs="Arial"/>
          <w:lang w:val="en-US"/>
        </w:rPr>
        <w:t xml:space="preserve">rightly acknowledges the role of concessional financing, guarantees, subsidies, and other financial instruments in de-risking and risk-sharing. These mechanisms are key to mobilizing private capital that would otherwise not flow into critical development sectors. Colombia supports stronger commitments to expanding and optimizing these financial tools to enhance sustainable investments.  </w:t>
      </w:r>
    </w:p>
    <w:p w14:paraId="46B20CDB" w14:textId="77777777" w:rsidR="00831ABA" w:rsidRPr="00EB39B1" w:rsidRDefault="00831ABA" w:rsidP="00831ABA">
      <w:pPr>
        <w:jc w:val="both"/>
        <w:rPr>
          <w:rFonts w:ascii="Arial" w:hAnsi="Arial" w:cs="Arial"/>
          <w:lang w:val="en-US"/>
        </w:rPr>
      </w:pPr>
    </w:p>
    <w:p w14:paraId="37A3F856" w14:textId="77777777" w:rsidR="00831ABA" w:rsidRPr="006C047F" w:rsidRDefault="00831ABA" w:rsidP="00831ABA">
      <w:pPr>
        <w:rPr>
          <w:lang w:val="en-US"/>
        </w:rPr>
      </w:pPr>
      <w:r w:rsidRPr="006C047F">
        <w:rPr>
          <w:rFonts w:ascii="Arial" w:hAnsi="Arial" w:cs="Arial"/>
          <w:b/>
          <w:bCs/>
          <w:color w:val="000000"/>
          <w:sz w:val="36"/>
          <w:szCs w:val="36"/>
          <w:shd w:val="clear" w:color="auto" w:fill="DBDBDB"/>
          <w:lang w:val="en-US"/>
        </w:rPr>
        <w:t>Development cooperation architecture</w:t>
      </w:r>
    </w:p>
    <w:p w14:paraId="287ADFB9" w14:textId="77777777" w:rsidR="00831ABA" w:rsidRDefault="00831ABA" w:rsidP="00831ABA">
      <w:pPr>
        <w:jc w:val="both"/>
        <w:rPr>
          <w:rFonts w:ascii="Arial" w:hAnsi="Arial" w:cs="Arial"/>
          <w:lang w:val="en-US"/>
        </w:rPr>
      </w:pPr>
    </w:p>
    <w:p w14:paraId="0CE585F1" w14:textId="77777777" w:rsidR="00831ABA" w:rsidRPr="00EB39B1" w:rsidRDefault="00831ABA" w:rsidP="00831ABA">
      <w:pPr>
        <w:jc w:val="both"/>
        <w:rPr>
          <w:rFonts w:ascii="Arial" w:hAnsi="Arial" w:cs="Arial"/>
          <w:lang w:val="en-US"/>
        </w:rPr>
      </w:pPr>
      <w:r w:rsidRPr="00EB39B1">
        <w:rPr>
          <w:rFonts w:ascii="Arial" w:hAnsi="Arial" w:cs="Arial"/>
          <w:lang w:val="en-US"/>
        </w:rPr>
        <w:lastRenderedPageBreak/>
        <w:t>Lastly, Colombia welcomes the recognition of the Development in Transition</w:t>
      </w:r>
      <w:r>
        <w:rPr>
          <w:rFonts w:ascii="Arial" w:hAnsi="Arial" w:cs="Arial"/>
          <w:lang w:val="en-US"/>
        </w:rPr>
        <w:t xml:space="preserve"> </w:t>
      </w:r>
      <w:r w:rsidRPr="00EB39B1">
        <w:rPr>
          <w:rFonts w:ascii="Arial" w:hAnsi="Arial" w:cs="Arial"/>
          <w:lang w:val="en-US"/>
        </w:rPr>
        <w:t>approach in Paragraph 41. Moving beyond GDP per capita as the primary criterion for concessional finance access is essential. Many middle-income countries face persistent structural challenges that require a more nuanced, multidimensional approach to international cooperation and financing mechanisms. Ensuring that these vulnerabilities are adequately considered will be fundamental to fostering inclusive and sustainable development.</w:t>
      </w:r>
    </w:p>
    <w:p w14:paraId="5C5017D6" w14:textId="77777777" w:rsidR="00831ABA" w:rsidRPr="00EB39B1" w:rsidRDefault="00831ABA" w:rsidP="00831ABA">
      <w:pPr>
        <w:jc w:val="both"/>
        <w:rPr>
          <w:rFonts w:ascii="Arial" w:hAnsi="Arial" w:cs="Arial"/>
          <w:lang w:val="en-US"/>
        </w:rPr>
      </w:pPr>
    </w:p>
    <w:p w14:paraId="07AF49CF" w14:textId="77777777" w:rsidR="00831ABA" w:rsidRPr="00DD5362" w:rsidRDefault="00831ABA" w:rsidP="00831ABA">
      <w:pPr>
        <w:jc w:val="both"/>
        <w:rPr>
          <w:rFonts w:ascii="Arial" w:hAnsi="Arial" w:cs="Arial"/>
          <w:lang w:val="en-US"/>
        </w:rPr>
      </w:pPr>
      <w:r w:rsidRPr="00EB39B1">
        <w:rPr>
          <w:rFonts w:ascii="Arial" w:hAnsi="Arial" w:cs="Arial"/>
          <w:lang w:val="en-US"/>
        </w:rPr>
        <w:t xml:space="preserve">We urge all delegations to reflect these principles in the final text to ensure a financing framework that is truly responsive to the diverse realities of developing countries.  </w:t>
      </w:r>
      <w:r w:rsidRPr="00DD5362">
        <w:rPr>
          <w:rFonts w:ascii="Arial" w:hAnsi="Arial" w:cs="Arial"/>
          <w:lang w:val="en-US"/>
        </w:rPr>
        <w:t>As previously stated by Morocco and in agreement with other delegations on the need for action over reflection, we believe FFD4 should issue a strong political call to accelerate the mandate of the Pact for the Future in developing sustainable development measures beyond GDP.</w:t>
      </w:r>
    </w:p>
    <w:p w14:paraId="6AAF2E3D" w14:textId="77777777" w:rsidR="00831ABA" w:rsidRPr="00EB39B1" w:rsidRDefault="00831ABA" w:rsidP="00831ABA">
      <w:pPr>
        <w:jc w:val="both"/>
        <w:rPr>
          <w:rFonts w:ascii="Arial" w:hAnsi="Arial" w:cs="Arial"/>
          <w:lang w:val="en-US"/>
        </w:rPr>
      </w:pPr>
    </w:p>
    <w:p w14:paraId="5D8DC229" w14:textId="77777777" w:rsidR="00831ABA" w:rsidRDefault="00831ABA" w:rsidP="00831ABA">
      <w:pPr>
        <w:jc w:val="both"/>
        <w:rPr>
          <w:rFonts w:ascii="Arial" w:hAnsi="Arial" w:cs="Arial"/>
        </w:rPr>
      </w:pPr>
      <w:r w:rsidRPr="00EB39B1">
        <w:rPr>
          <w:rFonts w:ascii="Arial" w:hAnsi="Arial" w:cs="Arial"/>
        </w:rPr>
        <w:t>Thank you.</w:t>
      </w:r>
    </w:p>
    <w:p w14:paraId="225E7D3B" w14:textId="77777777" w:rsidR="00831ABA" w:rsidRDefault="00831ABA" w:rsidP="00831ABA">
      <w:pPr>
        <w:jc w:val="both"/>
        <w:rPr>
          <w:rFonts w:ascii="Arial" w:hAnsi="Arial" w:cs="Arial"/>
        </w:rPr>
      </w:pPr>
    </w:p>
    <w:p w14:paraId="1DF70E36" w14:textId="77777777" w:rsidR="00831ABA" w:rsidRDefault="00831ABA" w:rsidP="00831ABA">
      <w:pPr>
        <w:jc w:val="both"/>
        <w:rPr>
          <w:rFonts w:ascii="Arial" w:hAnsi="Arial" w:cs="Arial"/>
        </w:rPr>
      </w:pPr>
      <w:r>
        <w:rPr>
          <w:rFonts w:ascii="Arial" w:hAnsi="Arial" w:cs="Arial"/>
        </w:rPr>
        <w:t>[</w:t>
      </w:r>
      <w:r w:rsidRPr="006C047F">
        <w:rPr>
          <w:rFonts w:ascii="Arial" w:hAnsi="Arial" w:cs="Arial"/>
          <w:i/>
        </w:rPr>
        <w:t>Presentado en español</w:t>
      </w:r>
      <w:r>
        <w:rPr>
          <w:rFonts w:ascii="Arial" w:hAnsi="Arial" w:cs="Arial"/>
        </w:rPr>
        <w:t>]</w:t>
      </w:r>
    </w:p>
    <w:p w14:paraId="29E8F5ED" w14:textId="77777777" w:rsidR="00831ABA" w:rsidRPr="00834210" w:rsidRDefault="00831ABA" w:rsidP="00831ABA">
      <w:pPr>
        <w:jc w:val="both"/>
        <w:rPr>
          <w:rFonts w:ascii="Arial" w:hAnsi="Arial" w:cs="Arial"/>
        </w:rPr>
      </w:pPr>
    </w:p>
    <w:p w14:paraId="692F4370" w14:textId="77777777" w:rsidR="00831ABA" w:rsidRPr="00E644A0" w:rsidRDefault="00831ABA" w:rsidP="00831ABA">
      <w:pPr>
        <w:jc w:val="both"/>
        <w:rPr>
          <w:rFonts w:ascii="Arial" w:hAnsi="Arial" w:cs="Arial"/>
        </w:rPr>
      </w:pPr>
      <w:r w:rsidRPr="00E644A0">
        <w:rPr>
          <w:rFonts w:ascii="Arial" w:hAnsi="Arial" w:cs="Arial"/>
        </w:rPr>
        <w:t>Gracias, señor</w:t>
      </w:r>
      <w:r>
        <w:rPr>
          <w:rFonts w:ascii="Arial" w:hAnsi="Arial" w:cs="Arial"/>
        </w:rPr>
        <w:t>a cofacilitadora</w:t>
      </w:r>
      <w:r w:rsidRPr="00E644A0">
        <w:rPr>
          <w:rFonts w:ascii="Arial" w:hAnsi="Arial" w:cs="Arial"/>
        </w:rPr>
        <w:t xml:space="preserve">, </w:t>
      </w:r>
    </w:p>
    <w:p w14:paraId="553AFE52" w14:textId="77777777" w:rsidR="00831ABA" w:rsidRPr="00E644A0" w:rsidRDefault="00831ABA" w:rsidP="00831ABA">
      <w:pPr>
        <w:jc w:val="both"/>
        <w:rPr>
          <w:rFonts w:ascii="Arial" w:hAnsi="Arial" w:cs="Arial"/>
        </w:rPr>
      </w:pPr>
    </w:p>
    <w:p w14:paraId="533B7970" w14:textId="77777777" w:rsidR="00831ABA" w:rsidRPr="00E644A0" w:rsidRDefault="00831ABA" w:rsidP="00831ABA">
      <w:pPr>
        <w:jc w:val="both"/>
        <w:rPr>
          <w:rFonts w:ascii="Arial" w:hAnsi="Arial" w:cs="Arial"/>
        </w:rPr>
      </w:pPr>
      <w:r w:rsidRPr="00E644A0">
        <w:rPr>
          <w:rFonts w:ascii="Arial" w:hAnsi="Arial" w:cs="Arial"/>
        </w:rPr>
        <w:t xml:space="preserve">Colombia desea alinearse y apoyar la intervención de Marruecos en nombre del Grupo </w:t>
      </w:r>
      <w:r>
        <w:rPr>
          <w:rFonts w:ascii="Arial" w:hAnsi="Arial" w:cs="Arial"/>
        </w:rPr>
        <w:t>afín a</w:t>
      </w:r>
      <w:r w:rsidRPr="00E644A0">
        <w:rPr>
          <w:rFonts w:ascii="Arial" w:hAnsi="Arial" w:cs="Arial"/>
        </w:rPr>
        <w:t xml:space="preserve"> </w:t>
      </w:r>
      <w:r>
        <w:rPr>
          <w:rFonts w:ascii="Arial" w:hAnsi="Arial" w:cs="Arial"/>
        </w:rPr>
        <w:t xml:space="preserve">los </w:t>
      </w:r>
      <w:r w:rsidRPr="00E644A0">
        <w:rPr>
          <w:rFonts w:ascii="Arial" w:hAnsi="Arial" w:cs="Arial"/>
        </w:rPr>
        <w:t xml:space="preserve">Países de Renta Media. </w:t>
      </w:r>
      <w:r>
        <w:rPr>
          <w:rFonts w:ascii="Arial" w:hAnsi="Arial" w:cs="Arial"/>
        </w:rPr>
        <w:t xml:space="preserve">Por el tiempo, enviaremos los comentarios por escrito y los resumiré a continuación. </w:t>
      </w:r>
      <w:r w:rsidRPr="00E644A0">
        <w:rPr>
          <w:rFonts w:ascii="Arial" w:hAnsi="Arial" w:cs="Arial"/>
        </w:rPr>
        <w:t>A título nacional, quisiéramos además destacar las prioridades clave reflejadas en el Párrafo 38</w:t>
      </w:r>
      <w:r>
        <w:rPr>
          <w:rFonts w:ascii="Arial" w:hAnsi="Arial" w:cs="Arial"/>
        </w:rPr>
        <w:t xml:space="preserve"> </w:t>
      </w:r>
      <w:r w:rsidRPr="00E644A0">
        <w:rPr>
          <w:rFonts w:ascii="Arial" w:hAnsi="Arial" w:cs="Arial"/>
        </w:rPr>
        <w:t xml:space="preserve">del </w:t>
      </w:r>
      <w:r>
        <w:rPr>
          <w:rFonts w:ascii="Arial" w:hAnsi="Arial" w:cs="Arial"/>
        </w:rPr>
        <w:t>borrador cero.</w:t>
      </w:r>
      <w:r w:rsidRPr="00E644A0">
        <w:rPr>
          <w:rFonts w:ascii="Arial" w:hAnsi="Arial" w:cs="Arial"/>
        </w:rPr>
        <w:t xml:space="preserve"> La financiación concesional y basada en subvenciones sigue siendo fundamental para respaldar intervenciones que no cumplen con los perfiles de riesgo-retorno atractivos para los inversores privados. Estos recursos desempeñan un papel clave en la movilización de financiamiento adicional de diversas fuentes. No obstante, su asignación sigue basándose principalmente en el PIB per cápita, sin considerar los desafíos estructurales específicos que enfrentan los países de renta media, como el espacio fiscal limitado, los altos niveles de deuda y los elevados costos de capital. Es esencial que los mecanismos de financiación concesional reflejen un enfoque más integral </w:t>
      </w:r>
      <w:r>
        <w:rPr>
          <w:rFonts w:ascii="Arial" w:hAnsi="Arial" w:cs="Arial"/>
        </w:rPr>
        <w:t xml:space="preserve">y multidimensional </w:t>
      </w:r>
      <w:r w:rsidRPr="00E644A0">
        <w:rPr>
          <w:rFonts w:ascii="Arial" w:hAnsi="Arial" w:cs="Arial"/>
        </w:rPr>
        <w:t>que aborde estas restricciones.</w:t>
      </w:r>
    </w:p>
    <w:p w14:paraId="2BAE9BE0" w14:textId="77777777" w:rsidR="00831ABA" w:rsidRPr="00E644A0" w:rsidRDefault="00831ABA" w:rsidP="00831ABA">
      <w:pPr>
        <w:jc w:val="both"/>
        <w:rPr>
          <w:rFonts w:ascii="Arial" w:hAnsi="Arial" w:cs="Arial"/>
        </w:rPr>
      </w:pPr>
    </w:p>
    <w:p w14:paraId="649EA036" w14:textId="77777777" w:rsidR="00831ABA" w:rsidRPr="00E644A0" w:rsidRDefault="00831ABA" w:rsidP="00831ABA">
      <w:pPr>
        <w:jc w:val="both"/>
        <w:rPr>
          <w:rFonts w:ascii="Arial" w:hAnsi="Arial" w:cs="Arial"/>
        </w:rPr>
      </w:pPr>
      <w:r w:rsidRPr="00E644A0">
        <w:rPr>
          <w:rFonts w:ascii="Arial" w:hAnsi="Arial" w:cs="Arial"/>
        </w:rPr>
        <w:t xml:space="preserve">Asimismo, en relación con los Párrafos 38 (e-f), es crucial diferenciar la financiación concesional de la cooperación internacional. La Cooperación Sur-Sur (CSS) y la Cooperación Triangular (CT) no son complementarias a la AOD, sino modalidades distintas de cooperación, regidas por los principios de horizontalidad, demanda y solidaridad, principios que deberían aplicarse a toda forma de cooperación. Durante los últimos años, la CSS ha crecido significativamente, mientras que la AOD se ha estancado. Tratar estas modalidades como intercambiables diluye la naturaleza fundamental de la AOD en la financiación del desarrollo, en particular en sectores donde el capital privado difícilmente fluye. Colombia solicita que esta distinción quede expresamente reflejada en el </w:t>
      </w:r>
      <w:r>
        <w:rPr>
          <w:rFonts w:ascii="Arial" w:hAnsi="Arial" w:cs="Arial"/>
        </w:rPr>
        <w:t>borrador cero</w:t>
      </w:r>
      <w:r w:rsidRPr="00E644A0">
        <w:rPr>
          <w:rFonts w:ascii="Arial" w:hAnsi="Arial" w:cs="Arial"/>
        </w:rPr>
        <w:t xml:space="preserve">, garantizando claridad, efectividad y equidad en la arquitectura financiera internacional.  </w:t>
      </w:r>
    </w:p>
    <w:p w14:paraId="34752E88" w14:textId="77777777" w:rsidR="00831ABA" w:rsidRPr="00E644A0" w:rsidRDefault="00831ABA" w:rsidP="00831ABA">
      <w:pPr>
        <w:jc w:val="both"/>
        <w:rPr>
          <w:rFonts w:ascii="Arial" w:hAnsi="Arial" w:cs="Arial"/>
        </w:rPr>
      </w:pPr>
    </w:p>
    <w:p w14:paraId="0E86D500" w14:textId="77777777" w:rsidR="00831ABA" w:rsidRPr="00E644A0" w:rsidRDefault="00831ABA" w:rsidP="00831ABA">
      <w:pPr>
        <w:jc w:val="both"/>
        <w:rPr>
          <w:rFonts w:ascii="Arial" w:hAnsi="Arial" w:cs="Arial"/>
        </w:rPr>
      </w:pPr>
      <w:r w:rsidRPr="00E644A0">
        <w:rPr>
          <w:rFonts w:ascii="Arial" w:hAnsi="Arial" w:cs="Arial"/>
        </w:rPr>
        <w:t>Adicionalmente, el Párrafo 39</w:t>
      </w:r>
      <w:r>
        <w:rPr>
          <w:rFonts w:ascii="Arial" w:hAnsi="Arial" w:cs="Arial"/>
        </w:rPr>
        <w:t xml:space="preserve"> </w:t>
      </w:r>
      <w:r w:rsidRPr="00E644A0">
        <w:rPr>
          <w:rFonts w:ascii="Arial" w:hAnsi="Arial" w:cs="Arial"/>
        </w:rPr>
        <w:t xml:space="preserve">reconoce acertadamente el papel de la financiación concesional, las garantías, los subsidios y otros instrumentos financieros en la reducción del riesgo, la distribución del riesgo y el reparto del riesgo, facilitando la movilización de capital privado en sectores críticos donde, de otro modo, no fluiría. Colombia respalda un compromiso más sólido </w:t>
      </w:r>
      <w:r w:rsidRPr="00E644A0">
        <w:rPr>
          <w:rFonts w:ascii="Arial" w:hAnsi="Arial" w:cs="Arial"/>
        </w:rPr>
        <w:lastRenderedPageBreak/>
        <w:t>para ampliar y optimizar estas herramientas financieras</w:t>
      </w:r>
      <w:r>
        <w:rPr>
          <w:rFonts w:ascii="Arial" w:hAnsi="Arial" w:cs="Arial"/>
        </w:rPr>
        <w:t xml:space="preserve"> </w:t>
      </w:r>
      <w:r w:rsidRPr="00E644A0">
        <w:rPr>
          <w:rFonts w:ascii="Arial" w:hAnsi="Arial" w:cs="Arial"/>
        </w:rPr>
        <w:t xml:space="preserve">con el fin de reforzar las inversiones sostenibles.  </w:t>
      </w:r>
    </w:p>
    <w:p w14:paraId="65A62050" w14:textId="77777777" w:rsidR="00831ABA" w:rsidRPr="00E644A0" w:rsidRDefault="00831ABA" w:rsidP="00831ABA">
      <w:pPr>
        <w:jc w:val="both"/>
        <w:rPr>
          <w:rFonts w:ascii="Arial" w:hAnsi="Arial" w:cs="Arial"/>
        </w:rPr>
      </w:pPr>
    </w:p>
    <w:p w14:paraId="3132898F" w14:textId="77777777" w:rsidR="00831ABA" w:rsidRPr="00E644A0" w:rsidRDefault="00831ABA" w:rsidP="00831ABA">
      <w:pPr>
        <w:jc w:val="both"/>
        <w:rPr>
          <w:rFonts w:ascii="Arial" w:hAnsi="Arial" w:cs="Arial"/>
        </w:rPr>
      </w:pPr>
      <w:r w:rsidRPr="00E644A0">
        <w:rPr>
          <w:rFonts w:ascii="Arial" w:hAnsi="Arial" w:cs="Arial"/>
        </w:rPr>
        <w:t>Por último, Colombia acoge con satisfacción la referencia al enfoque de Desarrollo en Transición en el Párrafo 41. Es fundamental superar el PIB per cápita como criterio exclusivo</w:t>
      </w:r>
      <w:r>
        <w:rPr>
          <w:rFonts w:ascii="Arial" w:hAnsi="Arial" w:cs="Arial"/>
        </w:rPr>
        <w:t xml:space="preserve"> </w:t>
      </w:r>
      <w:r w:rsidRPr="00E644A0">
        <w:rPr>
          <w:rFonts w:ascii="Arial" w:hAnsi="Arial" w:cs="Arial"/>
        </w:rPr>
        <w:t>para acceder a financiamiento concesional. Muchos países de renta media enfrentan desafíos estructurales persistentes, lo que requiere un enfoque más matizado y multidimensional</w:t>
      </w:r>
      <w:r>
        <w:rPr>
          <w:rFonts w:ascii="Arial" w:hAnsi="Arial" w:cs="Arial"/>
        </w:rPr>
        <w:t xml:space="preserve"> </w:t>
      </w:r>
      <w:r w:rsidRPr="00E644A0">
        <w:rPr>
          <w:rFonts w:ascii="Arial" w:hAnsi="Arial" w:cs="Arial"/>
        </w:rPr>
        <w:t>en los mecanismos de cooperación y financiación internacional. Garantizar que estas vulnerabilidades sean debidamente consideradas será esencial para promover un desarrollo inclusivo y sostenible.</w:t>
      </w:r>
    </w:p>
    <w:p w14:paraId="7AD40D62" w14:textId="77777777" w:rsidR="00831ABA" w:rsidRPr="00E644A0" w:rsidRDefault="00831ABA" w:rsidP="00831ABA">
      <w:pPr>
        <w:jc w:val="both"/>
        <w:rPr>
          <w:rFonts w:ascii="Arial" w:hAnsi="Arial" w:cs="Arial"/>
        </w:rPr>
      </w:pPr>
    </w:p>
    <w:p w14:paraId="4A0A44EB" w14:textId="2727654D" w:rsidR="00831ABA" w:rsidRDefault="00831ABA" w:rsidP="00831ABA">
      <w:pPr>
        <w:jc w:val="both"/>
        <w:rPr>
          <w:rFonts w:ascii="Arial" w:hAnsi="Arial" w:cs="Arial"/>
        </w:rPr>
      </w:pPr>
      <w:r w:rsidRPr="00E644A0">
        <w:rPr>
          <w:rFonts w:ascii="Arial" w:hAnsi="Arial" w:cs="Arial"/>
        </w:rPr>
        <w:t xml:space="preserve">Instamos </w:t>
      </w:r>
      <w:r>
        <w:rPr>
          <w:rFonts w:ascii="Arial" w:hAnsi="Arial" w:cs="Arial"/>
        </w:rPr>
        <w:t>a que</w:t>
      </w:r>
      <w:r w:rsidRPr="00E644A0">
        <w:rPr>
          <w:rFonts w:ascii="Arial" w:hAnsi="Arial" w:cs="Arial"/>
        </w:rPr>
        <w:t xml:space="preserve"> estos principios </w:t>
      </w:r>
      <w:r>
        <w:rPr>
          <w:rFonts w:ascii="Arial" w:hAnsi="Arial" w:cs="Arial"/>
        </w:rPr>
        <w:t xml:space="preserve">sean reflejados </w:t>
      </w:r>
      <w:r w:rsidRPr="00E644A0">
        <w:rPr>
          <w:rFonts w:ascii="Arial" w:hAnsi="Arial" w:cs="Arial"/>
        </w:rPr>
        <w:t xml:space="preserve">en el texto final para garantizar un marco de financiación realmente adaptado a la diversidad de realidades de los países en desarrollo. Como ha señalado previamente Marruecos y en concordancia con </w:t>
      </w:r>
      <w:r>
        <w:rPr>
          <w:rFonts w:ascii="Arial" w:hAnsi="Arial" w:cs="Arial"/>
        </w:rPr>
        <w:t xml:space="preserve">lo declarado por </w:t>
      </w:r>
      <w:r w:rsidRPr="00E644A0">
        <w:rPr>
          <w:rFonts w:ascii="Arial" w:hAnsi="Arial" w:cs="Arial"/>
        </w:rPr>
        <w:t>otras delegaciones sobre la necesidad de acción más que reflexión, creemos que la FfD4</w:t>
      </w:r>
      <w:r>
        <w:rPr>
          <w:rFonts w:ascii="Arial" w:hAnsi="Arial" w:cs="Arial"/>
        </w:rPr>
        <w:t xml:space="preserve"> </w:t>
      </w:r>
      <w:r w:rsidRPr="00E644A0">
        <w:rPr>
          <w:rFonts w:ascii="Arial" w:hAnsi="Arial" w:cs="Arial"/>
        </w:rPr>
        <w:t>debe emitir un fuerte llamado político para avanzar con urgencia en el mandato acordado en el Pacto para el Futuro, iniciando el proceso para desarrollar medidas de progreso en desarrollo sostenible que complementen o vayan más allá del PIB.</w:t>
      </w:r>
    </w:p>
    <w:p w14:paraId="2D65F15F" w14:textId="3AE99E68" w:rsidR="004062C5" w:rsidRDefault="004062C5" w:rsidP="00831ABA">
      <w:pPr>
        <w:jc w:val="both"/>
        <w:rPr>
          <w:rFonts w:ascii="Arial" w:hAnsi="Arial" w:cs="Arial"/>
        </w:rPr>
      </w:pPr>
    </w:p>
    <w:p w14:paraId="2F6ECDE7" w14:textId="05DD0EFB" w:rsidR="004062C5" w:rsidRPr="004062C5" w:rsidRDefault="004062C5" w:rsidP="004062C5">
      <w:r w:rsidRPr="00DA346C">
        <w:rPr>
          <w:rFonts w:ascii="Arial" w:hAnsi="Arial" w:cs="Arial"/>
          <w:b/>
          <w:bCs/>
          <w:color w:val="FFFFFF"/>
          <w:sz w:val="36"/>
          <w:szCs w:val="36"/>
          <w:shd w:val="clear" w:color="auto" w:fill="8EA9DB"/>
        </w:rPr>
        <w:t>Texto remitido a la Secretaria de UNDESA</w:t>
      </w:r>
    </w:p>
    <w:p w14:paraId="0E89D432" w14:textId="589E2FDF" w:rsidR="004062C5" w:rsidRDefault="004062C5" w:rsidP="00831ABA">
      <w:pPr>
        <w:jc w:val="both"/>
        <w:rPr>
          <w:rFonts w:ascii="Arial" w:hAnsi="Arial" w:cs="Arial"/>
        </w:rPr>
      </w:pPr>
    </w:p>
    <w:p w14:paraId="46281113" w14:textId="52C98331" w:rsidR="004062C5" w:rsidRPr="00701F11" w:rsidRDefault="004062C5" w:rsidP="00701F11">
      <w:pPr>
        <w:jc w:val="both"/>
        <w:rPr>
          <w:rFonts w:ascii="Courier New" w:hAnsi="Courier New" w:cs="Courier New"/>
          <w:color w:val="000000"/>
          <w:shd w:val="clear" w:color="auto" w:fill="FFFFFF"/>
          <w:lang w:val="en-US"/>
        </w:rPr>
      </w:pPr>
      <w:r w:rsidRPr="00701F11">
        <w:rPr>
          <w:rFonts w:ascii="Courier New" w:hAnsi="Courier New" w:cs="Courier New"/>
          <w:color w:val="000000"/>
          <w:shd w:val="clear" w:color="auto" w:fill="FFFFFF"/>
          <w:lang w:val="en-US"/>
        </w:rPr>
        <w:t xml:space="preserve">38. […] South-South </w:t>
      </w:r>
      <w:r w:rsidRPr="00701F11">
        <w:rPr>
          <w:rFonts w:ascii="Courier New" w:hAnsi="Courier New" w:cs="Courier New"/>
          <w:color w:val="FF0000"/>
          <w:shd w:val="clear" w:color="auto" w:fill="FFFFFF"/>
          <w:lang w:val="en-US"/>
        </w:rPr>
        <w:t xml:space="preserve">[COL: and Triangular cooperation </w:t>
      </w:r>
      <w:r w:rsidRPr="00701F11">
        <w:rPr>
          <w:rFonts w:ascii="Courier New" w:hAnsi="Courier New" w:cs="Courier New"/>
          <w:strike/>
          <w:color w:val="FF0000"/>
          <w:shd w:val="clear" w:color="auto" w:fill="FFFFFF"/>
          <w:lang w:val="en-US"/>
        </w:rPr>
        <w:t>, a complement to, not substitute for, North-South cooperation,</w:t>
      </w:r>
      <w:r w:rsidRPr="00701F11">
        <w:rPr>
          <w:rFonts w:ascii="Courier New" w:hAnsi="Courier New" w:cs="Courier New"/>
          <w:color w:val="FF0000"/>
          <w:shd w:val="clear" w:color="auto" w:fill="FFFFFF"/>
          <w:lang w:val="en-US"/>
        </w:rPr>
        <w:t>]</w:t>
      </w:r>
      <w:r w:rsidRPr="00701F11">
        <w:rPr>
          <w:rFonts w:ascii="Courier New" w:hAnsi="Courier New" w:cs="Courier New"/>
          <w:color w:val="000000"/>
          <w:shd w:val="clear" w:color="auto" w:fill="FFFFFF"/>
          <w:lang w:val="en-US"/>
        </w:rPr>
        <w:t xml:space="preserve"> is expanding in scope </w:t>
      </w:r>
      <w:r w:rsidRPr="00701F11">
        <w:rPr>
          <w:rFonts w:ascii="Courier New" w:hAnsi="Courier New" w:cs="Courier New"/>
          <w:color w:val="FF0000"/>
          <w:shd w:val="clear" w:color="auto" w:fill="FFFFFF"/>
          <w:lang w:val="en-US"/>
        </w:rPr>
        <w:t>[COL:, volume, and reach, while ODA is not</w:t>
      </w:r>
      <w:r w:rsidRPr="00701F11">
        <w:rPr>
          <w:rFonts w:ascii="Courier New" w:hAnsi="Courier New" w:cs="Courier New"/>
          <w:color w:val="000000"/>
          <w:shd w:val="clear" w:color="auto" w:fill="FFFFFF"/>
          <w:lang w:val="en-US"/>
        </w:rPr>
        <w:t xml:space="preserve">. </w:t>
      </w:r>
      <w:r w:rsidRPr="00701F11">
        <w:rPr>
          <w:rFonts w:ascii="Courier New" w:hAnsi="Courier New" w:cs="Courier New"/>
          <w:color w:val="FF0000"/>
          <w:shd w:val="clear" w:color="auto" w:fill="FFFFFF"/>
          <w:lang w:val="en-US"/>
        </w:rPr>
        <w:t>Development Cooperation is now multilateral and multi-level. It includes new actors and modalities (horizontal, triangular, regional, South-South, North-South, South-North).]</w:t>
      </w:r>
      <w:r w:rsidRPr="00701F11">
        <w:rPr>
          <w:rFonts w:ascii="Courier New" w:hAnsi="Courier New" w:cs="Courier New"/>
          <w:color w:val="000000"/>
          <w:shd w:val="clear" w:color="auto" w:fill="FFFFFF"/>
          <w:lang w:val="en-US"/>
        </w:rPr>
        <w:t xml:space="preserve"> While MDBs have significantly scaled up lending capacity, financing volumes have shrunk as a share of global investment, largely due to capital constraints.</w:t>
      </w:r>
    </w:p>
    <w:p w14:paraId="17BACCB0" w14:textId="744B4643" w:rsidR="004062C5" w:rsidRPr="00701F11" w:rsidRDefault="004062C5" w:rsidP="00701F11">
      <w:pPr>
        <w:jc w:val="both"/>
        <w:rPr>
          <w:rFonts w:ascii="Courier New" w:hAnsi="Courier New" w:cs="Courier New"/>
          <w:lang w:val="en-US"/>
        </w:rPr>
      </w:pPr>
    </w:p>
    <w:p w14:paraId="06B83CDC" w14:textId="49BBB4AF" w:rsidR="004062C5" w:rsidRPr="00701F11" w:rsidRDefault="004062C5" w:rsidP="00701F11">
      <w:pPr>
        <w:jc w:val="both"/>
        <w:rPr>
          <w:rFonts w:ascii="Courier New" w:hAnsi="Courier New" w:cs="Courier New"/>
          <w:color w:val="FF0000"/>
          <w:shd w:val="clear" w:color="auto" w:fill="FFFFFF"/>
          <w:lang w:val="en-US"/>
        </w:rPr>
      </w:pPr>
      <w:r w:rsidRPr="00701F11">
        <w:rPr>
          <w:rFonts w:ascii="Courier New" w:hAnsi="Courier New" w:cs="Courier New"/>
          <w:lang w:val="en-US"/>
        </w:rPr>
        <w:t xml:space="preserve">38. </w:t>
      </w:r>
      <w:r w:rsidRPr="00701F11">
        <w:rPr>
          <w:rFonts w:ascii="Courier New" w:hAnsi="Courier New" w:cs="Courier New"/>
          <w:color w:val="000000"/>
          <w:shd w:val="clear" w:color="auto" w:fill="FFFFFF"/>
          <w:lang w:val="en-US"/>
        </w:rPr>
        <w:t xml:space="preserve">a)  We agree to </w:t>
      </w:r>
      <w:r w:rsidRPr="00701F11">
        <w:rPr>
          <w:rFonts w:ascii="Courier New" w:hAnsi="Courier New" w:cs="Courier New"/>
          <w:color w:val="FF0000"/>
          <w:shd w:val="clear" w:color="auto" w:fill="FFFFFF"/>
          <w:lang w:val="en-US"/>
        </w:rPr>
        <w:t xml:space="preserve">[COL: </w:t>
      </w:r>
      <w:r w:rsidRPr="00701F11">
        <w:rPr>
          <w:rFonts w:ascii="Courier New" w:hAnsi="Courier New" w:cs="Courier New"/>
          <w:strike/>
          <w:color w:val="FF0000"/>
          <w:shd w:val="clear" w:color="auto" w:fill="FFFFFF"/>
          <w:lang w:val="en-US"/>
        </w:rPr>
        <w:t>scale up and achieve our respective</w:t>
      </w:r>
      <w:r w:rsidRPr="00701F11">
        <w:rPr>
          <w:rFonts w:ascii="Courier New" w:hAnsi="Courier New" w:cs="Courier New"/>
          <w:color w:val="FF0000"/>
          <w:shd w:val="clear" w:color="auto" w:fill="FFFFFF"/>
          <w:lang w:val="en-US"/>
        </w:rPr>
        <w:t xml:space="preserve"> repurpose ODA, while meeting]</w:t>
      </w:r>
      <w:r w:rsidRPr="00701F11">
        <w:rPr>
          <w:rFonts w:ascii="Courier New" w:hAnsi="Courier New" w:cs="Courier New"/>
          <w:color w:val="000000"/>
          <w:shd w:val="clear" w:color="auto" w:fill="FFFFFF"/>
          <w:lang w:val="en-US"/>
        </w:rPr>
        <w:t xml:space="preserve"> commitments to reach existing targets of 0.7 per cent of ODA/GNI to developing countries, and at least 0.2 per cent of ODA/GNI to LDCs. </w:t>
      </w:r>
      <w:r w:rsidRPr="00701F11">
        <w:rPr>
          <w:rFonts w:ascii="Courier New" w:hAnsi="Courier New" w:cs="Courier New"/>
          <w:color w:val="FF0000"/>
          <w:shd w:val="clear" w:color="auto" w:fill="FFFFFF"/>
          <w:lang w:val="en-US"/>
        </w:rPr>
        <w:t>[COL: We also recognize the ‘Development in Transition’ approach, which reminds us the importance of going beyond GDP and adopting multidimensional criteria to escape development traps.]</w:t>
      </w:r>
    </w:p>
    <w:p w14:paraId="2292A6C9" w14:textId="6F153C84" w:rsidR="004062C5" w:rsidRPr="00701F11" w:rsidRDefault="004062C5" w:rsidP="00701F11">
      <w:pPr>
        <w:jc w:val="both"/>
        <w:rPr>
          <w:rFonts w:ascii="Courier New" w:hAnsi="Courier New" w:cs="Courier New"/>
          <w:lang w:val="en-US"/>
        </w:rPr>
      </w:pPr>
    </w:p>
    <w:p w14:paraId="319A5809" w14:textId="77777777" w:rsidR="004062C5" w:rsidRPr="00701F11" w:rsidRDefault="004062C5" w:rsidP="00701F11">
      <w:pPr>
        <w:jc w:val="both"/>
        <w:rPr>
          <w:rFonts w:ascii="Courier New" w:hAnsi="Courier New" w:cs="Courier New"/>
          <w:color w:val="000000"/>
          <w:shd w:val="clear" w:color="auto" w:fill="FFFFFF"/>
          <w:lang w:val="en-US"/>
        </w:rPr>
      </w:pPr>
      <w:r w:rsidRPr="00701F11">
        <w:rPr>
          <w:rFonts w:ascii="Courier New" w:hAnsi="Courier New" w:cs="Courier New"/>
          <w:lang w:val="en-US"/>
        </w:rPr>
        <w:t xml:space="preserve">38. </w:t>
      </w:r>
      <w:r w:rsidRPr="00701F11">
        <w:rPr>
          <w:rFonts w:ascii="Courier New" w:hAnsi="Courier New" w:cs="Courier New"/>
          <w:color w:val="000000"/>
          <w:shd w:val="clear" w:color="auto" w:fill="FFFFFF"/>
          <w:lang w:val="en-US"/>
        </w:rPr>
        <w:t>c)  We commit to increase the share of ODA programmed</w:t>
      </w:r>
      <w:r w:rsidRPr="00701F11">
        <w:rPr>
          <w:rFonts w:ascii="Courier New" w:hAnsi="Courier New" w:cs="Courier New"/>
          <w:color w:val="00B0F0"/>
          <w:shd w:val="clear" w:color="auto" w:fill="FFFFFF"/>
          <w:lang w:val="en-US"/>
        </w:rPr>
        <w:t xml:space="preserve"> </w:t>
      </w:r>
      <w:r w:rsidRPr="00701F11">
        <w:rPr>
          <w:rFonts w:ascii="Courier New" w:hAnsi="Courier New" w:cs="Courier New"/>
          <w:color w:val="FF0000"/>
          <w:shd w:val="clear" w:color="auto" w:fill="FFFFFF"/>
          <w:lang w:val="en-US"/>
        </w:rPr>
        <w:t xml:space="preserve">[COL: and executed] </w:t>
      </w:r>
      <w:r w:rsidRPr="00701F11">
        <w:rPr>
          <w:rFonts w:ascii="Courier New" w:hAnsi="Courier New" w:cs="Courier New"/>
          <w:color w:val="000000"/>
          <w:shd w:val="clear" w:color="auto" w:fill="FFFFFF"/>
          <w:lang w:val="en-US"/>
        </w:rPr>
        <w:t xml:space="preserve">at the country level </w:t>
      </w:r>
      <w:r w:rsidRPr="00701F11">
        <w:rPr>
          <w:rFonts w:ascii="Courier New" w:hAnsi="Courier New" w:cs="Courier New"/>
          <w:color w:val="FF0000"/>
          <w:shd w:val="clear" w:color="auto" w:fill="FFFFFF"/>
          <w:lang w:val="en-US"/>
        </w:rPr>
        <w:t>[COL: with local partners]</w:t>
      </w:r>
      <w:r w:rsidRPr="00701F11">
        <w:rPr>
          <w:rFonts w:ascii="Courier New" w:hAnsi="Courier New" w:cs="Courier New"/>
          <w:color w:val="000000"/>
          <w:shd w:val="clear" w:color="auto" w:fill="FFFFFF"/>
          <w:lang w:val="en-US"/>
        </w:rPr>
        <w:t xml:space="preserve"> and focused on long-term sustainable development that responds to the needs and priorities of recipient countries, […].</w:t>
      </w:r>
    </w:p>
    <w:p w14:paraId="172C4BC5" w14:textId="77777777" w:rsidR="004062C5" w:rsidRPr="00701F11" w:rsidRDefault="004062C5" w:rsidP="00701F11">
      <w:pPr>
        <w:jc w:val="both"/>
        <w:rPr>
          <w:rFonts w:ascii="Courier New" w:hAnsi="Courier New" w:cs="Courier New"/>
          <w:color w:val="000000"/>
          <w:shd w:val="clear" w:color="auto" w:fill="FFFFFF"/>
          <w:lang w:val="en-US"/>
        </w:rPr>
      </w:pPr>
    </w:p>
    <w:p w14:paraId="0275D31A" w14:textId="50AE2969" w:rsidR="00FE2928" w:rsidRPr="00701F11" w:rsidRDefault="00FE2928" w:rsidP="00701F11">
      <w:pPr>
        <w:jc w:val="both"/>
        <w:rPr>
          <w:rFonts w:ascii="Courier New" w:hAnsi="Courier New" w:cs="Courier New"/>
          <w:color w:val="000000"/>
          <w:shd w:val="clear" w:color="auto" w:fill="FFFFFF"/>
          <w:lang w:val="en-US"/>
        </w:rPr>
      </w:pPr>
      <w:r w:rsidRPr="00701F11">
        <w:rPr>
          <w:rFonts w:ascii="Courier New" w:hAnsi="Courier New" w:cs="Courier New"/>
          <w:color w:val="000000"/>
          <w:shd w:val="clear" w:color="auto" w:fill="FFFFFF"/>
          <w:lang w:val="en-US"/>
        </w:rPr>
        <w:t xml:space="preserve">38. j) We decide to consider using complementary measures of progress that go beyond gross domestic product (GDP), </w:t>
      </w:r>
      <w:r w:rsidRPr="00701F11">
        <w:rPr>
          <w:rFonts w:ascii="Courier New" w:hAnsi="Courier New" w:cs="Courier New"/>
          <w:color w:val="FF0000"/>
          <w:shd w:val="clear" w:color="auto" w:fill="FFFFFF"/>
          <w:lang w:val="en-US"/>
        </w:rPr>
        <w:t xml:space="preserve">[COL: </w:t>
      </w:r>
      <w:r w:rsidRPr="00701F11">
        <w:rPr>
          <w:rFonts w:ascii="Courier New" w:hAnsi="Courier New" w:cs="Courier New"/>
          <w:strike/>
          <w:color w:val="FF0000"/>
          <w:shd w:val="clear" w:color="auto" w:fill="FFFFFF"/>
          <w:lang w:val="en-US"/>
        </w:rPr>
        <w:t>including the multidimensional vulnerability index</w:t>
      </w:r>
      <w:r w:rsidRPr="00701F11">
        <w:rPr>
          <w:rFonts w:ascii="Courier New" w:hAnsi="Courier New" w:cs="Courier New"/>
          <w:color w:val="FF0000"/>
          <w:shd w:val="clear" w:color="auto" w:fill="FFFFFF"/>
          <w:lang w:val="en-US"/>
        </w:rPr>
        <w:t xml:space="preserve"> considering multidimensional indicators that-take into-account vulnerabitity and inequatit</w:t>
      </w:r>
      <w:r w:rsidR="001518A1">
        <w:rPr>
          <w:rFonts w:ascii="Courier New" w:hAnsi="Courier New" w:cs="Courier New"/>
          <w:color w:val="FF0000"/>
          <w:shd w:val="clear" w:color="auto" w:fill="FFFFFF"/>
          <w:lang w:val="en-US"/>
        </w:rPr>
        <w:t>ies</w:t>
      </w:r>
      <w:r w:rsidRPr="00701F11">
        <w:rPr>
          <w:rFonts w:ascii="Courier New" w:hAnsi="Courier New" w:cs="Courier New"/>
          <w:color w:val="FF0000"/>
          <w:shd w:val="clear" w:color="auto" w:fill="FFFFFF"/>
          <w:lang w:val="en-US"/>
        </w:rPr>
        <w:t>]</w:t>
      </w:r>
      <w:r w:rsidRPr="00701F11">
        <w:rPr>
          <w:rFonts w:ascii="Courier New" w:hAnsi="Courier New" w:cs="Courier New"/>
          <w:color w:val="000000"/>
          <w:shd w:val="clear" w:color="auto" w:fill="FFFFFF"/>
          <w:lang w:val="en-US"/>
        </w:rPr>
        <w:t xml:space="preserve">, as a complement to existing policies and practices, to inform development cooperation policies, including access to concessional financing </w:t>
      </w:r>
      <w:r w:rsidRPr="00701F11">
        <w:rPr>
          <w:rFonts w:ascii="Courier New" w:hAnsi="Courier New" w:cs="Courier New"/>
          <w:color w:val="FF0000"/>
          <w:shd w:val="clear" w:color="auto" w:fill="FFFFFF"/>
          <w:lang w:val="en-US"/>
        </w:rPr>
        <w:t xml:space="preserve">[COL: , </w:t>
      </w:r>
      <w:r w:rsidRPr="00701F11">
        <w:rPr>
          <w:rFonts w:ascii="Courier New" w:hAnsi="Courier New" w:cs="Courier New"/>
          <w:color w:val="FF0000"/>
          <w:shd w:val="clear" w:color="auto" w:fill="FFFFFF"/>
          <w:lang w:val="en-US"/>
        </w:rPr>
        <w:lastRenderedPageBreak/>
        <w:t>ODA, technical cooperation, technology transfer and other forms of official support for development by developing countries taking into account the development in transition approach.]</w:t>
      </w:r>
    </w:p>
    <w:p w14:paraId="03D9D050" w14:textId="56193167" w:rsidR="00FE2928" w:rsidRPr="00701F11" w:rsidRDefault="00FE2928" w:rsidP="00701F11">
      <w:pPr>
        <w:jc w:val="both"/>
        <w:rPr>
          <w:rFonts w:ascii="Courier New" w:hAnsi="Courier New" w:cs="Courier New"/>
          <w:lang w:val="en-US"/>
        </w:rPr>
      </w:pPr>
    </w:p>
    <w:p w14:paraId="589ABB9D" w14:textId="23777A01" w:rsidR="00FE2928" w:rsidRPr="00701F11" w:rsidRDefault="00FE2928" w:rsidP="00701F11">
      <w:pPr>
        <w:jc w:val="both"/>
        <w:rPr>
          <w:rFonts w:ascii="Courier New" w:hAnsi="Courier New" w:cs="Courier New"/>
          <w:color w:val="000000"/>
          <w:shd w:val="clear" w:color="auto" w:fill="FFFFFF"/>
          <w:lang w:val="en-US"/>
        </w:rPr>
      </w:pPr>
      <w:r w:rsidRPr="00701F11">
        <w:rPr>
          <w:rFonts w:ascii="Courier New" w:hAnsi="Courier New" w:cs="Courier New"/>
          <w:lang w:val="en-US"/>
        </w:rPr>
        <w:t xml:space="preserve">39. […] </w:t>
      </w:r>
      <w:r w:rsidRPr="00701F11">
        <w:rPr>
          <w:rFonts w:ascii="Courier New" w:hAnsi="Courier New" w:cs="Courier New"/>
          <w:color w:val="000000"/>
          <w:shd w:val="clear" w:color="auto" w:fill="FFFFFF"/>
          <w:lang w:val="en-US"/>
        </w:rPr>
        <w:t xml:space="preserve">Adaptation financing needs are particularly urgent in developing countries </w:t>
      </w:r>
      <w:r w:rsidRPr="00701F11">
        <w:rPr>
          <w:rFonts w:ascii="Courier New" w:hAnsi="Courier New" w:cs="Courier New"/>
          <w:color w:val="FF0000"/>
          <w:shd w:val="clear" w:color="auto" w:fill="FFFFFF"/>
          <w:lang w:val="en-US"/>
        </w:rPr>
        <w:t>[COL: that are disproportionately affected by the impacts of climate change]</w:t>
      </w:r>
      <w:r w:rsidRPr="00701F11">
        <w:rPr>
          <w:rFonts w:ascii="Courier New" w:hAnsi="Courier New" w:cs="Courier New"/>
          <w:color w:val="000000"/>
          <w:shd w:val="clear" w:color="auto" w:fill="FFFFFF"/>
          <w:lang w:val="en-US"/>
        </w:rPr>
        <w:t>, especially LDCs and SIDS which remain disproportionately affected by the impacts of climate change</w:t>
      </w:r>
      <w:r w:rsidRPr="00701F11">
        <w:rPr>
          <w:rFonts w:ascii="Courier New" w:hAnsi="Courier New" w:cs="Courier New"/>
          <w:lang w:val="en-US"/>
        </w:rPr>
        <w:t xml:space="preserve"> </w:t>
      </w:r>
      <w:r w:rsidRPr="00701F11">
        <w:rPr>
          <w:rFonts w:ascii="Courier New" w:hAnsi="Courier New" w:cs="Courier New"/>
          <w:color w:val="000000"/>
          <w:shd w:val="clear" w:color="auto" w:fill="FFFFFF"/>
          <w:lang w:val="en-US"/>
        </w:rPr>
        <w:t>[…]</w:t>
      </w:r>
    </w:p>
    <w:p w14:paraId="3990464A" w14:textId="6EE55B1F" w:rsidR="00FE2928" w:rsidRPr="00701F11" w:rsidRDefault="00FE2928" w:rsidP="00701F11">
      <w:pPr>
        <w:jc w:val="both"/>
        <w:rPr>
          <w:rFonts w:ascii="Courier New" w:hAnsi="Courier New" w:cs="Courier New"/>
          <w:lang w:val="en-US"/>
        </w:rPr>
      </w:pPr>
    </w:p>
    <w:p w14:paraId="5C667253" w14:textId="77777777" w:rsidR="00FE2928" w:rsidRDefault="00FE2928" w:rsidP="00701F11">
      <w:pPr>
        <w:jc w:val="both"/>
        <w:rPr>
          <w:rFonts w:ascii="Courier New" w:hAnsi="Courier New" w:cs="Courier New"/>
          <w:color w:val="000000"/>
          <w:shd w:val="clear" w:color="auto" w:fill="FFFFFF"/>
          <w:lang w:val="en-US"/>
        </w:rPr>
      </w:pPr>
      <w:r w:rsidRPr="00701F11">
        <w:rPr>
          <w:rFonts w:ascii="Courier New" w:hAnsi="Courier New" w:cs="Courier New"/>
          <w:lang w:val="en-US"/>
        </w:rPr>
        <w:t xml:space="preserve">39. a) </w:t>
      </w:r>
      <w:r w:rsidRPr="00701F11">
        <w:rPr>
          <w:rFonts w:ascii="Courier New" w:hAnsi="Courier New" w:cs="Courier New"/>
          <w:color w:val="000000"/>
          <w:shd w:val="clear" w:color="auto" w:fill="FFFFFF"/>
          <w:lang w:val="en-US"/>
        </w:rPr>
        <w:t xml:space="preserve">In accordance with the decision at the 29th Conference of Parties (COP) of the UNFCCC, we recognize the call on all actors to work together to enable the scaling up </w:t>
      </w:r>
      <w:r w:rsidRPr="00701F11">
        <w:rPr>
          <w:rFonts w:ascii="Courier New" w:hAnsi="Courier New" w:cs="Courier New"/>
          <w:color w:val="FF0000"/>
          <w:shd w:val="clear" w:color="auto" w:fill="FFFFFF"/>
          <w:lang w:val="en-US"/>
        </w:rPr>
        <w:t>[COL: of external]</w:t>
      </w:r>
      <w:r w:rsidRPr="00701F11">
        <w:rPr>
          <w:rFonts w:ascii="Courier New" w:hAnsi="Courier New" w:cs="Courier New"/>
          <w:color w:val="000000"/>
          <w:shd w:val="clear" w:color="auto" w:fill="FFFFFF"/>
          <w:lang w:val="en-US"/>
        </w:rPr>
        <w:t xml:space="preserve"> financing to developing countries for climate action from all public and private sources to at least $1.3 trillion per year by 2035. We also recognize the goal </w:t>
      </w:r>
      <w:r w:rsidRPr="00701F11">
        <w:rPr>
          <w:rFonts w:ascii="Courier New" w:hAnsi="Courier New" w:cs="Courier New"/>
          <w:color w:val="FF0000"/>
          <w:shd w:val="clear" w:color="auto" w:fill="FFFFFF"/>
          <w:lang w:val="en-US"/>
        </w:rPr>
        <w:t xml:space="preserve">[COL: to provide and mobilize </w:t>
      </w:r>
      <w:r w:rsidRPr="00701F11">
        <w:rPr>
          <w:rFonts w:ascii="Courier New" w:hAnsi="Courier New" w:cs="Courier New"/>
          <w:strike/>
          <w:color w:val="FF0000"/>
          <w:shd w:val="clear" w:color="auto" w:fill="FFFFFF"/>
          <w:lang w:val="en-US"/>
        </w:rPr>
        <w:t>of</w:t>
      </w:r>
      <w:r w:rsidRPr="00701F11">
        <w:rPr>
          <w:rFonts w:ascii="Courier New" w:hAnsi="Courier New" w:cs="Courier New"/>
          <w:color w:val="FF0000"/>
          <w:shd w:val="clear" w:color="auto" w:fill="FFFFFF"/>
          <w:lang w:val="en-US"/>
        </w:rPr>
        <w:t>]</w:t>
      </w:r>
      <w:r w:rsidRPr="00701F11">
        <w:rPr>
          <w:rFonts w:ascii="Courier New" w:hAnsi="Courier New" w:cs="Courier New"/>
          <w:color w:val="000000"/>
          <w:shd w:val="clear" w:color="auto" w:fill="FFFFFF"/>
          <w:lang w:val="en-US"/>
        </w:rPr>
        <w:t xml:space="preserve"> at least $300 billion per year by 2035 for developing country Parties for climate action, with developed country Parties taking the lead. We encourage developing country Parties to make contributions, including through south-south cooperation, on a voluntary basis.</w:t>
      </w:r>
    </w:p>
    <w:p w14:paraId="6F86029F" w14:textId="77777777" w:rsidR="001518A1" w:rsidRDefault="001518A1" w:rsidP="00701F11">
      <w:pPr>
        <w:jc w:val="both"/>
        <w:rPr>
          <w:rFonts w:ascii="Courier New" w:hAnsi="Courier New" w:cs="Courier New"/>
          <w:color w:val="000000"/>
          <w:shd w:val="clear" w:color="auto" w:fill="FFFFFF"/>
          <w:lang w:val="en-US"/>
        </w:rPr>
      </w:pPr>
    </w:p>
    <w:p w14:paraId="6AAD6476" w14:textId="43E6FB3E" w:rsidR="001518A1" w:rsidRPr="00037434" w:rsidRDefault="001518A1" w:rsidP="00701F11">
      <w:pPr>
        <w:jc w:val="both"/>
        <w:rPr>
          <w:rFonts w:ascii="Courier New" w:hAnsi="Courier New" w:cs="Courier New"/>
          <w:color w:val="FF0000"/>
          <w:shd w:val="clear" w:color="auto" w:fill="FFFFFF"/>
          <w:lang w:val="en-US"/>
        </w:rPr>
      </w:pPr>
      <w:r w:rsidRPr="00037434">
        <w:rPr>
          <w:rFonts w:ascii="Courier New" w:hAnsi="Courier New" w:cs="Courier New"/>
          <w:color w:val="FF0000"/>
          <w:shd w:val="clear" w:color="auto" w:fill="FFFFFF"/>
          <w:lang w:val="en-US"/>
        </w:rPr>
        <w:t>39a bis) a placeholder on biodiversity finance is needed pending the results of the resumed session of the COP16</w:t>
      </w:r>
      <w:r w:rsidR="00037434" w:rsidRPr="00037434">
        <w:rPr>
          <w:rFonts w:ascii="Courier New" w:hAnsi="Courier New" w:cs="Courier New"/>
          <w:color w:val="FF0000"/>
          <w:shd w:val="clear" w:color="auto" w:fill="FFFFFF"/>
          <w:lang w:val="en-US"/>
        </w:rPr>
        <w:t xml:space="preserve"> to be held from February 25</w:t>
      </w:r>
      <w:r w:rsidR="00037434" w:rsidRPr="00037434">
        <w:rPr>
          <w:rFonts w:ascii="Courier New" w:hAnsi="Courier New" w:cs="Courier New"/>
          <w:color w:val="FF0000"/>
          <w:shd w:val="clear" w:color="auto" w:fill="FFFFFF"/>
          <w:vertAlign w:val="superscript"/>
          <w:lang w:val="en-US"/>
        </w:rPr>
        <w:t>th</w:t>
      </w:r>
      <w:r w:rsidR="00037434" w:rsidRPr="00037434">
        <w:rPr>
          <w:rFonts w:ascii="Courier New" w:hAnsi="Courier New" w:cs="Courier New"/>
          <w:color w:val="FF0000"/>
          <w:shd w:val="clear" w:color="auto" w:fill="FFFFFF"/>
          <w:lang w:val="en-US"/>
        </w:rPr>
        <w:t xml:space="preserve"> to 27</w:t>
      </w:r>
      <w:r w:rsidR="00037434" w:rsidRPr="00037434">
        <w:rPr>
          <w:rFonts w:ascii="Courier New" w:hAnsi="Courier New" w:cs="Courier New"/>
          <w:color w:val="FF0000"/>
          <w:shd w:val="clear" w:color="auto" w:fill="FFFFFF"/>
          <w:vertAlign w:val="superscript"/>
          <w:lang w:val="en-US"/>
        </w:rPr>
        <w:t>th</w:t>
      </w:r>
      <w:r w:rsidR="00037434" w:rsidRPr="00037434">
        <w:rPr>
          <w:rFonts w:ascii="Courier New" w:hAnsi="Courier New" w:cs="Courier New"/>
          <w:color w:val="FF0000"/>
          <w:shd w:val="clear" w:color="auto" w:fill="FFFFFF"/>
          <w:lang w:val="en-US"/>
        </w:rPr>
        <w:t xml:space="preserve"> to agree on resource mobilization.</w:t>
      </w:r>
    </w:p>
    <w:p w14:paraId="1064F270" w14:textId="77777777" w:rsidR="001518A1" w:rsidRPr="00701F11" w:rsidRDefault="001518A1" w:rsidP="00701F11">
      <w:pPr>
        <w:jc w:val="both"/>
        <w:rPr>
          <w:rFonts w:ascii="Courier New" w:hAnsi="Courier New" w:cs="Courier New"/>
          <w:lang w:val="en-US"/>
        </w:rPr>
      </w:pPr>
    </w:p>
    <w:p w14:paraId="6F121A76" w14:textId="1B6E82A0" w:rsidR="00701F11" w:rsidRDefault="00FE2928" w:rsidP="00701F11">
      <w:pPr>
        <w:jc w:val="both"/>
        <w:rPr>
          <w:rFonts w:ascii="Courier New" w:hAnsi="Courier New" w:cs="Courier New"/>
          <w:color w:val="000000"/>
          <w:shd w:val="clear" w:color="auto" w:fill="FFFFFF"/>
          <w:lang w:val="en-US"/>
        </w:rPr>
      </w:pPr>
      <w:r w:rsidRPr="00701F11">
        <w:rPr>
          <w:rFonts w:ascii="Courier New" w:hAnsi="Courier New" w:cs="Courier New"/>
          <w:color w:val="000000"/>
          <w:shd w:val="clear" w:color="auto" w:fill="FFFFFF"/>
          <w:lang w:val="en-US"/>
        </w:rPr>
        <w:t xml:space="preserve">39. d) We commit to ensure that developing countries </w:t>
      </w:r>
      <w:r w:rsidRPr="001518A1">
        <w:rPr>
          <w:rFonts w:ascii="Courier New" w:hAnsi="Courier New" w:cs="Courier New"/>
          <w:strike/>
          <w:color w:val="FF0000"/>
          <w:shd w:val="clear" w:color="auto" w:fill="FFFFFF"/>
          <w:lang w:val="en-US"/>
        </w:rPr>
        <w:t>that are particularly vulnerable to the adverse impacts of climate change</w:t>
      </w:r>
      <w:r w:rsidRPr="001518A1">
        <w:rPr>
          <w:rFonts w:ascii="Courier New" w:hAnsi="Courier New" w:cs="Courier New"/>
          <w:color w:val="FF0000"/>
          <w:shd w:val="clear" w:color="auto" w:fill="FFFFFF"/>
          <w:lang w:val="en-US"/>
        </w:rPr>
        <w:t xml:space="preserve"> </w:t>
      </w:r>
      <w:r w:rsidRPr="00701F11">
        <w:rPr>
          <w:rFonts w:ascii="Courier New" w:hAnsi="Courier New" w:cs="Courier New"/>
          <w:color w:val="000000"/>
          <w:shd w:val="clear" w:color="auto" w:fill="FFFFFF"/>
          <w:lang w:val="en-US"/>
        </w:rPr>
        <w:t>receive sufficient</w:t>
      </w:r>
      <w:r w:rsidR="001518A1">
        <w:rPr>
          <w:rFonts w:ascii="Courier New" w:hAnsi="Courier New" w:cs="Courier New"/>
          <w:color w:val="000000"/>
          <w:shd w:val="clear" w:color="auto" w:fill="FFFFFF"/>
          <w:lang w:val="en-US"/>
        </w:rPr>
        <w:t xml:space="preserve"> </w:t>
      </w:r>
      <w:r w:rsidR="001518A1" w:rsidRPr="001518A1">
        <w:rPr>
          <w:rFonts w:ascii="Courier New" w:hAnsi="Courier New" w:cs="Courier New"/>
          <w:color w:val="FF0000"/>
          <w:shd w:val="clear" w:color="auto" w:fill="FFFFFF"/>
          <w:lang w:val="en-US"/>
        </w:rPr>
        <w:t>and easily accesible</w:t>
      </w:r>
      <w:r w:rsidRPr="001518A1">
        <w:rPr>
          <w:rFonts w:ascii="Courier New" w:hAnsi="Courier New" w:cs="Courier New"/>
          <w:color w:val="FF0000"/>
          <w:shd w:val="clear" w:color="auto" w:fill="FFFFFF"/>
          <w:lang w:val="en-US"/>
        </w:rPr>
        <w:t xml:space="preserve"> </w:t>
      </w:r>
      <w:r w:rsidRPr="00701F11">
        <w:rPr>
          <w:rFonts w:ascii="Courier New" w:hAnsi="Courier New" w:cs="Courier New"/>
          <w:color w:val="000000"/>
          <w:shd w:val="clear" w:color="auto" w:fill="FFFFFF"/>
          <w:lang w:val="en-US"/>
        </w:rPr>
        <w:t>climate finance to support mitigation, […].</w:t>
      </w:r>
    </w:p>
    <w:p w14:paraId="47AD3B7C" w14:textId="77777777" w:rsidR="001518A1" w:rsidRDefault="001518A1" w:rsidP="00701F11">
      <w:pPr>
        <w:jc w:val="both"/>
        <w:rPr>
          <w:rFonts w:ascii="Courier New" w:hAnsi="Courier New" w:cs="Courier New"/>
          <w:color w:val="000000"/>
          <w:shd w:val="clear" w:color="auto" w:fill="FFFFFF"/>
          <w:lang w:val="en-US"/>
        </w:rPr>
      </w:pPr>
    </w:p>
    <w:p w14:paraId="4EFEF077" w14:textId="05185DD3" w:rsidR="001518A1" w:rsidRPr="001518A1" w:rsidRDefault="001518A1" w:rsidP="00701F11">
      <w:pPr>
        <w:jc w:val="both"/>
        <w:rPr>
          <w:rFonts w:ascii="Courier New" w:hAnsi="Courier New" w:cs="Courier New"/>
          <w:color w:val="FF0000"/>
          <w:shd w:val="clear" w:color="auto" w:fill="FFFFFF"/>
          <w:lang w:val="en-US"/>
        </w:rPr>
      </w:pPr>
      <w:r w:rsidRPr="001518A1">
        <w:rPr>
          <w:rFonts w:ascii="Courier New" w:hAnsi="Courier New" w:cs="Courier New"/>
          <w:color w:val="FF0000"/>
          <w:shd w:val="clear" w:color="auto" w:fill="FFFFFF"/>
          <w:lang w:val="en-US"/>
        </w:rPr>
        <w:t>39 e bis) Acknow</w:t>
      </w:r>
      <w:r w:rsidRPr="001518A1">
        <w:rPr>
          <w:rFonts w:ascii="Courier New" w:hAnsi="Courier New" w:cs="Courier New"/>
          <w:color w:val="FF0000"/>
          <w:shd w:val="clear" w:color="auto" w:fill="FFFFFF"/>
          <w:lang w:val="en-US"/>
        </w:rPr>
        <w:t>ledging the important role and contributions of Indigenous Peoples in addressing and responding to climate change, and as custodians of biodiversity and partners in its conservation, restoration and sustainable use, we will increase the direct allocation to Indigenous Peoples of climate and biodiversity finance through multilateral funds, [in accordance with the mandates and decisions of their governing bodies</w:t>
      </w:r>
    </w:p>
    <w:p w14:paraId="78EE4002" w14:textId="77777777" w:rsidR="00701F11" w:rsidRPr="00701F11" w:rsidRDefault="00701F11" w:rsidP="00701F11">
      <w:pPr>
        <w:jc w:val="both"/>
        <w:rPr>
          <w:rFonts w:ascii="Courier New" w:hAnsi="Courier New" w:cs="Courier New"/>
          <w:color w:val="000000"/>
          <w:shd w:val="clear" w:color="auto" w:fill="FFFFFF"/>
          <w:lang w:val="en-US"/>
        </w:rPr>
      </w:pPr>
    </w:p>
    <w:p w14:paraId="03425DF0" w14:textId="77777777" w:rsidR="00701F11" w:rsidRPr="00701F11" w:rsidRDefault="00701F11" w:rsidP="00701F11">
      <w:pPr>
        <w:jc w:val="both"/>
        <w:rPr>
          <w:rFonts w:ascii="Courier New" w:hAnsi="Courier New" w:cs="Courier New"/>
          <w:lang w:val="en-US"/>
        </w:rPr>
      </w:pPr>
      <w:r w:rsidRPr="00701F11">
        <w:rPr>
          <w:rFonts w:ascii="Courier New" w:hAnsi="Courier New" w:cs="Courier New"/>
          <w:color w:val="000000"/>
          <w:shd w:val="clear" w:color="auto" w:fill="FFFFFF"/>
          <w:lang w:val="en-US"/>
        </w:rPr>
        <w:t xml:space="preserve">40. Growing fragmentation, due to a rapid proliferation of donor agencies and channels, coupled with smaller transactions, earmarking, and circumvention of government budgets, increases transaction and compliance costs and runs counter to long-standing effectiveness principles. There is broad consensus that the development effectiveness agenda needs to be revitalized and its implementation better monitored </w:t>
      </w:r>
      <w:r w:rsidRPr="00701F11">
        <w:rPr>
          <w:rFonts w:ascii="Courier New" w:hAnsi="Courier New" w:cs="Courier New"/>
          <w:color w:val="FF0000"/>
          <w:shd w:val="clear" w:color="auto" w:fill="FFFFFF"/>
          <w:lang w:val="en-US"/>
        </w:rPr>
        <w:t>[COL: through locally-led country platforms.]</w:t>
      </w:r>
    </w:p>
    <w:p w14:paraId="2815D870" w14:textId="77777777" w:rsidR="00701F11" w:rsidRPr="00701F11" w:rsidRDefault="00701F11" w:rsidP="00701F11">
      <w:pPr>
        <w:jc w:val="both"/>
        <w:rPr>
          <w:rFonts w:ascii="Courier New" w:hAnsi="Courier New" w:cs="Courier New"/>
          <w:color w:val="000000"/>
          <w:shd w:val="clear" w:color="auto" w:fill="FFFFFF"/>
          <w:lang w:val="en-US"/>
        </w:rPr>
      </w:pPr>
    </w:p>
    <w:p w14:paraId="0A353240" w14:textId="3ADF9EB9" w:rsidR="00701F11" w:rsidRPr="00701F11" w:rsidRDefault="00701F11" w:rsidP="00701F11">
      <w:pPr>
        <w:jc w:val="both"/>
        <w:rPr>
          <w:rFonts w:ascii="Courier New" w:hAnsi="Courier New" w:cs="Courier New"/>
          <w:lang w:val="en-US"/>
        </w:rPr>
      </w:pPr>
      <w:r w:rsidRPr="00701F11">
        <w:rPr>
          <w:rFonts w:ascii="Courier New" w:hAnsi="Courier New" w:cs="Courier New"/>
          <w:color w:val="000000"/>
          <w:shd w:val="clear" w:color="auto" w:fill="FFFFFF"/>
          <w:lang w:val="en-US"/>
        </w:rPr>
        <w:t xml:space="preserve">41. a)  […] These platforms should include all relevant actors – MDBs, other PDBs, the United Nations system, bilateral partners, </w:t>
      </w:r>
      <w:r w:rsidRPr="00701F11">
        <w:rPr>
          <w:rFonts w:ascii="Courier New" w:hAnsi="Courier New" w:cs="Courier New"/>
          <w:color w:val="FF0000"/>
          <w:shd w:val="clear" w:color="auto" w:fill="FFFFFF"/>
          <w:lang w:val="en-US"/>
        </w:rPr>
        <w:t>[COL: the nonprofit sector, and other]</w:t>
      </w:r>
      <w:r w:rsidRPr="00701F11">
        <w:rPr>
          <w:rFonts w:ascii="Courier New" w:hAnsi="Courier New" w:cs="Courier New"/>
          <w:color w:val="000000"/>
          <w:shd w:val="clear" w:color="auto" w:fill="FFFFFF"/>
          <w:lang w:val="en-US"/>
        </w:rPr>
        <w:t xml:space="preserve"> private actors when appropriate, and other </w:t>
      </w:r>
      <w:r w:rsidRPr="00701F11">
        <w:rPr>
          <w:rFonts w:ascii="Courier New" w:hAnsi="Courier New" w:cs="Courier New"/>
          <w:color w:val="000000"/>
          <w:shd w:val="clear" w:color="auto" w:fill="FFFFFF"/>
          <w:lang w:val="en-US"/>
        </w:rPr>
        <w:lastRenderedPageBreak/>
        <w:t>partners; and will aim to ensure an efficient and effective division of labor, according to each partner’s comparative advantage and knowledge of the local context.</w:t>
      </w:r>
    </w:p>
    <w:p w14:paraId="012A5B34" w14:textId="57BEA2E7" w:rsidR="00FE2928" w:rsidRPr="00701F11" w:rsidRDefault="00FE2928" w:rsidP="00701F11">
      <w:pPr>
        <w:jc w:val="both"/>
        <w:rPr>
          <w:rFonts w:ascii="Courier New" w:hAnsi="Courier New" w:cs="Courier New"/>
          <w:lang w:val="en-US"/>
        </w:rPr>
      </w:pPr>
      <w:r w:rsidRPr="00701F11">
        <w:rPr>
          <w:rFonts w:ascii="Courier New" w:hAnsi="Courier New" w:cs="Courier New"/>
          <w:color w:val="000000"/>
          <w:shd w:val="clear" w:color="auto" w:fill="FFFFFF"/>
          <w:lang w:val="en-US"/>
        </w:rPr>
        <w:t xml:space="preserve"> </w:t>
      </w:r>
    </w:p>
    <w:p w14:paraId="479F5035" w14:textId="19379950" w:rsidR="004062C5" w:rsidRPr="00701F11" w:rsidRDefault="00701F11" w:rsidP="00701F11">
      <w:pPr>
        <w:jc w:val="both"/>
        <w:rPr>
          <w:rFonts w:ascii="Courier New" w:hAnsi="Courier New" w:cs="Courier New"/>
          <w:lang w:val="en-US"/>
        </w:rPr>
      </w:pPr>
      <w:r w:rsidRPr="00701F11">
        <w:rPr>
          <w:rFonts w:ascii="Courier New" w:hAnsi="Courier New" w:cs="Courier New"/>
          <w:lang w:val="en-US"/>
        </w:rPr>
        <w:t xml:space="preserve">41. c) </w:t>
      </w:r>
      <w:r w:rsidRPr="00701F11">
        <w:rPr>
          <w:rFonts w:ascii="Courier New" w:hAnsi="Courier New" w:cs="Courier New"/>
          <w:color w:val="000000"/>
          <w:shd w:val="clear" w:color="auto" w:fill="FFFFFF"/>
          <w:lang w:val="en-US"/>
        </w:rPr>
        <w:t xml:space="preserve">ii.  Monitor the delivery, effectiveness and impact of development cooperation in all its forms, drawing on country-owned reporting of data to SDG 17.3.1 as agreed by the United Nations Statistical Commission, on </w:t>
      </w:r>
      <w:r w:rsidRPr="00701F11">
        <w:rPr>
          <w:rFonts w:ascii="Courier New" w:hAnsi="Courier New" w:cs="Courier New"/>
          <w:color w:val="FF0000"/>
          <w:shd w:val="clear" w:color="auto" w:fill="FFFFFF"/>
          <w:lang w:val="en-US"/>
        </w:rPr>
        <w:t>[COL: total official support for sustainable development</w:t>
      </w:r>
      <w:r w:rsidRPr="00701F11">
        <w:rPr>
          <w:rFonts w:ascii="Courier New" w:hAnsi="Courier New" w:cs="Courier New"/>
          <w:color w:val="000000"/>
          <w:shd w:val="clear" w:color="auto" w:fill="FFFFFF"/>
          <w:lang w:val="en-US"/>
        </w:rPr>
        <w:t xml:space="preserve"> </w:t>
      </w:r>
      <w:r w:rsidRPr="00701F11">
        <w:rPr>
          <w:rFonts w:ascii="Courier New" w:hAnsi="Courier New" w:cs="Courier New"/>
          <w:color w:val="FF0000"/>
          <w:shd w:val="clear" w:color="auto" w:fill="FFFFFF"/>
          <w:lang w:val="en-US"/>
        </w:rPr>
        <w:t>T</w:t>
      </w:r>
      <w:r w:rsidRPr="00701F11">
        <w:rPr>
          <w:rFonts w:ascii="Courier New" w:hAnsi="Courier New" w:cs="Courier New"/>
          <w:strike/>
          <w:color w:val="FF0000"/>
          <w:shd w:val="clear" w:color="auto" w:fill="FFFFFF"/>
          <w:lang w:val="en-US"/>
        </w:rPr>
        <w:t>otal Official Support for Sustainable Development (TOSSD)</w:t>
      </w:r>
      <w:r w:rsidRPr="00701F11">
        <w:rPr>
          <w:rFonts w:ascii="Courier New" w:hAnsi="Courier New" w:cs="Courier New"/>
          <w:color w:val="FF0000"/>
          <w:shd w:val="clear" w:color="auto" w:fill="FFFFFF"/>
          <w:lang w:val="en-US"/>
        </w:rPr>
        <w:t>]</w:t>
      </w:r>
      <w:r w:rsidRPr="00701F11">
        <w:rPr>
          <w:rFonts w:ascii="Courier New" w:hAnsi="Courier New" w:cs="Courier New"/>
          <w:color w:val="000000"/>
          <w:shd w:val="clear" w:color="auto" w:fill="FFFFFF"/>
          <w:lang w:val="en-US"/>
        </w:rPr>
        <w:t>, on ODA, on monitoring by the Global Partnership for Effective Development Cooperation, and on better evidence of development impact. To this end, we will work towards suitable measures of development impact of all types and modalities of development cooperation, building on ongoing efforts, including by MDBs.</w:t>
      </w:r>
    </w:p>
    <w:p w14:paraId="6F9266BF" w14:textId="5E7CA5CC" w:rsidR="00831ABA" w:rsidRPr="004062C5" w:rsidRDefault="00831ABA" w:rsidP="00831ABA">
      <w:pPr>
        <w:jc w:val="both"/>
        <w:rPr>
          <w:rFonts w:ascii="Arial" w:hAnsi="Arial" w:cs="Arial"/>
          <w:lang w:val="en-US"/>
        </w:rPr>
      </w:pPr>
    </w:p>
    <w:p w14:paraId="65464FD1" w14:textId="6E845952" w:rsidR="009A0D11" w:rsidRPr="002427D2" w:rsidRDefault="009A0D11" w:rsidP="009A0D11">
      <w:pPr>
        <w:rPr>
          <w:lang w:val="en-US"/>
        </w:rPr>
      </w:pPr>
      <w:r w:rsidRPr="002427D2">
        <w:rPr>
          <w:rFonts w:ascii="Arial" w:hAnsi="Arial" w:cs="Arial"/>
          <w:b/>
          <w:bCs/>
          <w:color w:val="FFFFFF"/>
          <w:sz w:val="40"/>
          <w:szCs w:val="40"/>
          <w:shd w:val="clear" w:color="auto" w:fill="A5A5A5"/>
          <w:lang w:val="en-US"/>
        </w:rPr>
        <w:t>II. D. International trade as an engine for development</w:t>
      </w:r>
      <w:r>
        <w:rPr>
          <w:rFonts w:ascii="Arial" w:hAnsi="Arial" w:cs="Arial"/>
          <w:b/>
          <w:bCs/>
          <w:color w:val="FFFFFF"/>
          <w:sz w:val="40"/>
          <w:szCs w:val="40"/>
          <w:shd w:val="clear" w:color="auto" w:fill="A5A5A5"/>
          <w:lang w:val="en-US"/>
        </w:rPr>
        <w:t xml:space="preserve"> </w:t>
      </w:r>
      <w:r w:rsidRPr="009A0D11">
        <w:rPr>
          <w:rFonts w:ascii="Arial" w:hAnsi="Arial" w:cs="Arial"/>
          <w:b/>
          <w:bCs/>
          <w:color w:val="FF0000"/>
          <w:sz w:val="40"/>
          <w:szCs w:val="40"/>
          <w:shd w:val="clear" w:color="auto" w:fill="A5A5A5"/>
          <w:lang w:val="en-US"/>
        </w:rPr>
        <w:t>P. 42-46</w:t>
      </w:r>
      <w:r w:rsidRPr="002427D2">
        <w:rPr>
          <w:rFonts w:ascii="Arial" w:hAnsi="Arial" w:cs="Arial"/>
          <w:b/>
          <w:bCs/>
          <w:color w:val="FFFFFF"/>
          <w:sz w:val="40"/>
          <w:szCs w:val="40"/>
          <w:shd w:val="clear" w:color="auto" w:fill="A5A5A5"/>
          <w:lang w:val="en-US"/>
        </w:rPr>
        <w:t xml:space="preserve"> </w:t>
      </w:r>
    </w:p>
    <w:p w14:paraId="5570FFF5" w14:textId="77777777" w:rsidR="009A0D11" w:rsidRDefault="009A0D11" w:rsidP="009A0D11">
      <w:pPr>
        <w:rPr>
          <w:rFonts w:ascii="Arial" w:hAnsi="Arial" w:cs="Arial"/>
          <w:color w:val="000000"/>
          <w:shd w:val="clear" w:color="auto" w:fill="FFFFFF"/>
          <w:lang w:val="en-US"/>
        </w:rPr>
      </w:pPr>
    </w:p>
    <w:p w14:paraId="6B183D95" w14:textId="77777777" w:rsidR="009A0D11" w:rsidRPr="002427D2" w:rsidRDefault="009A0D11" w:rsidP="009A0D11">
      <w:pPr>
        <w:rPr>
          <w:lang w:val="en-US"/>
        </w:rPr>
      </w:pPr>
      <w:r w:rsidRPr="002427D2">
        <w:rPr>
          <w:rFonts w:ascii="Arial" w:hAnsi="Arial" w:cs="Arial"/>
          <w:b/>
          <w:bCs/>
          <w:color w:val="000000"/>
          <w:sz w:val="36"/>
          <w:szCs w:val="36"/>
          <w:shd w:val="clear" w:color="auto" w:fill="DBDBDB"/>
          <w:lang w:val="en-US"/>
        </w:rPr>
        <w:t xml:space="preserve">Multilateral trading system </w:t>
      </w:r>
    </w:p>
    <w:p w14:paraId="1BFF6655" w14:textId="77777777" w:rsidR="009A0D11" w:rsidRDefault="009A0D11" w:rsidP="009A0D11">
      <w:pPr>
        <w:rPr>
          <w:lang w:val="en-US"/>
        </w:rPr>
      </w:pPr>
    </w:p>
    <w:p w14:paraId="30057F41" w14:textId="77777777" w:rsidR="009A0D11" w:rsidRDefault="009A0D11" w:rsidP="009A0D11">
      <w:pPr>
        <w:rPr>
          <w:rFonts w:ascii="Arial" w:hAnsi="Arial" w:cs="Arial"/>
          <w:color w:val="000000"/>
          <w:shd w:val="clear" w:color="auto" w:fill="FFFFFF"/>
          <w:lang w:val="en-US"/>
        </w:rPr>
      </w:pPr>
      <w:r w:rsidRPr="00FA661D">
        <w:rPr>
          <w:lang w:val="en-US"/>
        </w:rPr>
        <w:t>Thank</w:t>
      </w:r>
      <w:r>
        <w:rPr>
          <w:rFonts w:ascii="Arial" w:hAnsi="Arial" w:cs="Arial"/>
          <w:color w:val="000000"/>
          <w:shd w:val="clear" w:color="auto" w:fill="FFFFFF"/>
          <w:lang w:val="en-US"/>
        </w:rPr>
        <w:t xml:space="preserve"> You, Co-facilitator,</w:t>
      </w:r>
    </w:p>
    <w:p w14:paraId="5DEFB92D" w14:textId="77777777" w:rsidR="009A0D11" w:rsidRDefault="009A0D11" w:rsidP="009A0D11">
      <w:pPr>
        <w:rPr>
          <w:lang w:val="en-US"/>
        </w:rPr>
      </w:pPr>
    </w:p>
    <w:p w14:paraId="509FE803" w14:textId="77777777" w:rsidR="009A0D11" w:rsidRDefault="009A0D11" w:rsidP="009A0D11">
      <w:pPr>
        <w:jc w:val="both"/>
        <w:rPr>
          <w:rFonts w:ascii="Arial" w:hAnsi="Arial" w:cs="Arial"/>
          <w:lang w:val="en-US"/>
        </w:rPr>
      </w:pPr>
      <w:r>
        <w:rPr>
          <w:rFonts w:ascii="Arial" w:hAnsi="Arial" w:cs="Arial"/>
          <w:lang w:val="en-US"/>
        </w:rPr>
        <w:t>In paragraph 43 r</w:t>
      </w:r>
      <w:r w:rsidRPr="002427D2">
        <w:rPr>
          <w:rFonts w:ascii="Arial" w:hAnsi="Arial" w:cs="Arial"/>
          <w:lang w:val="en-US"/>
        </w:rPr>
        <w:t xml:space="preserve">egarding implications of unilateral trade-related environmental measures on sustainable development, Colombia considers </w:t>
      </w:r>
      <w:r>
        <w:rPr>
          <w:rFonts w:ascii="Arial" w:hAnsi="Arial" w:cs="Arial"/>
          <w:lang w:val="en-US"/>
        </w:rPr>
        <w:t>it</w:t>
      </w:r>
      <w:r w:rsidRPr="002427D2">
        <w:rPr>
          <w:rFonts w:ascii="Arial" w:hAnsi="Arial" w:cs="Arial"/>
          <w:lang w:val="en-US"/>
        </w:rPr>
        <w:t xml:space="preserve"> to be of great importance, but as currently formulated, it lacks clear actionable commitments. To ensure its effectiveness, it should provide concrete measures that guide implementation and accountability.</w:t>
      </w:r>
    </w:p>
    <w:p w14:paraId="21948DD0" w14:textId="77777777" w:rsidR="009A0D11" w:rsidRDefault="009A0D11" w:rsidP="009A0D11">
      <w:pPr>
        <w:jc w:val="both"/>
        <w:rPr>
          <w:rFonts w:ascii="Arial" w:hAnsi="Arial" w:cs="Arial"/>
          <w:lang w:val="en-US"/>
        </w:rPr>
      </w:pPr>
    </w:p>
    <w:p w14:paraId="5B112C6B" w14:textId="77777777" w:rsidR="009A0D11" w:rsidRPr="009568D5" w:rsidRDefault="009A0D11" w:rsidP="009A0D11">
      <w:pPr>
        <w:rPr>
          <w:lang w:val="en-US"/>
        </w:rPr>
      </w:pPr>
      <w:r w:rsidRPr="009568D5">
        <w:rPr>
          <w:rFonts w:ascii="Arial" w:hAnsi="Arial" w:cs="Arial"/>
          <w:b/>
          <w:bCs/>
          <w:color w:val="000000"/>
          <w:sz w:val="36"/>
          <w:szCs w:val="36"/>
          <w:shd w:val="clear" w:color="auto" w:fill="DBDBDB"/>
          <w:lang w:val="en-US"/>
        </w:rPr>
        <w:t>Boosting trade in LDCs</w:t>
      </w:r>
    </w:p>
    <w:p w14:paraId="3CE1E621" w14:textId="77777777" w:rsidR="009A0D11" w:rsidRDefault="009A0D11" w:rsidP="009A0D11">
      <w:pPr>
        <w:jc w:val="both"/>
        <w:rPr>
          <w:rFonts w:ascii="Arial" w:hAnsi="Arial" w:cs="Arial"/>
          <w:lang w:val="en-US"/>
        </w:rPr>
      </w:pPr>
    </w:p>
    <w:p w14:paraId="414650FC" w14:textId="77777777" w:rsidR="009A0D11" w:rsidRDefault="009A0D11" w:rsidP="009A0D11">
      <w:pPr>
        <w:jc w:val="both"/>
        <w:rPr>
          <w:rFonts w:ascii="Arial" w:hAnsi="Arial" w:cs="Arial"/>
          <w:lang w:val="en-US"/>
        </w:rPr>
      </w:pPr>
      <w:r>
        <w:rPr>
          <w:rFonts w:ascii="Arial" w:hAnsi="Arial" w:cs="Arial"/>
          <w:lang w:val="en-US"/>
        </w:rPr>
        <w:t>I</w:t>
      </w:r>
      <w:r w:rsidRPr="002427D2">
        <w:rPr>
          <w:rFonts w:ascii="Arial" w:hAnsi="Arial" w:cs="Arial"/>
          <w:lang w:val="en-US"/>
        </w:rPr>
        <w:t>n paragraph 45.</w:t>
      </w:r>
      <w:r>
        <w:rPr>
          <w:rFonts w:ascii="Arial" w:hAnsi="Arial" w:cs="Arial"/>
          <w:lang w:val="en-US"/>
        </w:rPr>
        <w:t xml:space="preserve"> b)</w:t>
      </w:r>
      <w:r w:rsidRPr="002427D2">
        <w:rPr>
          <w:rFonts w:ascii="Arial" w:hAnsi="Arial" w:cs="Arial"/>
          <w:lang w:val="en-US"/>
        </w:rPr>
        <w:t xml:space="preserve"> We recognize the importance of supporting Least Developed Countries (LDCs) in adding value to their commodity and agricultural exports. However, there are other developing countries that also face significant challenges in diversifying their economies and require technical and financial assistance to enhance local value-added production. To ensure that no country facing these challenges is left behind, </w:t>
      </w:r>
      <w:r>
        <w:rPr>
          <w:rFonts w:ascii="Arial" w:hAnsi="Arial" w:cs="Arial"/>
          <w:lang w:val="en-US"/>
        </w:rPr>
        <w:t>we</w:t>
      </w:r>
      <w:r w:rsidRPr="002427D2">
        <w:rPr>
          <w:rFonts w:ascii="Arial" w:hAnsi="Arial" w:cs="Arial"/>
          <w:lang w:val="en-US"/>
        </w:rPr>
        <w:t xml:space="preserve"> propose including the text "and other developing countries with similar needs."</w:t>
      </w:r>
    </w:p>
    <w:p w14:paraId="419DBAF3" w14:textId="77777777" w:rsidR="009A0D11" w:rsidRDefault="009A0D11" w:rsidP="009A0D11">
      <w:pPr>
        <w:jc w:val="both"/>
        <w:rPr>
          <w:rFonts w:ascii="Arial" w:hAnsi="Arial" w:cs="Arial"/>
          <w:lang w:val="en-US"/>
        </w:rPr>
      </w:pPr>
    </w:p>
    <w:p w14:paraId="5B19C93A" w14:textId="77777777" w:rsidR="009A0D11" w:rsidRDefault="009A0D11" w:rsidP="009A0D11">
      <w:pPr>
        <w:jc w:val="both"/>
        <w:rPr>
          <w:rFonts w:ascii="Arial" w:hAnsi="Arial" w:cs="Arial"/>
          <w:lang w:val="en-US"/>
        </w:rPr>
      </w:pPr>
      <w:r w:rsidRPr="004A6B64">
        <w:rPr>
          <w:rFonts w:ascii="Arial" w:hAnsi="Arial" w:cs="Arial"/>
          <w:lang w:val="en-US"/>
        </w:rPr>
        <w:t>In paragraph 45 d) Colombia underscores the importance of ensuring that investments in trade infrastructure also generate synergies with developing countries to foster regional integration. As consistently highlighted in WTO forums, including the Trade Facilitation Agreement negotiations, regional cooperation in trade-related infrastructure optimizes resources, reduces shared trade barriers, and strengthens regional value chains. To maximize the impact of Aid for Trade, it is essential that these investments enhance connectivity and competitiveness among countries facing similar challenges.</w:t>
      </w:r>
    </w:p>
    <w:p w14:paraId="0749A4D1" w14:textId="77777777" w:rsidR="009A0D11" w:rsidRDefault="009A0D11" w:rsidP="009A0D11">
      <w:pPr>
        <w:jc w:val="both"/>
        <w:rPr>
          <w:rFonts w:ascii="Arial" w:hAnsi="Arial" w:cs="Arial"/>
          <w:lang w:val="en-US"/>
        </w:rPr>
      </w:pPr>
    </w:p>
    <w:p w14:paraId="2F44AB3C" w14:textId="77777777" w:rsidR="009A0D11" w:rsidRPr="004A6B64" w:rsidRDefault="009A0D11" w:rsidP="009A0D11">
      <w:pPr>
        <w:rPr>
          <w:lang w:val="en-US"/>
        </w:rPr>
      </w:pPr>
      <w:r w:rsidRPr="004A6B64">
        <w:rPr>
          <w:rFonts w:ascii="Arial" w:hAnsi="Arial" w:cs="Arial"/>
          <w:b/>
          <w:bCs/>
          <w:color w:val="000000"/>
          <w:sz w:val="36"/>
          <w:szCs w:val="36"/>
          <w:shd w:val="clear" w:color="auto" w:fill="DBDBDB"/>
          <w:lang w:val="en-US"/>
        </w:rPr>
        <w:t>Trade in critical minerals and commodities</w:t>
      </w:r>
    </w:p>
    <w:p w14:paraId="7869F74F" w14:textId="77777777" w:rsidR="009A0D11" w:rsidRDefault="009A0D11" w:rsidP="009A0D11">
      <w:pPr>
        <w:jc w:val="both"/>
        <w:rPr>
          <w:rFonts w:ascii="Arial" w:hAnsi="Arial" w:cs="Arial"/>
          <w:lang w:val="en-US"/>
        </w:rPr>
      </w:pPr>
    </w:p>
    <w:p w14:paraId="14417BBA" w14:textId="77777777" w:rsidR="009A0D11" w:rsidRDefault="009A0D11" w:rsidP="009A0D11">
      <w:pPr>
        <w:jc w:val="both"/>
        <w:rPr>
          <w:rFonts w:ascii="Arial" w:hAnsi="Arial" w:cs="Arial"/>
          <w:lang w:val="en-US"/>
        </w:rPr>
      </w:pPr>
      <w:r w:rsidRPr="004A6B64">
        <w:rPr>
          <w:rFonts w:ascii="Arial" w:hAnsi="Arial" w:cs="Arial"/>
          <w:lang w:val="en-US"/>
        </w:rPr>
        <w:t>In paragraph 46 we acknowledge the potential of resource-endowed economies to leverage their natural wealth for sustainable development. However, it is equally important to recognize and address the potential negative impacts of resource extraction, particularly on ecosystems and vulnerable communities. Ensuring a just transition requires deliberate policies that mitigate adverse effects while maximizing opportunities in this sector, Therefore, Colombia requests an explicit mention of this in paragraph 46.</w:t>
      </w:r>
    </w:p>
    <w:p w14:paraId="2F3442F2" w14:textId="77777777" w:rsidR="009A0D11" w:rsidRPr="009568D5" w:rsidRDefault="009A0D11" w:rsidP="009A0D11">
      <w:pPr>
        <w:jc w:val="both"/>
        <w:rPr>
          <w:rFonts w:ascii="Arial" w:hAnsi="Arial" w:cs="Arial"/>
          <w:lang w:val="en-US"/>
        </w:rPr>
      </w:pPr>
    </w:p>
    <w:p w14:paraId="02F9167C" w14:textId="77777777" w:rsidR="009A0D11" w:rsidRPr="007A2E89" w:rsidRDefault="009A0D11" w:rsidP="009A0D11">
      <w:pPr>
        <w:jc w:val="both"/>
        <w:rPr>
          <w:rFonts w:ascii="Arial" w:hAnsi="Arial" w:cs="Arial"/>
        </w:rPr>
      </w:pPr>
      <w:r w:rsidRPr="007A2E89">
        <w:rPr>
          <w:rFonts w:ascii="Arial" w:hAnsi="Arial" w:cs="Arial"/>
        </w:rPr>
        <w:t>[</w:t>
      </w:r>
      <w:r w:rsidRPr="009568D5">
        <w:rPr>
          <w:rFonts w:ascii="Arial" w:hAnsi="Arial" w:cs="Arial"/>
          <w:i/>
        </w:rPr>
        <w:t>Versión en español</w:t>
      </w:r>
      <w:r w:rsidRPr="007A2E89">
        <w:rPr>
          <w:rFonts w:ascii="Arial" w:hAnsi="Arial" w:cs="Arial"/>
        </w:rPr>
        <w:t>]</w:t>
      </w:r>
    </w:p>
    <w:p w14:paraId="28E03AFC" w14:textId="77777777" w:rsidR="009A0D11" w:rsidRPr="007A2E89" w:rsidRDefault="009A0D11" w:rsidP="009A0D11">
      <w:pPr>
        <w:jc w:val="both"/>
        <w:rPr>
          <w:rFonts w:ascii="Arial" w:hAnsi="Arial" w:cs="Arial"/>
        </w:rPr>
      </w:pPr>
    </w:p>
    <w:p w14:paraId="3D43A845" w14:textId="77777777" w:rsidR="009A0D11" w:rsidRPr="007A2E89" w:rsidRDefault="009A0D11" w:rsidP="009A0D11">
      <w:pPr>
        <w:jc w:val="both"/>
        <w:rPr>
          <w:rFonts w:ascii="Arial" w:hAnsi="Arial" w:cs="Arial"/>
        </w:rPr>
      </w:pPr>
      <w:r w:rsidRPr="007A2E89">
        <w:rPr>
          <w:rFonts w:ascii="Arial" w:hAnsi="Arial" w:cs="Arial"/>
        </w:rPr>
        <w:t xml:space="preserve">Gracias, </w:t>
      </w:r>
      <w:r>
        <w:rPr>
          <w:rFonts w:ascii="Arial" w:hAnsi="Arial" w:cs="Arial"/>
        </w:rPr>
        <w:t>Sr. Cofacilitador</w:t>
      </w:r>
      <w:r w:rsidRPr="007A2E89">
        <w:rPr>
          <w:rFonts w:ascii="Arial" w:hAnsi="Arial" w:cs="Arial"/>
        </w:rPr>
        <w:t>,</w:t>
      </w:r>
    </w:p>
    <w:p w14:paraId="679B3DEC" w14:textId="77777777" w:rsidR="009A0D11" w:rsidRPr="007A2E89" w:rsidRDefault="009A0D11" w:rsidP="009A0D11">
      <w:pPr>
        <w:jc w:val="both"/>
        <w:rPr>
          <w:rFonts w:ascii="Arial" w:hAnsi="Arial" w:cs="Arial"/>
        </w:rPr>
      </w:pPr>
    </w:p>
    <w:p w14:paraId="49A3854A" w14:textId="77777777" w:rsidR="009A0D11" w:rsidRPr="007A2E89" w:rsidRDefault="009A0D11" w:rsidP="009A0D11">
      <w:pPr>
        <w:jc w:val="both"/>
        <w:rPr>
          <w:rFonts w:ascii="Arial" w:hAnsi="Arial" w:cs="Arial"/>
        </w:rPr>
      </w:pPr>
      <w:r w:rsidRPr="007A2E89">
        <w:rPr>
          <w:rFonts w:ascii="Arial" w:hAnsi="Arial" w:cs="Arial"/>
        </w:rPr>
        <w:t>En el párrafo 43, con respecto a las implicaciones de las medidas ambientales unilaterales relacionadas con el comercio en el desarrollo sostenible, Colombia considera que este tema es de gran importancia, pero en su formulación actual carece de compromisos claros y accionables. Para garantizar su efectividad, debería incluir medidas concretas que orienten su implementación y aseguren la rendición de cuentas.</w:t>
      </w:r>
    </w:p>
    <w:p w14:paraId="213D39B5" w14:textId="77777777" w:rsidR="009A0D11" w:rsidRPr="007A2E89" w:rsidRDefault="009A0D11" w:rsidP="009A0D11">
      <w:pPr>
        <w:jc w:val="both"/>
        <w:rPr>
          <w:rFonts w:ascii="Arial" w:hAnsi="Arial" w:cs="Arial"/>
        </w:rPr>
      </w:pPr>
    </w:p>
    <w:p w14:paraId="44DB95B7" w14:textId="77777777" w:rsidR="009A0D11" w:rsidRPr="007A2E89" w:rsidRDefault="009A0D11" w:rsidP="009A0D11">
      <w:pPr>
        <w:jc w:val="both"/>
        <w:rPr>
          <w:rFonts w:ascii="Arial" w:hAnsi="Arial" w:cs="Arial"/>
        </w:rPr>
      </w:pPr>
      <w:r w:rsidRPr="007A2E89">
        <w:rPr>
          <w:rFonts w:ascii="Arial" w:hAnsi="Arial" w:cs="Arial"/>
        </w:rPr>
        <w:t>En el párrafo 45.b, reconocemos la importancia de apoyar a los Países Menos Adelantados (LDCs) en la generación de valor agregado en sus exportaciones de productos básicos y agrícolas. Sin embargo, existen otros países en desarrollo que también enfrentan desafíos significativos en la diversificación de sus economías y requieren asistencia técnica y financiera para fortalecer su producción con valor agregado a nivel local. Para garantizar que ningún país que enfrente estos desafíos quede rezagado, proponemos incluir la frase "and other developing countries with similar needs".</w:t>
      </w:r>
    </w:p>
    <w:p w14:paraId="370B79D4" w14:textId="77777777" w:rsidR="009A0D11" w:rsidRPr="007A2E89" w:rsidRDefault="009A0D11" w:rsidP="009A0D11">
      <w:pPr>
        <w:jc w:val="both"/>
        <w:rPr>
          <w:rFonts w:ascii="Arial" w:hAnsi="Arial" w:cs="Arial"/>
        </w:rPr>
      </w:pPr>
    </w:p>
    <w:p w14:paraId="4E4D8684" w14:textId="77777777" w:rsidR="009A0D11" w:rsidRPr="007A2E89" w:rsidRDefault="009A0D11" w:rsidP="009A0D11">
      <w:pPr>
        <w:jc w:val="both"/>
        <w:rPr>
          <w:rFonts w:ascii="Arial" w:hAnsi="Arial" w:cs="Arial"/>
        </w:rPr>
      </w:pPr>
      <w:r w:rsidRPr="007A2E89">
        <w:rPr>
          <w:rFonts w:ascii="Arial" w:hAnsi="Arial" w:cs="Arial"/>
        </w:rPr>
        <w:t>En el párrafo 45.d, Colombia destaca la importancia de garantizar que las inversiones en infraestructura comercial también generen sinergias con los países en desarrollo para fomentar la integración regional. Como se ha señalado de manera consistente en los foros de la OMC, incluidas las negociaciones del Acuerdo sobre Facilitación del Comercio, la cooperación regional en infraestructura comercial permite optimizar recursos, reducir barreras comerciales compartidas y fortalecer las cadenas de valor regionales. Para maximizar el impacto de Aid for Trade, es esencial que estas inversiones fortalezcan la conectividad y la competitividad de los países que enfrentan desafíos similares.</w:t>
      </w:r>
    </w:p>
    <w:p w14:paraId="0F2E6141" w14:textId="77777777" w:rsidR="009A0D11" w:rsidRPr="007A2E89" w:rsidRDefault="009A0D11" w:rsidP="009A0D11">
      <w:pPr>
        <w:jc w:val="both"/>
        <w:rPr>
          <w:rFonts w:ascii="Arial" w:hAnsi="Arial" w:cs="Arial"/>
        </w:rPr>
      </w:pPr>
    </w:p>
    <w:p w14:paraId="0155B24A" w14:textId="77777777" w:rsidR="009A0D11" w:rsidRDefault="009A0D11" w:rsidP="009A0D11">
      <w:pPr>
        <w:jc w:val="both"/>
        <w:rPr>
          <w:rFonts w:ascii="Arial" w:hAnsi="Arial" w:cs="Arial"/>
        </w:rPr>
      </w:pPr>
      <w:r w:rsidRPr="007A2E89">
        <w:rPr>
          <w:rFonts w:ascii="Arial" w:hAnsi="Arial" w:cs="Arial"/>
        </w:rPr>
        <w:t>En el párrafo 46, reconocemos el potencial de las economías con abundantes recursos para aprovechar su riqueza natural en favor del desarrollo sostenible. No obstante, es igualmente importante reconocer y abordar los posibles impactos negativos de la extracción de recursos, especialmente sobre los ecosistemas y las comunidades vulnerables. Garantizar una transición justa requiere políticas deliberadas que mitiguen los efectos adversos y al mismo tiempo maximicen las oportunidades en este sector. Por ello, Colombia solicita una mención explícita a este aspecto en el párrafo 46.</w:t>
      </w:r>
    </w:p>
    <w:p w14:paraId="4FA572C9" w14:textId="77777777" w:rsidR="009A0D11" w:rsidRDefault="009A0D11" w:rsidP="009A0D11">
      <w:pPr>
        <w:jc w:val="both"/>
        <w:rPr>
          <w:rFonts w:ascii="Arial" w:hAnsi="Arial" w:cs="Arial"/>
        </w:rPr>
      </w:pPr>
    </w:p>
    <w:p w14:paraId="193161D0" w14:textId="18D8FBB8" w:rsidR="009A0D11" w:rsidRDefault="009A0D11" w:rsidP="009A0D11">
      <w:pPr>
        <w:jc w:val="both"/>
        <w:rPr>
          <w:rFonts w:ascii="Arial" w:hAnsi="Arial" w:cs="Arial"/>
        </w:rPr>
      </w:pPr>
      <w:r>
        <w:rPr>
          <w:rFonts w:ascii="Arial" w:hAnsi="Arial" w:cs="Arial"/>
        </w:rPr>
        <w:t>Gracias, Co-facilitadora.</w:t>
      </w:r>
    </w:p>
    <w:p w14:paraId="573D752B" w14:textId="6BC4DCB8" w:rsidR="00701F11" w:rsidRDefault="00701F11" w:rsidP="009A0D11">
      <w:pPr>
        <w:jc w:val="both"/>
        <w:rPr>
          <w:rFonts w:ascii="Arial" w:hAnsi="Arial" w:cs="Arial"/>
        </w:rPr>
      </w:pPr>
    </w:p>
    <w:p w14:paraId="7A546079" w14:textId="09B645DB" w:rsidR="00701F11" w:rsidRPr="00701F11" w:rsidRDefault="00701F11" w:rsidP="00701F11">
      <w:r w:rsidRPr="00DA346C">
        <w:rPr>
          <w:rFonts w:ascii="Arial" w:hAnsi="Arial" w:cs="Arial"/>
          <w:b/>
          <w:bCs/>
          <w:color w:val="FFFFFF"/>
          <w:sz w:val="36"/>
          <w:szCs w:val="36"/>
          <w:shd w:val="clear" w:color="auto" w:fill="8EA9DB"/>
        </w:rPr>
        <w:t>Texto remitido a la Secretaria de UNDESA</w:t>
      </w:r>
    </w:p>
    <w:p w14:paraId="1CA792E0" w14:textId="63BA69F9" w:rsidR="00701F11" w:rsidRDefault="00701F11" w:rsidP="009A0D11">
      <w:pPr>
        <w:jc w:val="both"/>
        <w:rPr>
          <w:rFonts w:ascii="Arial" w:hAnsi="Arial" w:cs="Arial"/>
        </w:rPr>
      </w:pPr>
    </w:p>
    <w:p w14:paraId="358B2475" w14:textId="30A28DDE" w:rsidR="00701F11" w:rsidRPr="00D51B6F" w:rsidRDefault="00701F11" w:rsidP="00D51B6F">
      <w:pPr>
        <w:jc w:val="both"/>
        <w:rPr>
          <w:rFonts w:ascii="Courier New" w:hAnsi="Courier New" w:cs="Courier New"/>
          <w:color w:val="FF0000"/>
          <w:shd w:val="clear" w:color="auto" w:fill="FFFFFF"/>
          <w:lang w:val="en-US"/>
        </w:rPr>
      </w:pPr>
      <w:r w:rsidRPr="00D51B6F">
        <w:rPr>
          <w:rFonts w:ascii="Courier New" w:hAnsi="Courier New" w:cs="Courier New"/>
          <w:lang w:val="en-US"/>
        </w:rPr>
        <w:t xml:space="preserve">43. </w:t>
      </w:r>
      <w:r w:rsidRPr="00D51B6F">
        <w:rPr>
          <w:rFonts w:ascii="Courier New" w:hAnsi="Courier New" w:cs="Courier New"/>
          <w:color w:val="000000"/>
          <w:shd w:val="clear" w:color="auto" w:fill="FFFFFF"/>
          <w:lang w:val="en-US"/>
        </w:rPr>
        <w:t xml:space="preserve">There are also concerns about the implications of unilateral trade-related environmental measures on sustainable development </w:t>
      </w:r>
      <w:r w:rsidRPr="00D51B6F">
        <w:rPr>
          <w:rFonts w:ascii="Courier New" w:hAnsi="Courier New" w:cs="Courier New"/>
          <w:color w:val="FF0000"/>
          <w:shd w:val="clear" w:color="auto" w:fill="FFFFFF"/>
          <w:lang w:val="en-US"/>
        </w:rPr>
        <w:t>[COL: that should be addressed]</w:t>
      </w:r>
    </w:p>
    <w:p w14:paraId="67295709" w14:textId="37FCE8DC" w:rsidR="00701F11" w:rsidRPr="00D51B6F" w:rsidRDefault="00701F11" w:rsidP="00D51B6F">
      <w:pPr>
        <w:jc w:val="both"/>
        <w:rPr>
          <w:rFonts w:ascii="Courier New" w:hAnsi="Courier New" w:cs="Courier New"/>
          <w:lang w:val="en-US"/>
        </w:rPr>
      </w:pPr>
    </w:p>
    <w:p w14:paraId="39658DFD" w14:textId="06E9E3F0" w:rsidR="00701F11" w:rsidRPr="00D51B6F" w:rsidRDefault="00701F11" w:rsidP="00D51B6F">
      <w:pPr>
        <w:jc w:val="both"/>
        <w:rPr>
          <w:rFonts w:ascii="Courier New" w:hAnsi="Courier New" w:cs="Courier New"/>
          <w:lang w:val="en-US"/>
        </w:rPr>
      </w:pPr>
      <w:r w:rsidRPr="00D51B6F">
        <w:rPr>
          <w:rFonts w:ascii="Courier New" w:hAnsi="Courier New" w:cs="Courier New"/>
          <w:color w:val="000000"/>
          <w:shd w:val="clear" w:color="auto" w:fill="FFFFFF"/>
          <w:lang w:val="en-US"/>
        </w:rPr>
        <w:t xml:space="preserve">45. b) We will promote tailored technical and finance assistance to LDCs </w:t>
      </w:r>
      <w:r w:rsidRPr="00D51B6F">
        <w:rPr>
          <w:rFonts w:ascii="Courier New" w:hAnsi="Courier New" w:cs="Courier New"/>
          <w:color w:val="FF0000"/>
          <w:shd w:val="clear" w:color="auto" w:fill="FFFFFF"/>
          <w:lang w:val="en-US"/>
        </w:rPr>
        <w:t>[COL: and other developing countries with similar needs]</w:t>
      </w:r>
      <w:r w:rsidRPr="00D51B6F">
        <w:rPr>
          <w:rFonts w:ascii="Courier New" w:hAnsi="Courier New" w:cs="Courier New"/>
          <w:color w:val="000000"/>
          <w:shd w:val="clear" w:color="auto" w:fill="FFFFFF"/>
          <w:lang w:val="en-US"/>
        </w:rPr>
        <w:t>, in the processing of commodity and agricultural products to add value locally.</w:t>
      </w:r>
    </w:p>
    <w:p w14:paraId="7C7E0BAC" w14:textId="0804FFAD" w:rsidR="00701F11" w:rsidRPr="00D51B6F" w:rsidRDefault="00701F11" w:rsidP="00D51B6F">
      <w:pPr>
        <w:jc w:val="both"/>
        <w:rPr>
          <w:rFonts w:ascii="Courier New" w:hAnsi="Courier New" w:cs="Courier New"/>
          <w:lang w:val="en-US"/>
        </w:rPr>
      </w:pPr>
    </w:p>
    <w:p w14:paraId="1F07D15D" w14:textId="2AEA1EF8" w:rsidR="00701F11" w:rsidRPr="00D51B6F" w:rsidRDefault="00701F11" w:rsidP="00D51B6F">
      <w:pPr>
        <w:jc w:val="both"/>
        <w:rPr>
          <w:rFonts w:ascii="Courier New" w:hAnsi="Courier New" w:cs="Courier New"/>
          <w:color w:val="FF0000"/>
          <w:shd w:val="clear" w:color="auto" w:fill="FFFFFF"/>
          <w:lang w:val="en-US"/>
        </w:rPr>
      </w:pPr>
      <w:r w:rsidRPr="00D51B6F">
        <w:rPr>
          <w:rFonts w:ascii="Courier New" w:hAnsi="Courier New" w:cs="Courier New"/>
          <w:color w:val="000000"/>
          <w:shd w:val="clear" w:color="auto" w:fill="FFFFFF"/>
          <w:lang w:val="en-US"/>
        </w:rPr>
        <w:t xml:space="preserve">45. d) We commit to scale up aid for trade infrastructure and facilitation with the objective of doubling Aid for Trade to LDCs by 2031, with at least 50 per cent dedicated to building trade-related infrastructure, </w:t>
      </w:r>
      <w:r w:rsidRPr="00D51B6F">
        <w:rPr>
          <w:rFonts w:ascii="Courier New" w:hAnsi="Courier New" w:cs="Courier New"/>
          <w:color w:val="FF0000"/>
          <w:shd w:val="clear" w:color="auto" w:fill="FFFFFF"/>
          <w:lang w:val="en-US"/>
        </w:rPr>
        <w:t>[COL: while ensuring synergies with trade infrastructure projects in developing countries to foster regional integration.]</w:t>
      </w:r>
    </w:p>
    <w:p w14:paraId="72B2DF71" w14:textId="5332D99A" w:rsidR="00701F11" w:rsidRPr="00D51B6F" w:rsidRDefault="00701F11" w:rsidP="00D51B6F">
      <w:pPr>
        <w:jc w:val="both"/>
        <w:rPr>
          <w:rFonts w:ascii="Courier New" w:hAnsi="Courier New" w:cs="Courier New"/>
          <w:lang w:val="en-US"/>
        </w:rPr>
      </w:pPr>
    </w:p>
    <w:p w14:paraId="272F7B36" w14:textId="77777777" w:rsidR="00701F11" w:rsidRPr="00D51B6F" w:rsidRDefault="00701F11" w:rsidP="00D51B6F">
      <w:pPr>
        <w:jc w:val="both"/>
        <w:rPr>
          <w:rFonts w:ascii="Courier New" w:hAnsi="Courier New" w:cs="Courier New"/>
          <w:color w:val="000000"/>
          <w:shd w:val="clear" w:color="auto" w:fill="FFFFFF"/>
          <w:lang w:val="en-US"/>
        </w:rPr>
      </w:pPr>
      <w:r w:rsidRPr="00D51B6F">
        <w:rPr>
          <w:rFonts w:ascii="Courier New" w:hAnsi="Courier New" w:cs="Courier New"/>
          <w:lang w:val="en-US"/>
        </w:rPr>
        <w:t xml:space="preserve">46. </w:t>
      </w:r>
      <w:r w:rsidRPr="00D51B6F">
        <w:rPr>
          <w:rFonts w:ascii="Courier New" w:hAnsi="Courier New" w:cs="Courier New"/>
          <w:color w:val="000000"/>
          <w:shd w:val="clear" w:color="auto" w:fill="FFFFFF"/>
          <w:lang w:val="en-US"/>
        </w:rPr>
        <w:t xml:space="preserve">Resource-endowed economies have a unique opportunity to leverage their resource wealth, yet a pathway to a more resilient and diversified economy requires deliberate policy efforts for countries to avoid being trapped in low-value added resource extraction </w:t>
      </w:r>
      <w:r w:rsidRPr="00D51B6F">
        <w:rPr>
          <w:rFonts w:ascii="Courier New" w:hAnsi="Courier New" w:cs="Courier New"/>
          <w:color w:val="FF0000"/>
          <w:shd w:val="clear" w:color="auto" w:fill="FFFFFF"/>
          <w:lang w:val="en-US"/>
        </w:rPr>
        <w:t>[COL: and to address potential negative impacts on producer countries and vulnerable communities, ensuring a just transition]</w:t>
      </w:r>
      <w:r w:rsidRPr="00D51B6F">
        <w:rPr>
          <w:rFonts w:ascii="Courier New" w:hAnsi="Courier New" w:cs="Courier New"/>
          <w:color w:val="000000"/>
          <w:shd w:val="clear" w:color="auto" w:fill="FFFFFF"/>
          <w:lang w:val="en-US"/>
        </w:rPr>
        <w:t>. […].</w:t>
      </w:r>
    </w:p>
    <w:p w14:paraId="228B51B7" w14:textId="77777777" w:rsidR="00701F11" w:rsidRPr="00D51B6F" w:rsidRDefault="00701F11" w:rsidP="00D51B6F">
      <w:pPr>
        <w:jc w:val="both"/>
        <w:rPr>
          <w:rFonts w:ascii="Courier New" w:hAnsi="Courier New" w:cs="Courier New"/>
          <w:color w:val="000000"/>
          <w:shd w:val="clear" w:color="auto" w:fill="FFFFFF"/>
          <w:lang w:val="en-US"/>
        </w:rPr>
      </w:pPr>
    </w:p>
    <w:p w14:paraId="3D55BA4A" w14:textId="226177D7" w:rsidR="00701F11" w:rsidRPr="00D51B6F" w:rsidRDefault="00701F11" w:rsidP="00D51B6F">
      <w:pPr>
        <w:jc w:val="both"/>
        <w:rPr>
          <w:rFonts w:ascii="Courier New" w:hAnsi="Courier New" w:cs="Courier New"/>
          <w:color w:val="000000"/>
          <w:shd w:val="clear" w:color="auto" w:fill="FFFFFF"/>
          <w:lang w:val="en-US"/>
        </w:rPr>
      </w:pPr>
      <w:r w:rsidRPr="00D51B6F">
        <w:rPr>
          <w:rFonts w:ascii="Courier New" w:hAnsi="Courier New" w:cs="Courier New"/>
          <w:color w:val="000000"/>
          <w:shd w:val="clear" w:color="auto" w:fill="FFFFFF"/>
          <w:lang w:val="en-US"/>
        </w:rPr>
        <w:t xml:space="preserve">46. a) We encourage development partners and international financial institutions to engage in global commodity partnerships to support production, refining, and processing of critical minerals in developing countries, </w:t>
      </w:r>
      <w:r w:rsidRPr="00D51B6F">
        <w:rPr>
          <w:rFonts w:ascii="Courier New" w:hAnsi="Courier New" w:cs="Courier New"/>
          <w:color w:val="FF0000"/>
          <w:shd w:val="clear" w:color="auto" w:fill="FFFFFF"/>
          <w:lang w:val="en-US"/>
        </w:rPr>
        <w:t>[COL: while addressing potential negative impacts on producer countries and vulnerable communities to ensure a just transition.] These partnerships should also and]</w:t>
      </w:r>
      <w:r w:rsidRPr="00D51B6F">
        <w:rPr>
          <w:rFonts w:ascii="Courier New" w:hAnsi="Courier New" w:cs="Courier New"/>
          <w:color w:val="000000"/>
          <w:shd w:val="clear" w:color="auto" w:fill="FFFFFF"/>
          <w:lang w:val="en-US"/>
        </w:rPr>
        <w:t xml:space="preserve"> […].</w:t>
      </w:r>
    </w:p>
    <w:p w14:paraId="103F490D" w14:textId="66E2384F" w:rsidR="00701F11" w:rsidRDefault="00701F11" w:rsidP="00701F11">
      <w:pPr>
        <w:rPr>
          <w:lang w:val="en-US"/>
        </w:rPr>
      </w:pPr>
    </w:p>
    <w:p w14:paraId="448101A2" w14:textId="54BC0B1F" w:rsidR="009A0D11" w:rsidRPr="002C377C" w:rsidRDefault="009A0D11" w:rsidP="009A0D11">
      <w:pPr>
        <w:jc w:val="both"/>
        <w:rPr>
          <w:lang w:val="en-US"/>
        </w:rPr>
      </w:pPr>
      <w:r w:rsidRPr="002C377C">
        <w:rPr>
          <w:rFonts w:ascii="Arial" w:hAnsi="Arial" w:cs="Arial"/>
          <w:b/>
          <w:bCs/>
          <w:color w:val="FFFFFF"/>
          <w:sz w:val="40"/>
          <w:szCs w:val="40"/>
          <w:shd w:val="clear" w:color="auto" w:fill="A5A5A5"/>
          <w:lang w:val="en-US"/>
        </w:rPr>
        <w:t>II. E. Debt and debt sustainability</w:t>
      </w:r>
      <w:r>
        <w:rPr>
          <w:rFonts w:ascii="Arial" w:hAnsi="Arial" w:cs="Arial"/>
          <w:b/>
          <w:bCs/>
          <w:color w:val="FFFFFF"/>
          <w:sz w:val="40"/>
          <w:szCs w:val="40"/>
          <w:shd w:val="clear" w:color="auto" w:fill="A5A5A5"/>
          <w:lang w:val="en-US"/>
        </w:rPr>
        <w:t xml:space="preserve"> </w:t>
      </w:r>
      <w:r w:rsidRPr="009A0D11">
        <w:rPr>
          <w:rFonts w:ascii="Arial" w:hAnsi="Arial" w:cs="Arial"/>
          <w:b/>
          <w:bCs/>
          <w:color w:val="FF0000"/>
          <w:sz w:val="40"/>
          <w:szCs w:val="40"/>
          <w:shd w:val="clear" w:color="auto" w:fill="A5A5A5"/>
          <w:lang w:val="en-US"/>
        </w:rPr>
        <w:t>P. 47-51</w:t>
      </w:r>
      <w:r w:rsidRPr="002C377C">
        <w:rPr>
          <w:rFonts w:ascii="Arial" w:hAnsi="Arial" w:cs="Arial"/>
          <w:b/>
          <w:bCs/>
          <w:color w:val="FFFFFF"/>
          <w:sz w:val="40"/>
          <w:szCs w:val="40"/>
          <w:shd w:val="clear" w:color="auto" w:fill="A5A5A5"/>
          <w:lang w:val="en-US"/>
        </w:rPr>
        <w:t xml:space="preserve"> </w:t>
      </w:r>
    </w:p>
    <w:p w14:paraId="24286DE2" w14:textId="77777777" w:rsidR="009A0D11" w:rsidRDefault="009A0D11" w:rsidP="009A0D11">
      <w:pPr>
        <w:jc w:val="both"/>
        <w:rPr>
          <w:lang w:val="en-US"/>
        </w:rPr>
      </w:pPr>
    </w:p>
    <w:p w14:paraId="3E0C3C43" w14:textId="77777777" w:rsidR="009A0D11" w:rsidRDefault="009A0D11" w:rsidP="009A0D11">
      <w:pPr>
        <w:jc w:val="both"/>
        <w:rPr>
          <w:rFonts w:ascii="Arial" w:hAnsi="Arial" w:cs="Arial"/>
          <w:lang w:val="en-US"/>
        </w:rPr>
      </w:pPr>
      <w:r w:rsidRPr="002C377C">
        <w:rPr>
          <w:rFonts w:ascii="Arial" w:hAnsi="Arial" w:cs="Arial"/>
          <w:lang w:val="en-US"/>
        </w:rPr>
        <w:t xml:space="preserve">Thank you, </w:t>
      </w:r>
      <w:r>
        <w:rPr>
          <w:rFonts w:ascii="Arial" w:hAnsi="Arial" w:cs="Arial"/>
          <w:lang w:val="en-US"/>
        </w:rPr>
        <w:t>Cofacilitator</w:t>
      </w:r>
      <w:r w:rsidRPr="002C377C">
        <w:rPr>
          <w:rFonts w:ascii="Arial" w:hAnsi="Arial" w:cs="Arial"/>
          <w:lang w:val="en-US"/>
        </w:rPr>
        <w:t>,</w:t>
      </w:r>
    </w:p>
    <w:p w14:paraId="7670A2EA" w14:textId="77777777" w:rsidR="009A0D11" w:rsidRDefault="009A0D11" w:rsidP="009A0D11">
      <w:pPr>
        <w:jc w:val="both"/>
        <w:rPr>
          <w:rFonts w:ascii="Arial" w:hAnsi="Arial" w:cs="Arial"/>
          <w:lang w:val="en-US"/>
        </w:rPr>
      </w:pPr>
    </w:p>
    <w:p w14:paraId="5A26DD46" w14:textId="77777777" w:rsidR="009A0D11" w:rsidRDefault="009A0D11" w:rsidP="009A0D11">
      <w:pPr>
        <w:jc w:val="both"/>
        <w:rPr>
          <w:rFonts w:ascii="Arial" w:hAnsi="Arial" w:cs="Arial"/>
          <w:lang w:val="en-US"/>
        </w:rPr>
      </w:pPr>
      <w:r w:rsidRPr="00042B68">
        <w:rPr>
          <w:rFonts w:ascii="Arial" w:hAnsi="Arial" w:cs="Arial"/>
          <w:lang w:val="en-US"/>
        </w:rPr>
        <w:t>Colombia proposes the inclusion of a new paragra</w:t>
      </w:r>
      <w:r>
        <w:rPr>
          <w:rFonts w:ascii="Arial" w:hAnsi="Arial" w:cs="Arial"/>
          <w:lang w:val="en-US"/>
        </w:rPr>
        <w:t xml:space="preserve">ph </w:t>
      </w:r>
      <w:r w:rsidRPr="00042B68">
        <w:rPr>
          <w:rFonts w:ascii="Arial" w:hAnsi="Arial" w:cs="Arial"/>
          <w:lang w:val="en-US"/>
        </w:rPr>
        <w:t>4</w:t>
      </w:r>
      <w:r>
        <w:rPr>
          <w:rFonts w:ascii="Arial" w:hAnsi="Arial" w:cs="Arial"/>
          <w:lang w:val="en-US"/>
        </w:rPr>
        <w:t>7</w:t>
      </w:r>
      <w:r w:rsidRPr="00042B68">
        <w:rPr>
          <w:rFonts w:ascii="Arial" w:hAnsi="Arial" w:cs="Arial"/>
          <w:lang w:val="en-US"/>
        </w:rPr>
        <w:t>bis, which will be submitted to the Secretariat, emphasizing that debt sustainability is essential for economic growth and achieving the SDGs. The paragraph will highlight the importance of debt transparency and effective debt management, recognizing that debt crises have severe social and economic consequences, including cuts in public spending that disproportionately affect vulnerable populations.</w:t>
      </w:r>
    </w:p>
    <w:p w14:paraId="2003A06C" w14:textId="77777777" w:rsidR="009A0D11" w:rsidRDefault="009A0D11" w:rsidP="009A0D11">
      <w:pPr>
        <w:jc w:val="both"/>
        <w:rPr>
          <w:rFonts w:ascii="Arial" w:hAnsi="Arial" w:cs="Arial"/>
          <w:lang w:val="en-US"/>
        </w:rPr>
      </w:pPr>
    </w:p>
    <w:p w14:paraId="462E087B" w14:textId="77777777" w:rsidR="009A0D11" w:rsidRPr="002C377C" w:rsidRDefault="009A0D11" w:rsidP="009A0D11">
      <w:pPr>
        <w:jc w:val="both"/>
        <w:rPr>
          <w:lang w:val="en-US"/>
        </w:rPr>
      </w:pPr>
      <w:r w:rsidRPr="002C377C">
        <w:rPr>
          <w:rFonts w:ascii="Arial" w:hAnsi="Arial" w:cs="Arial"/>
          <w:b/>
          <w:bCs/>
          <w:color w:val="000000"/>
          <w:sz w:val="36"/>
          <w:szCs w:val="36"/>
          <w:shd w:val="clear" w:color="auto" w:fill="DBDBDB"/>
          <w:lang w:val="en-US"/>
        </w:rPr>
        <w:t>Sustainable and responsible borrowing and lending, and debt crisis prevention</w:t>
      </w:r>
    </w:p>
    <w:p w14:paraId="6F0827D4" w14:textId="77777777" w:rsidR="009A0D11" w:rsidRDefault="009A0D11" w:rsidP="009A0D11">
      <w:pPr>
        <w:jc w:val="both"/>
        <w:rPr>
          <w:rFonts w:ascii="Arial" w:hAnsi="Arial" w:cs="Arial"/>
          <w:lang w:val="en-US"/>
        </w:rPr>
      </w:pPr>
    </w:p>
    <w:p w14:paraId="26ECE55B" w14:textId="77777777" w:rsidR="009A0D11" w:rsidRDefault="009A0D11" w:rsidP="009A0D11">
      <w:pPr>
        <w:jc w:val="both"/>
        <w:rPr>
          <w:rFonts w:ascii="Arial" w:hAnsi="Arial" w:cs="Arial"/>
          <w:lang w:val="en-US"/>
        </w:rPr>
      </w:pPr>
      <w:r>
        <w:rPr>
          <w:rFonts w:ascii="Arial" w:hAnsi="Arial" w:cs="Arial"/>
          <w:lang w:val="en-US"/>
        </w:rPr>
        <w:t>We</w:t>
      </w:r>
      <w:r w:rsidRPr="00253BF4">
        <w:rPr>
          <w:rFonts w:ascii="Arial" w:hAnsi="Arial" w:cs="Arial"/>
          <w:lang w:val="en-US"/>
        </w:rPr>
        <w:t xml:space="preserve"> emphasize the importance of enhancing methodologies and facilitating data comparability among countries to ensure more accurate and effective debt assessments. To this end, Colombia proposes reflecting this need in paragraph 48, c). Additionally, in paragraph 48, d), Colombia suggests broadening the scope of debt treatment mechanisms beyond temporary suspensions to </w:t>
      </w:r>
      <w:r w:rsidRPr="00253BF4">
        <w:rPr>
          <w:rFonts w:ascii="Arial" w:hAnsi="Arial" w:cs="Arial"/>
          <w:lang w:val="en-US"/>
        </w:rPr>
        <w:lastRenderedPageBreak/>
        <w:t>include a variety of solutions. Furthermore, Colombia proposes an additional provision under paragraph 48, urging creditors to exercise flexibility towards developing countries in the event of natural disasters. This would allow affected nations to address their debt challenges while considering their specific economic and social realities.</w:t>
      </w:r>
    </w:p>
    <w:p w14:paraId="692798EA" w14:textId="77777777" w:rsidR="009A0D11" w:rsidRDefault="009A0D11" w:rsidP="009A0D11">
      <w:pPr>
        <w:jc w:val="both"/>
        <w:rPr>
          <w:rFonts w:ascii="Arial" w:hAnsi="Arial" w:cs="Arial"/>
          <w:lang w:val="en-US"/>
        </w:rPr>
      </w:pPr>
    </w:p>
    <w:p w14:paraId="2F224670" w14:textId="77777777" w:rsidR="009A0D11" w:rsidRPr="00952889" w:rsidRDefault="009A0D11" w:rsidP="009A0D11">
      <w:pPr>
        <w:jc w:val="both"/>
        <w:rPr>
          <w:lang w:val="en-US"/>
        </w:rPr>
      </w:pPr>
      <w:r w:rsidRPr="00952889">
        <w:rPr>
          <w:rFonts w:ascii="Arial" w:hAnsi="Arial" w:cs="Arial"/>
          <w:b/>
          <w:bCs/>
          <w:color w:val="000000"/>
          <w:sz w:val="36"/>
          <w:szCs w:val="36"/>
          <w:shd w:val="clear" w:color="auto" w:fill="DBDBDB"/>
          <w:lang w:val="en-US"/>
        </w:rPr>
        <w:t xml:space="preserve">Fiscal space for investment in countries facing debt challenges </w:t>
      </w:r>
    </w:p>
    <w:p w14:paraId="50F51313" w14:textId="77777777" w:rsidR="009A0D11" w:rsidRDefault="009A0D11" w:rsidP="009A0D11">
      <w:pPr>
        <w:jc w:val="both"/>
        <w:rPr>
          <w:rFonts w:ascii="Arial" w:hAnsi="Arial" w:cs="Arial"/>
          <w:lang w:val="en-US"/>
        </w:rPr>
      </w:pPr>
    </w:p>
    <w:p w14:paraId="64E99851" w14:textId="77777777" w:rsidR="009A0D11" w:rsidRPr="00253BF4" w:rsidRDefault="009A0D11" w:rsidP="009A0D11">
      <w:pPr>
        <w:jc w:val="both"/>
        <w:rPr>
          <w:rFonts w:ascii="Arial" w:hAnsi="Arial" w:cs="Arial"/>
          <w:lang w:val="en-US"/>
        </w:rPr>
      </w:pPr>
      <w:r>
        <w:rPr>
          <w:rFonts w:ascii="Arial" w:hAnsi="Arial" w:cs="Arial"/>
          <w:lang w:val="en-US"/>
        </w:rPr>
        <w:t>R</w:t>
      </w:r>
      <w:r w:rsidRPr="00253BF4">
        <w:rPr>
          <w:rFonts w:ascii="Arial" w:hAnsi="Arial" w:cs="Arial"/>
          <w:lang w:val="en-US"/>
        </w:rPr>
        <w:t>obust debt management frameworks are essential to mitigate the risks associated with sovereign credit events. This has led to the growing adoption of fiscal rules, which, while promoting financial stability, often exhibit structural biases that constrain long-term development objectives.</w:t>
      </w:r>
    </w:p>
    <w:p w14:paraId="70854226" w14:textId="77777777" w:rsidR="009A0D11" w:rsidRPr="00253BF4" w:rsidRDefault="009A0D11" w:rsidP="009A0D11">
      <w:pPr>
        <w:jc w:val="both"/>
        <w:rPr>
          <w:rFonts w:ascii="Arial" w:hAnsi="Arial" w:cs="Arial"/>
          <w:lang w:val="en-US"/>
        </w:rPr>
      </w:pPr>
    </w:p>
    <w:p w14:paraId="4347AD22" w14:textId="77777777" w:rsidR="009A0D11" w:rsidRPr="00253BF4" w:rsidRDefault="009A0D11" w:rsidP="009A0D11">
      <w:pPr>
        <w:jc w:val="both"/>
        <w:rPr>
          <w:rFonts w:ascii="Arial" w:hAnsi="Arial" w:cs="Arial"/>
          <w:lang w:val="en-US"/>
        </w:rPr>
      </w:pPr>
      <w:r w:rsidRPr="00253BF4">
        <w:rPr>
          <w:rFonts w:ascii="Arial" w:hAnsi="Arial" w:cs="Arial"/>
          <w:lang w:val="en-US"/>
        </w:rPr>
        <w:t>First, many fiscal rule designs tend to disincentivize long-term public investment, particularly in areas critical to environmental sustainability. Second, they often shift disproportionate risk to debtor countries, restricting their fiscal space without a corresponding reduction in borrowing costs.</w:t>
      </w:r>
    </w:p>
    <w:p w14:paraId="2FC9B89C" w14:textId="77777777" w:rsidR="009A0D11" w:rsidRPr="00253BF4" w:rsidRDefault="009A0D11" w:rsidP="009A0D11">
      <w:pPr>
        <w:jc w:val="both"/>
        <w:rPr>
          <w:rFonts w:ascii="Arial" w:hAnsi="Arial" w:cs="Arial"/>
          <w:lang w:val="en-US"/>
        </w:rPr>
      </w:pPr>
    </w:p>
    <w:p w14:paraId="68BC088B" w14:textId="77777777" w:rsidR="009A0D11" w:rsidRDefault="009A0D11" w:rsidP="009A0D11">
      <w:pPr>
        <w:jc w:val="both"/>
        <w:rPr>
          <w:rFonts w:ascii="Arial" w:hAnsi="Arial" w:cs="Arial"/>
          <w:lang w:val="en-US"/>
        </w:rPr>
      </w:pPr>
      <w:r w:rsidRPr="00253BF4">
        <w:rPr>
          <w:rFonts w:ascii="Arial" w:hAnsi="Arial" w:cs="Arial"/>
          <w:lang w:val="en-US"/>
        </w:rPr>
        <w:t>Colombia emphasizes the need to reassess the methodologies used in fiscal rule design to en</w:t>
      </w:r>
      <w:r>
        <w:rPr>
          <w:rFonts w:ascii="Arial" w:hAnsi="Arial" w:cs="Arial"/>
          <w:lang w:val="en-US"/>
        </w:rPr>
        <w:t xml:space="preserve">able long-term investments in sustainable development, contribute to lowering the cost of capital and distribute in a more balanced manner the risks between debtors and creditors. </w:t>
      </w:r>
      <w:r w:rsidRPr="00C6067D">
        <w:rPr>
          <w:rFonts w:ascii="Arial" w:hAnsi="Arial" w:cs="Arial"/>
          <w:lang w:val="en-US"/>
        </w:rPr>
        <w:t>We will submit the text proposal to the Secretariat.</w:t>
      </w:r>
    </w:p>
    <w:p w14:paraId="10A0AE77" w14:textId="77777777" w:rsidR="009A0D11" w:rsidRDefault="009A0D11" w:rsidP="009A0D11">
      <w:pPr>
        <w:jc w:val="both"/>
        <w:rPr>
          <w:rFonts w:ascii="Arial" w:hAnsi="Arial" w:cs="Arial"/>
          <w:lang w:val="en-US"/>
        </w:rPr>
      </w:pPr>
    </w:p>
    <w:p w14:paraId="7F51C944" w14:textId="77777777" w:rsidR="009A0D11" w:rsidRDefault="009A0D11" w:rsidP="009A0D11">
      <w:pPr>
        <w:jc w:val="both"/>
        <w:rPr>
          <w:rFonts w:ascii="Arial" w:hAnsi="Arial" w:cs="Arial"/>
          <w:lang w:val="en-US"/>
        </w:rPr>
      </w:pPr>
      <w:r>
        <w:rPr>
          <w:rFonts w:ascii="Arial" w:hAnsi="Arial" w:cs="Arial"/>
          <w:lang w:val="en-US"/>
        </w:rPr>
        <w:t>We strongly support paragraph 49b and the role of an enhanced facility to support developing countries in scaling-up debt swaps. The challenges listed regarding these instruments should remain in the text, while the need to ensure transparency and country-ownership should be added. Emphasis on debt swaps for climate and nature is also needed.</w:t>
      </w:r>
    </w:p>
    <w:p w14:paraId="7FA34530" w14:textId="77777777" w:rsidR="009A0D11" w:rsidRDefault="009A0D11" w:rsidP="009A0D11">
      <w:pPr>
        <w:jc w:val="both"/>
        <w:rPr>
          <w:rFonts w:ascii="Arial" w:hAnsi="Arial" w:cs="Arial"/>
          <w:lang w:val="en-US"/>
        </w:rPr>
      </w:pPr>
    </w:p>
    <w:p w14:paraId="35A23CA6" w14:textId="77777777" w:rsidR="009A0D11" w:rsidRPr="00913F17" w:rsidRDefault="009A0D11" w:rsidP="009A0D11">
      <w:pPr>
        <w:jc w:val="both"/>
        <w:rPr>
          <w:lang w:val="en-US"/>
        </w:rPr>
      </w:pPr>
      <w:r>
        <w:rPr>
          <w:rFonts w:ascii="Arial" w:hAnsi="Arial" w:cs="Arial"/>
          <w:b/>
          <w:bCs/>
          <w:color w:val="000000"/>
          <w:sz w:val="36"/>
          <w:szCs w:val="36"/>
          <w:shd w:val="clear" w:color="auto" w:fill="DBDBDB"/>
          <w:lang w:val="en-US"/>
        </w:rPr>
        <w:t>Debt sustainability assessments</w:t>
      </w:r>
      <w:r w:rsidRPr="00952889">
        <w:rPr>
          <w:rFonts w:ascii="Arial" w:hAnsi="Arial" w:cs="Arial"/>
          <w:b/>
          <w:bCs/>
          <w:color w:val="000000"/>
          <w:sz w:val="36"/>
          <w:szCs w:val="36"/>
          <w:shd w:val="clear" w:color="auto" w:fill="DBDBDB"/>
          <w:lang w:val="en-US"/>
        </w:rPr>
        <w:t xml:space="preserve"> </w:t>
      </w:r>
    </w:p>
    <w:p w14:paraId="2BFD69AC" w14:textId="77777777" w:rsidR="009A0D11" w:rsidRDefault="009A0D11" w:rsidP="009A0D11">
      <w:pPr>
        <w:jc w:val="both"/>
        <w:rPr>
          <w:rFonts w:ascii="Arial" w:hAnsi="Arial" w:cs="Arial"/>
          <w:lang w:val="en-US"/>
        </w:rPr>
      </w:pPr>
    </w:p>
    <w:p w14:paraId="33CBBC42" w14:textId="77777777" w:rsidR="009A0D11" w:rsidRDefault="009A0D11" w:rsidP="009A0D11">
      <w:pPr>
        <w:jc w:val="both"/>
        <w:rPr>
          <w:rFonts w:ascii="Arial" w:hAnsi="Arial" w:cs="Arial"/>
          <w:lang w:val="en-US"/>
        </w:rPr>
      </w:pPr>
      <w:r>
        <w:rPr>
          <w:rFonts w:ascii="Arial" w:hAnsi="Arial" w:cs="Arial"/>
          <w:lang w:val="en-US"/>
        </w:rPr>
        <w:t>Finally, we support paragraph 51 a), particularly the need to integrate climate and nature risks in debt sustainability assessment. The paragraph should reflect the need to take into account the recommendations of the independent Expert Review on Debt, Climate and Nature in this exercise.</w:t>
      </w:r>
    </w:p>
    <w:p w14:paraId="2A020279" w14:textId="77777777" w:rsidR="009A0D11" w:rsidRDefault="009A0D11" w:rsidP="009A0D11">
      <w:pPr>
        <w:jc w:val="both"/>
        <w:rPr>
          <w:rFonts w:ascii="Arial" w:hAnsi="Arial" w:cs="Arial"/>
          <w:lang w:val="en-US"/>
        </w:rPr>
      </w:pPr>
    </w:p>
    <w:p w14:paraId="2A25B546" w14:textId="77777777" w:rsidR="009A0D11" w:rsidRPr="009A0D11" w:rsidRDefault="009A0D11" w:rsidP="009A0D11">
      <w:pPr>
        <w:jc w:val="both"/>
        <w:rPr>
          <w:rFonts w:ascii="Arial" w:hAnsi="Arial" w:cs="Arial"/>
        </w:rPr>
      </w:pPr>
      <w:r w:rsidRPr="005216A8">
        <w:rPr>
          <w:rFonts w:ascii="Arial" w:hAnsi="Arial" w:cs="Arial"/>
        </w:rPr>
        <w:t xml:space="preserve">I </w:t>
      </w:r>
      <w:r w:rsidRPr="009A0D11">
        <w:rPr>
          <w:rFonts w:ascii="Arial" w:hAnsi="Arial" w:cs="Arial"/>
        </w:rPr>
        <w:t>thank you.</w:t>
      </w:r>
    </w:p>
    <w:p w14:paraId="03A805B1" w14:textId="77777777" w:rsidR="009A0D11" w:rsidRPr="009A0D11" w:rsidRDefault="009A0D11" w:rsidP="009A0D11">
      <w:pPr>
        <w:jc w:val="both"/>
        <w:rPr>
          <w:rFonts w:ascii="Arial" w:hAnsi="Arial" w:cs="Arial"/>
        </w:rPr>
      </w:pPr>
    </w:p>
    <w:p w14:paraId="5FEF00CF" w14:textId="77777777" w:rsidR="009A0D11" w:rsidRPr="005216A8" w:rsidRDefault="009A0D11" w:rsidP="009A0D11">
      <w:pPr>
        <w:jc w:val="both"/>
        <w:rPr>
          <w:rFonts w:ascii="Arial" w:hAnsi="Arial" w:cs="Arial"/>
          <w:i/>
        </w:rPr>
      </w:pPr>
      <w:r w:rsidRPr="005216A8">
        <w:rPr>
          <w:rFonts w:ascii="Arial" w:hAnsi="Arial" w:cs="Arial"/>
        </w:rPr>
        <w:t>[</w:t>
      </w:r>
      <w:r w:rsidRPr="005216A8">
        <w:rPr>
          <w:rFonts w:ascii="Arial" w:hAnsi="Arial" w:cs="Arial"/>
          <w:i/>
        </w:rPr>
        <w:t>Intervención en español</w:t>
      </w:r>
      <w:r w:rsidRPr="005216A8">
        <w:rPr>
          <w:rFonts w:ascii="Arial" w:hAnsi="Arial" w:cs="Arial"/>
        </w:rPr>
        <w:t>]</w:t>
      </w:r>
    </w:p>
    <w:p w14:paraId="6EFEF72A" w14:textId="77777777" w:rsidR="009A0D11" w:rsidRPr="005216A8" w:rsidRDefault="009A0D11" w:rsidP="009A0D11">
      <w:pPr>
        <w:jc w:val="both"/>
        <w:rPr>
          <w:rFonts w:ascii="Arial" w:hAnsi="Arial" w:cs="Arial"/>
        </w:rPr>
      </w:pPr>
    </w:p>
    <w:p w14:paraId="465CEAA9" w14:textId="77777777" w:rsidR="009A0D11" w:rsidRPr="005216A8" w:rsidRDefault="009A0D11" w:rsidP="009A0D11">
      <w:pPr>
        <w:jc w:val="both"/>
        <w:rPr>
          <w:rFonts w:ascii="Arial" w:hAnsi="Arial" w:cs="Arial"/>
        </w:rPr>
      </w:pPr>
      <w:r w:rsidRPr="005216A8">
        <w:rPr>
          <w:rFonts w:ascii="Arial" w:hAnsi="Arial" w:cs="Arial"/>
        </w:rPr>
        <w:t>Gracias, Sra. Cofacilitador</w:t>
      </w:r>
      <w:r>
        <w:rPr>
          <w:rFonts w:ascii="Arial" w:hAnsi="Arial" w:cs="Arial"/>
        </w:rPr>
        <w:t>a</w:t>
      </w:r>
      <w:r w:rsidRPr="005216A8">
        <w:rPr>
          <w:rFonts w:ascii="Arial" w:hAnsi="Arial" w:cs="Arial"/>
        </w:rPr>
        <w:t xml:space="preserve">,  </w:t>
      </w:r>
    </w:p>
    <w:p w14:paraId="75A33E84" w14:textId="77777777" w:rsidR="009A0D11" w:rsidRPr="005216A8" w:rsidRDefault="009A0D11" w:rsidP="009A0D11">
      <w:pPr>
        <w:jc w:val="both"/>
        <w:rPr>
          <w:rFonts w:ascii="Arial" w:hAnsi="Arial" w:cs="Arial"/>
        </w:rPr>
      </w:pPr>
    </w:p>
    <w:p w14:paraId="12A24817" w14:textId="77777777" w:rsidR="009A0D11" w:rsidRPr="009B32E2" w:rsidRDefault="009A0D11" w:rsidP="009A0D11">
      <w:pPr>
        <w:jc w:val="both"/>
        <w:rPr>
          <w:rFonts w:ascii="Arial" w:hAnsi="Arial" w:cs="Arial"/>
        </w:rPr>
      </w:pPr>
      <w:r w:rsidRPr="009A0D11">
        <w:rPr>
          <w:rFonts w:ascii="Arial" w:hAnsi="Arial" w:cs="Arial"/>
        </w:rPr>
        <w:t>Colombia propone la inclusion de un nuevo párrafo 47bis, el cual será remitido a la Secretaría, enfatizando que la sostenibilidad de la deuda es fundamental para el crecimiento económico y</w:t>
      </w:r>
      <w:r w:rsidRPr="009B32E2">
        <w:rPr>
          <w:rFonts w:ascii="Arial" w:hAnsi="Arial" w:cs="Arial"/>
        </w:rPr>
        <w:t xml:space="preserve"> el logro de los ODS. Este párrafo destacará la importancia de la transparencia en la deuda y su gestión efectiva, reconociendo que las crisis de deuda tienen graves consecuencias económicas y sociales, incluyendo recortes en el gasto público que afectan de manera desproporcionada a las poblaciones más vulnerables.  </w:t>
      </w:r>
    </w:p>
    <w:p w14:paraId="76B450D3" w14:textId="77777777" w:rsidR="009A0D11" w:rsidRPr="009B32E2" w:rsidRDefault="009A0D11" w:rsidP="009A0D11">
      <w:pPr>
        <w:jc w:val="both"/>
        <w:rPr>
          <w:rFonts w:ascii="Arial" w:hAnsi="Arial" w:cs="Arial"/>
        </w:rPr>
      </w:pPr>
    </w:p>
    <w:p w14:paraId="7E8DB0E0" w14:textId="77777777" w:rsidR="009A0D11" w:rsidRPr="009B32E2" w:rsidRDefault="009A0D11" w:rsidP="009A0D11">
      <w:pPr>
        <w:jc w:val="both"/>
        <w:rPr>
          <w:rFonts w:ascii="Arial" w:hAnsi="Arial" w:cs="Arial"/>
        </w:rPr>
      </w:pPr>
      <w:r w:rsidRPr="009B32E2">
        <w:rPr>
          <w:rFonts w:ascii="Arial" w:hAnsi="Arial" w:cs="Arial"/>
        </w:rPr>
        <w:t xml:space="preserve">Destacamos la importancia de mejorar las metodologías y facilitar la comparabilidad de los datos entre países para garantizar evaluaciones de deuda más precisas y efectivas. Con este propósito, Colombia propone reflejar esta necesidad en el párrafo 48, c). Adicionalmente, en el párrafo 48, d), Colombia sugiere ampliar el alcance de los mecanismos de tratamiento de la deuda, yendo más allá de las suspensiones temporales para incluir una variedad de soluciones. Asimismo, Colombia propone la inclusión de una disposición adicional en el párrafo 48, instando a los acreedores a ejercer flexibilidad con los países en desarrollo en caso de desastres naturales, permitiendo así que las naciones afectadas aborden sus desafíos de deuda mientras se consideran sus realidades económicas y sociales específicas.  </w:t>
      </w:r>
    </w:p>
    <w:p w14:paraId="1CC775E4" w14:textId="77777777" w:rsidR="009A0D11" w:rsidRPr="009B32E2" w:rsidRDefault="009A0D11" w:rsidP="009A0D11">
      <w:pPr>
        <w:jc w:val="both"/>
        <w:rPr>
          <w:rFonts w:ascii="Arial" w:hAnsi="Arial" w:cs="Arial"/>
        </w:rPr>
      </w:pPr>
    </w:p>
    <w:p w14:paraId="2B0270B0" w14:textId="77777777" w:rsidR="009A0D11" w:rsidRPr="009B32E2" w:rsidRDefault="009A0D11" w:rsidP="009A0D11">
      <w:pPr>
        <w:jc w:val="both"/>
        <w:rPr>
          <w:rFonts w:ascii="Arial" w:hAnsi="Arial" w:cs="Arial"/>
        </w:rPr>
      </w:pPr>
      <w:r w:rsidRPr="009B32E2">
        <w:rPr>
          <w:rFonts w:ascii="Arial" w:hAnsi="Arial" w:cs="Arial"/>
        </w:rPr>
        <w:t xml:space="preserve">Los marcos sólidos de gestión de la deuda son esenciales para mitigar los riesgos asociados a eventos de crédito soberano. Esto ha llevado a la creciente adopción de reglas fiscales que, si bien promueven la estabilidad financiera, a menudo presentan sesgos estructurales que limitan los objetivos de desarrollo a largo plazo.  </w:t>
      </w:r>
    </w:p>
    <w:p w14:paraId="17A9E702" w14:textId="77777777" w:rsidR="009A0D11" w:rsidRPr="009B32E2" w:rsidRDefault="009A0D11" w:rsidP="009A0D11">
      <w:pPr>
        <w:jc w:val="both"/>
        <w:rPr>
          <w:rFonts w:ascii="Arial" w:hAnsi="Arial" w:cs="Arial"/>
        </w:rPr>
      </w:pPr>
    </w:p>
    <w:p w14:paraId="6C0FEDBF" w14:textId="77777777" w:rsidR="009A0D11" w:rsidRPr="009B32E2" w:rsidRDefault="009A0D11" w:rsidP="009A0D11">
      <w:pPr>
        <w:jc w:val="both"/>
        <w:rPr>
          <w:rFonts w:ascii="Arial" w:hAnsi="Arial" w:cs="Arial"/>
        </w:rPr>
      </w:pPr>
      <w:r w:rsidRPr="009B32E2">
        <w:rPr>
          <w:rFonts w:ascii="Arial" w:hAnsi="Arial" w:cs="Arial"/>
        </w:rPr>
        <w:t xml:space="preserve">En primer lugar, muchas reglas fiscales tienden a desincentivar la inversión pública a largo plazo, especialmente en áreas clave para la sostenibilidad ambiental. En segundo lugar, suelen trasladar de manera desproporcionada el riesgo a los países deudores, restringiendo su espacio fiscal sin una reducción correspondiente en los costos de financiamiento.  </w:t>
      </w:r>
    </w:p>
    <w:p w14:paraId="3A20B72B" w14:textId="77777777" w:rsidR="009A0D11" w:rsidRPr="009B32E2" w:rsidRDefault="009A0D11" w:rsidP="009A0D11">
      <w:pPr>
        <w:jc w:val="both"/>
        <w:rPr>
          <w:rFonts w:ascii="Arial" w:hAnsi="Arial" w:cs="Arial"/>
        </w:rPr>
      </w:pPr>
    </w:p>
    <w:p w14:paraId="141FACFD" w14:textId="77777777" w:rsidR="009A0D11" w:rsidRPr="0080717E" w:rsidRDefault="009A0D11" w:rsidP="009A0D11">
      <w:pPr>
        <w:jc w:val="both"/>
        <w:rPr>
          <w:rFonts w:ascii="Arial" w:hAnsi="Arial" w:cs="Arial"/>
          <w:u w:val="single"/>
        </w:rPr>
      </w:pPr>
      <w:r w:rsidRPr="0080717E">
        <w:rPr>
          <w:rFonts w:ascii="Arial" w:hAnsi="Arial" w:cs="Arial"/>
          <w:u w:val="single"/>
        </w:rPr>
        <w:t xml:space="preserve">Enfatizamos la necesidad de revisar las metodologías utilizadas en el diseño de reglas fiscales, de manera que se faciliten las inversiones a largo plazo en desarrollo sostenible, se reduzca el costo del capital y se distribuyan de manera más equilibrada los riesgos entre deudores y acreedores. Presentaremos la propuesta de texto a la Secretaría.  </w:t>
      </w:r>
    </w:p>
    <w:p w14:paraId="1E3C1A83" w14:textId="77777777" w:rsidR="009A0D11" w:rsidRPr="009B32E2" w:rsidRDefault="009A0D11" w:rsidP="009A0D11">
      <w:pPr>
        <w:jc w:val="both"/>
        <w:rPr>
          <w:rFonts w:ascii="Arial" w:hAnsi="Arial" w:cs="Arial"/>
        </w:rPr>
      </w:pPr>
    </w:p>
    <w:p w14:paraId="02D1DAB3" w14:textId="77777777" w:rsidR="009A0D11" w:rsidRPr="009B32E2" w:rsidRDefault="009A0D11" w:rsidP="009A0D11">
      <w:pPr>
        <w:jc w:val="both"/>
        <w:rPr>
          <w:rFonts w:ascii="Arial" w:hAnsi="Arial" w:cs="Arial"/>
        </w:rPr>
      </w:pPr>
      <w:r>
        <w:rPr>
          <w:rFonts w:ascii="Arial" w:hAnsi="Arial" w:cs="Arial"/>
        </w:rPr>
        <w:t>Apoyamos</w:t>
      </w:r>
      <w:r w:rsidRPr="009B32E2">
        <w:rPr>
          <w:rFonts w:ascii="Arial" w:hAnsi="Arial" w:cs="Arial"/>
        </w:rPr>
        <w:t xml:space="preserve"> firmemente el párrafo 49b y el papel de un mecanismo</w:t>
      </w:r>
      <w:r>
        <w:rPr>
          <w:rFonts w:ascii="Arial" w:hAnsi="Arial" w:cs="Arial"/>
        </w:rPr>
        <w:t xml:space="preserve"> (facility)</w:t>
      </w:r>
      <w:r w:rsidRPr="009B32E2">
        <w:rPr>
          <w:rFonts w:ascii="Arial" w:hAnsi="Arial" w:cs="Arial"/>
        </w:rPr>
        <w:t xml:space="preserve"> mejorado para ayudar a los países en desarrollo a ampliar el uso de los canjes de deuda</w:t>
      </w:r>
      <w:r>
        <w:rPr>
          <w:rFonts w:ascii="Arial" w:hAnsi="Arial" w:cs="Arial"/>
        </w:rPr>
        <w:t xml:space="preserve"> Debt swaps)</w:t>
      </w:r>
      <w:r w:rsidRPr="009B32E2">
        <w:rPr>
          <w:rFonts w:ascii="Arial" w:hAnsi="Arial" w:cs="Arial"/>
        </w:rPr>
        <w:t xml:space="preserve">. Los desafíos mencionados en relación con estos instrumentos deben mantenerse en el texto, y al mismo tiempo, debe añadirse la necesidad de garantizar la transparencia y la apropiación por parte de los países. También es necesario enfatizar la importancia de los canjes de deuda por clima y naturaleza.  </w:t>
      </w:r>
    </w:p>
    <w:p w14:paraId="47BFC6F7" w14:textId="77777777" w:rsidR="009A0D11" w:rsidRPr="009B32E2" w:rsidRDefault="009A0D11" w:rsidP="009A0D11">
      <w:pPr>
        <w:jc w:val="both"/>
        <w:rPr>
          <w:rFonts w:ascii="Arial" w:hAnsi="Arial" w:cs="Arial"/>
        </w:rPr>
      </w:pPr>
    </w:p>
    <w:p w14:paraId="72D41EA5" w14:textId="7D6931A9" w:rsidR="009A0D11" w:rsidRPr="007A2E89" w:rsidRDefault="009A0D11" w:rsidP="009A0D11">
      <w:pPr>
        <w:jc w:val="both"/>
        <w:rPr>
          <w:rFonts w:ascii="Arial" w:hAnsi="Arial" w:cs="Arial"/>
        </w:rPr>
      </w:pPr>
      <w:r w:rsidRPr="009B32E2">
        <w:rPr>
          <w:rFonts w:ascii="Arial" w:hAnsi="Arial" w:cs="Arial"/>
        </w:rPr>
        <w:t>Finalmente, respaldamos el párrafo 51a), particularmente la necesidad de integrar los riesgos climáticos y ambientales en las evaluaciones de sostenibilidad de la deuda. Este párrafo debe reflejar la importancia de tomar en cuenta las recomendaciones de la Revisión Independiente de Expertos sobre Deuda, Clima y Naturaleza en este ejercicio.</w:t>
      </w:r>
    </w:p>
    <w:p w14:paraId="6EF1590D" w14:textId="67A598DC" w:rsidR="00831ABA" w:rsidRDefault="00831ABA" w:rsidP="00831ABA">
      <w:pPr>
        <w:jc w:val="both"/>
        <w:rPr>
          <w:rFonts w:ascii="Arial" w:hAnsi="Arial" w:cs="Arial"/>
        </w:rPr>
      </w:pPr>
    </w:p>
    <w:p w14:paraId="56E6111A" w14:textId="0B822E10" w:rsidR="00D51B6F" w:rsidRPr="00D51B6F" w:rsidRDefault="00D51B6F" w:rsidP="00D51B6F">
      <w:r w:rsidRPr="00DA346C">
        <w:rPr>
          <w:rFonts w:ascii="Arial" w:hAnsi="Arial" w:cs="Arial"/>
          <w:b/>
          <w:bCs/>
          <w:color w:val="FFFFFF"/>
          <w:sz w:val="36"/>
          <w:szCs w:val="36"/>
          <w:shd w:val="clear" w:color="auto" w:fill="8EA9DB"/>
        </w:rPr>
        <w:t>Texto remitido a la Secretaria de UNDESA</w:t>
      </w:r>
    </w:p>
    <w:p w14:paraId="3418B744" w14:textId="77777777" w:rsidR="00D51B6F" w:rsidRDefault="00D51B6F" w:rsidP="00831ABA">
      <w:pPr>
        <w:jc w:val="both"/>
        <w:rPr>
          <w:rFonts w:ascii="Arial" w:hAnsi="Arial" w:cs="Arial"/>
        </w:rPr>
      </w:pPr>
    </w:p>
    <w:p w14:paraId="664AA373" w14:textId="25923B06" w:rsidR="00D51B6F" w:rsidRPr="00D51B6F" w:rsidRDefault="00D51B6F" w:rsidP="00D51B6F">
      <w:pPr>
        <w:jc w:val="both"/>
        <w:rPr>
          <w:rFonts w:ascii="Courier New" w:hAnsi="Courier New" w:cs="Courier New"/>
          <w:lang w:val="en-GB"/>
        </w:rPr>
      </w:pPr>
      <w:r w:rsidRPr="00D51B6F">
        <w:rPr>
          <w:rFonts w:ascii="Courier New" w:hAnsi="Courier New" w:cs="Courier New"/>
          <w:lang w:val="en-GB"/>
        </w:rPr>
        <w:t xml:space="preserve">Amid successive crises, shocks and record global debt levels, many developing countries face high borrowing costs and significant debt challenges. High debt service burdens </w:t>
      </w:r>
      <w:r w:rsidRPr="00D51B6F">
        <w:rPr>
          <w:rFonts w:ascii="Courier New" w:hAnsi="Courier New" w:cs="Courier New"/>
          <w:color w:val="FF0000"/>
          <w:lang w:val="en-GB"/>
        </w:rPr>
        <w:t>[COL: and rigid pro cyclical and outdated</w:t>
      </w:r>
      <w:r w:rsidRPr="00D51B6F">
        <w:rPr>
          <w:rFonts w:ascii="Courier New" w:hAnsi="Courier New" w:cs="Courier New"/>
          <w:lang w:val="en-GB"/>
        </w:rPr>
        <w:t xml:space="preserve"> </w:t>
      </w:r>
      <w:r w:rsidRPr="00D51B6F">
        <w:rPr>
          <w:rFonts w:ascii="Courier New" w:hAnsi="Courier New" w:cs="Courier New"/>
          <w:color w:val="FF0000"/>
          <w:lang w:val="en-GB"/>
        </w:rPr>
        <w:t xml:space="preserve">fiscal rules] </w:t>
      </w:r>
      <w:r w:rsidRPr="00D51B6F">
        <w:rPr>
          <w:rFonts w:ascii="Courier New" w:hAnsi="Courier New" w:cs="Courier New"/>
          <w:lang w:val="en-GB"/>
        </w:rPr>
        <w:t xml:space="preserve">severely constrain fiscal space for investment in sustainable development and climate action. Countries in need of debt </w:t>
      </w:r>
      <w:r w:rsidRPr="00D51B6F">
        <w:rPr>
          <w:rFonts w:ascii="Courier New" w:hAnsi="Courier New" w:cs="Courier New"/>
          <w:lang w:val="en-GB"/>
        </w:rPr>
        <w:lastRenderedPageBreak/>
        <w:t>workouts face “too little, too late” restructurings, with adverse growth and development impacts.</w:t>
      </w:r>
    </w:p>
    <w:p w14:paraId="3CF6289E" w14:textId="77777777" w:rsidR="00D51B6F" w:rsidRDefault="00D51B6F" w:rsidP="00D51B6F">
      <w:pPr>
        <w:jc w:val="both"/>
        <w:rPr>
          <w:rFonts w:ascii="Courier New" w:hAnsi="Courier New" w:cs="Courier New"/>
          <w:color w:val="FF0000"/>
          <w:shd w:val="clear" w:color="auto" w:fill="FFFFFF"/>
          <w:lang w:val="en-US"/>
        </w:rPr>
      </w:pPr>
    </w:p>
    <w:p w14:paraId="5A00CE9D" w14:textId="4244D921" w:rsidR="00D51B6F" w:rsidRPr="00D51B6F" w:rsidRDefault="00D51B6F" w:rsidP="00D51B6F">
      <w:pPr>
        <w:jc w:val="both"/>
        <w:rPr>
          <w:rFonts w:ascii="Courier New" w:hAnsi="Courier New" w:cs="Courier New"/>
          <w:lang w:val="en-US"/>
        </w:rPr>
      </w:pPr>
      <w:r w:rsidRPr="00D51B6F">
        <w:rPr>
          <w:rFonts w:ascii="Courier New" w:hAnsi="Courier New" w:cs="Courier New"/>
          <w:color w:val="FF0000"/>
          <w:shd w:val="clear" w:color="auto" w:fill="FFFFFF"/>
          <w:lang w:val="en-US"/>
        </w:rPr>
        <w:t>[COL: 47bis. Emphasizing that debt sustainability is essential for underpinning growth, underlining the importance of debt sustainability, debt transparency and effective debt management to the efforts to achieve the Sustainable Development Goals, and acknowledging that debt crises are costly and disruptive, including for employment and productive investment, and tend to be followed by cuts in public spending, including on health and education, affecting the poor and vulnerable in particular.]</w:t>
      </w:r>
    </w:p>
    <w:p w14:paraId="6C033D9E" w14:textId="77777777" w:rsidR="00D51B6F" w:rsidRPr="00D51B6F" w:rsidRDefault="00D51B6F" w:rsidP="00D51B6F">
      <w:pPr>
        <w:jc w:val="both"/>
        <w:rPr>
          <w:rFonts w:ascii="Courier New" w:hAnsi="Courier New" w:cs="Courier New"/>
          <w:lang w:val="en-US"/>
        </w:rPr>
      </w:pPr>
    </w:p>
    <w:p w14:paraId="535FB568" w14:textId="77777777" w:rsidR="00D51B6F" w:rsidRPr="00D51B6F" w:rsidRDefault="00D51B6F" w:rsidP="00D51B6F">
      <w:pPr>
        <w:jc w:val="both"/>
        <w:rPr>
          <w:rFonts w:ascii="Courier New" w:hAnsi="Courier New" w:cs="Courier New"/>
          <w:lang w:val="en-US"/>
        </w:rPr>
      </w:pPr>
      <w:r w:rsidRPr="00D51B6F">
        <w:rPr>
          <w:rFonts w:ascii="Courier New" w:hAnsi="Courier New" w:cs="Courier New"/>
          <w:lang w:val="en-US"/>
        </w:rPr>
        <w:t xml:space="preserve">48. </w:t>
      </w:r>
      <w:r w:rsidRPr="00D51B6F">
        <w:rPr>
          <w:rFonts w:ascii="Courier New" w:hAnsi="Courier New" w:cs="Courier New"/>
          <w:color w:val="000000"/>
          <w:shd w:val="clear" w:color="auto" w:fill="FFFFFF"/>
          <w:lang w:val="en-US"/>
        </w:rPr>
        <w:t xml:space="preserve">c)    We urge the creation of a single global central debt data registry, housed in a relevant international institution, </w:t>
      </w:r>
      <w:r w:rsidRPr="00D51B6F">
        <w:rPr>
          <w:rFonts w:ascii="Courier New" w:hAnsi="Courier New" w:cs="Courier New"/>
          <w:color w:val="FF0000"/>
          <w:shd w:val="clear" w:color="auto" w:fill="FFFFFF"/>
          <w:lang w:val="en-US"/>
        </w:rPr>
        <w:t>[COL: to harmonize methodologies in debt data reporting to improve comparability and transparency]</w:t>
      </w:r>
      <w:r w:rsidRPr="00D51B6F">
        <w:rPr>
          <w:rFonts w:ascii="Courier New" w:hAnsi="Courier New" w:cs="Courier New"/>
          <w:color w:val="000000"/>
          <w:shd w:val="clear" w:color="auto" w:fill="FFFFFF"/>
          <w:lang w:val="en-US"/>
        </w:rPr>
        <w:t xml:space="preserve">, and the streamlining of existing debt databases of international financial institutions and organizations. This will contribute to enhanced debt transparency by both borrowing countries and creditors by improving disclosure, reporting and data reconciliation. </w:t>
      </w:r>
    </w:p>
    <w:p w14:paraId="19BF3CE9" w14:textId="77777777" w:rsidR="00D51B6F" w:rsidRPr="00D51B6F" w:rsidRDefault="00D51B6F" w:rsidP="00D51B6F">
      <w:pPr>
        <w:jc w:val="both"/>
        <w:rPr>
          <w:rFonts w:ascii="Courier New" w:hAnsi="Courier New" w:cs="Courier New"/>
          <w:lang w:val="en-US"/>
        </w:rPr>
      </w:pPr>
    </w:p>
    <w:p w14:paraId="58908039" w14:textId="77777777" w:rsidR="00D51B6F" w:rsidRDefault="00D51B6F" w:rsidP="00D51B6F">
      <w:pPr>
        <w:jc w:val="both"/>
        <w:rPr>
          <w:rFonts w:ascii="Courier New" w:hAnsi="Courier New" w:cs="Courier New"/>
          <w:color w:val="000000"/>
          <w:shd w:val="clear" w:color="auto" w:fill="FFFFFF"/>
          <w:lang w:val="en-US"/>
        </w:rPr>
      </w:pPr>
      <w:r w:rsidRPr="00D51B6F">
        <w:rPr>
          <w:rFonts w:ascii="Courier New" w:hAnsi="Courier New" w:cs="Courier New"/>
          <w:lang w:val="en-US"/>
        </w:rPr>
        <w:t xml:space="preserve">48. d) </w:t>
      </w:r>
      <w:r w:rsidRPr="00D51B6F">
        <w:rPr>
          <w:rFonts w:ascii="Courier New" w:hAnsi="Courier New" w:cs="Courier New"/>
          <w:color w:val="000000"/>
          <w:shd w:val="clear" w:color="auto" w:fill="FFFFFF"/>
          <w:lang w:val="en-US"/>
        </w:rPr>
        <w:t xml:space="preserve">We call on all creditors to include standardized state-contingent clauses in loan and debt contracts to ensure </w:t>
      </w:r>
      <w:r w:rsidRPr="00D51B6F">
        <w:rPr>
          <w:rFonts w:ascii="Courier New" w:hAnsi="Courier New" w:cs="Courier New"/>
          <w:color w:val="FF0000"/>
          <w:shd w:val="clear" w:color="auto" w:fill="FFFFFF"/>
          <w:lang w:val="en-US"/>
        </w:rPr>
        <w:t>[COL: debt treatments, including among others]</w:t>
      </w:r>
      <w:r w:rsidRPr="00D51B6F">
        <w:rPr>
          <w:rFonts w:ascii="Courier New" w:hAnsi="Courier New" w:cs="Courier New"/>
          <w:color w:val="000000"/>
          <w:shd w:val="clear" w:color="auto" w:fill="FFFFFF"/>
          <w:lang w:val="en-US"/>
        </w:rPr>
        <w:t xml:space="preserve">, debt service standstills </w:t>
      </w:r>
      <w:r w:rsidRPr="00D51B6F">
        <w:rPr>
          <w:rFonts w:ascii="Courier New" w:hAnsi="Courier New" w:cs="Courier New"/>
          <w:color w:val="FF0000"/>
          <w:shd w:val="clear" w:color="auto" w:fill="FFFFFF"/>
          <w:lang w:val="en-US"/>
        </w:rPr>
        <w:t>[COL: and debt swaps]</w:t>
      </w:r>
      <w:r w:rsidRPr="00D51B6F">
        <w:rPr>
          <w:rFonts w:ascii="Courier New" w:hAnsi="Courier New" w:cs="Courier New"/>
          <w:color w:val="000000"/>
          <w:shd w:val="clear" w:color="auto" w:fill="FFFFFF"/>
          <w:lang w:val="en-US"/>
        </w:rPr>
        <w:t xml:space="preserve"> during times of crises that are not covered by standard force majeure clauses. We commit to include such clauses in official lending. We invite the IMF in collaboration with other relevant international financial institutions to carry out analysis of obstacles and solutions to help mainstream state-contingent clauses into commercial debt contracts.</w:t>
      </w:r>
    </w:p>
    <w:p w14:paraId="0AC1CEC9" w14:textId="77777777" w:rsidR="00037434" w:rsidRDefault="00037434" w:rsidP="00D51B6F">
      <w:pPr>
        <w:jc w:val="both"/>
        <w:rPr>
          <w:rFonts w:ascii="Courier New" w:hAnsi="Courier New" w:cs="Courier New"/>
          <w:color w:val="000000"/>
          <w:shd w:val="clear" w:color="auto" w:fill="FFFFFF"/>
          <w:lang w:val="en-US"/>
        </w:rPr>
      </w:pPr>
    </w:p>
    <w:p w14:paraId="177A3C37" w14:textId="4841CE66" w:rsidR="00037434" w:rsidRPr="00037434" w:rsidRDefault="00037434" w:rsidP="00037434">
      <w:pPr>
        <w:rPr>
          <w:rFonts w:ascii="Courier New" w:hAnsi="Courier New" w:cs="Courier New"/>
          <w:lang w:val="en-US"/>
        </w:rPr>
      </w:pPr>
      <w:r>
        <w:rPr>
          <w:rFonts w:ascii="Courier New" w:hAnsi="Courier New" w:cs="Courier New"/>
          <w:lang w:val="en-US"/>
        </w:rPr>
        <w:t xml:space="preserve">49 </w:t>
      </w:r>
      <w:r w:rsidRPr="00037434">
        <w:rPr>
          <w:rFonts w:ascii="Courier New" w:hAnsi="Courier New" w:cs="Courier New"/>
          <w:lang w:val="en-US"/>
        </w:rPr>
        <w:t>b)</w:t>
      </w:r>
      <w:r w:rsidRPr="00037434">
        <w:rPr>
          <w:rFonts w:ascii="Courier New" w:hAnsi="Courier New" w:cs="Courier New"/>
          <w:lang w:val="en-US"/>
        </w:rPr>
        <w:tab/>
      </w:r>
      <w:r>
        <w:rPr>
          <w:rFonts w:ascii="Courier New" w:hAnsi="Courier New" w:cs="Courier New"/>
          <w:lang w:val="en-US"/>
        </w:rPr>
        <w:t>(…)</w:t>
      </w:r>
      <w:r w:rsidRPr="00037434">
        <w:rPr>
          <w:rFonts w:ascii="Courier New" w:hAnsi="Courier New" w:cs="Courier New"/>
          <w:lang w:val="en-US"/>
        </w:rPr>
        <w:t xml:space="preserve"> support scaling up debt swaps</w:t>
      </w:r>
      <w:r>
        <w:rPr>
          <w:rFonts w:ascii="Courier New" w:hAnsi="Courier New" w:cs="Courier New"/>
          <w:lang w:val="en-US"/>
        </w:rPr>
        <w:t xml:space="preserve"> </w:t>
      </w:r>
      <w:r>
        <w:rPr>
          <w:rFonts w:ascii="Courier New" w:hAnsi="Courier New" w:cs="Courier New"/>
          <w:color w:val="FF0000"/>
          <w:lang w:val="en-US"/>
        </w:rPr>
        <w:t>for SDGs, including for climate and nature</w:t>
      </w:r>
      <w:r w:rsidRPr="00037434">
        <w:rPr>
          <w:rFonts w:ascii="Courier New" w:hAnsi="Courier New" w:cs="Courier New"/>
          <w:lang w:val="en-US"/>
        </w:rPr>
        <w:t>, when appropriate, and maximizing their impact, including by simplifying their design, reducing transaction costs</w:t>
      </w:r>
      <w:r w:rsidRPr="00037434">
        <w:rPr>
          <w:rFonts w:ascii="Courier New" w:hAnsi="Courier New" w:cs="Courier New"/>
          <w:color w:val="FF0000"/>
          <w:lang w:val="en-US"/>
        </w:rPr>
        <w:t>, enhancing transparency, ensuring country ownerships, creating incentives for creditors</w:t>
      </w:r>
      <w:r w:rsidRPr="00037434">
        <w:rPr>
          <w:rFonts w:ascii="Courier New" w:hAnsi="Courier New" w:cs="Courier New"/>
          <w:color w:val="FF0000"/>
          <w:lang w:val="en-US"/>
        </w:rPr>
        <w:t xml:space="preserve"> </w:t>
      </w:r>
      <w:r w:rsidRPr="00037434">
        <w:rPr>
          <w:rFonts w:ascii="Courier New" w:hAnsi="Courier New" w:cs="Courier New"/>
          <w:lang w:val="en-US"/>
        </w:rPr>
        <w:t xml:space="preserve">and increasing efficiency; provide countries with technical assistance, capacity support and legal advice, including cost-benefit analysis and the effective use of financial instruments such as debt swaps and dealing with sophisticated creditors; and engage with credit rating agencies to address concerns over adverse rating impacts of official debt programs.  </w:t>
      </w:r>
    </w:p>
    <w:p w14:paraId="0D79E90E" w14:textId="77777777" w:rsidR="00037434" w:rsidRPr="00D51B6F" w:rsidRDefault="00037434" w:rsidP="00D51B6F">
      <w:pPr>
        <w:jc w:val="both"/>
        <w:rPr>
          <w:rFonts w:ascii="Courier New" w:hAnsi="Courier New" w:cs="Courier New"/>
          <w:lang w:val="en-US"/>
        </w:rPr>
      </w:pPr>
    </w:p>
    <w:p w14:paraId="3A93F2C8" w14:textId="77777777" w:rsidR="00D51B6F" w:rsidRPr="00D51B6F" w:rsidRDefault="00D51B6F" w:rsidP="00D51B6F">
      <w:pPr>
        <w:jc w:val="both"/>
        <w:rPr>
          <w:rFonts w:ascii="Courier New" w:hAnsi="Courier New" w:cs="Courier New"/>
          <w:lang w:val="en-US"/>
        </w:rPr>
      </w:pPr>
    </w:p>
    <w:p w14:paraId="58D5C7F5" w14:textId="57B3F47D" w:rsidR="00D51B6F" w:rsidRDefault="00D51B6F" w:rsidP="00D51B6F">
      <w:pPr>
        <w:jc w:val="both"/>
        <w:rPr>
          <w:rFonts w:ascii="Courier New" w:hAnsi="Courier New" w:cs="Courier New"/>
          <w:color w:val="FF0000"/>
          <w:shd w:val="clear" w:color="auto" w:fill="FFFFFF"/>
          <w:lang w:val="en-US"/>
        </w:rPr>
      </w:pPr>
      <w:r w:rsidRPr="00D51B6F">
        <w:rPr>
          <w:rFonts w:ascii="Courier New" w:hAnsi="Courier New" w:cs="Courier New"/>
          <w:color w:val="FF0000"/>
          <w:shd w:val="clear" w:color="auto" w:fill="FFFFFF"/>
          <w:lang w:val="en-US"/>
        </w:rPr>
        <w:t>[COL: 48bis</w:t>
      </w:r>
      <w:r w:rsidR="00DA5142">
        <w:rPr>
          <w:rFonts w:ascii="Courier New" w:hAnsi="Courier New" w:cs="Courier New"/>
          <w:color w:val="FF0000"/>
          <w:shd w:val="clear" w:color="auto" w:fill="FFFFFF"/>
          <w:lang w:val="en-US"/>
        </w:rPr>
        <w:t xml:space="preserve"> i</w:t>
      </w:r>
      <w:r w:rsidRPr="00D51B6F">
        <w:rPr>
          <w:rFonts w:ascii="Courier New" w:hAnsi="Courier New" w:cs="Courier New"/>
          <w:color w:val="FF0000"/>
          <w:shd w:val="clear" w:color="auto" w:fill="FFFFFF"/>
          <w:lang w:val="en-US"/>
        </w:rPr>
        <w:t>. We invite creditors to provide additional flexibility to, developing countries affected by natural disasters so as to allow them to address their national debt concerns, while taking into account their specific economic and social situations and needs]</w:t>
      </w:r>
    </w:p>
    <w:p w14:paraId="5A2B5589" w14:textId="4B7D4861" w:rsidR="00D51B6F" w:rsidRDefault="00D51B6F" w:rsidP="00D51B6F">
      <w:pPr>
        <w:jc w:val="both"/>
        <w:rPr>
          <w:rFonts w:ascii="Courier New" w:hAnsi="Courier New" w:cs="Courier New"/>
          <w:lang w:val="en-US"/>
        </w:rPr>
      </w:pPr>
    </w:p>
    <w:p w14:paraId="204E8263" w14:textId="065584DC" w:rsidR="00D51B6F" w:rsidRPr="00DA5142" w:rsidRDefault="00D51B6F" w:rsidP="00D51B6F">
      <w:pPr>
        <w:jc w:val="both"/>
        <w:rPr>
          <w:rFonts w:ascii="Courier New" w:hAnsi="Courier New" w:cs="Courier New"/>
          <w:color w:val="FF0000"/>
          <w:lang w:val="en-US"/>
        </w:rPr>
      </w:pPr>
      <w:r w:rsidRPr="00DA5142">
        <w:rPr>
          <w:rFonts w:ascii="Courier New" w:hAnsi="Courier New" w:cs="Courier New"/>
          <w:color w:val="FF0000"/>
          <w:lang w:val="en-US"/>
        </w:rPr>
        <w:t>[COL: 48bis</w:t>
      </w:r>
      <w:r w:rsidR="00DA5142" w:rsidRPr="00DA5142">
        <w:rPr>
          <w:rFonts w:ascii="Courier New" w:hAnsi="Courier New" w:cs="Courier New"/>
          <w:color w:val="FF0000"/>
          <w:lang w:val="en-US"/>
        </w:rPr>
        <w:t xml:space="preserve"> ii. </w:t>
      </w:r>
      <w:r w:rsidRPr="00DA5142">
        <w:rPr>
          <w:rFonts w:ascii="Courier New" w:hAnsi="Courier New" w:cs="Courier New"/>
          <w:color w:val="FF0000"/>
          <w:lang w:val="en-US"/>
        </w:rPr>
        <w:t xml:space="preserve">We commit to revising the fiscal rule methodologies currently in use with the purpose of designing a renewed methodology </w:t>
      </w:r>
      <w:r w:rsidRPr="00DA5142">
        <w:rPr>
          <w:rFonts w:ascii="Courier New" w:hAnsi="Courier New" w:cs="Courier New"/>
          <w:color w:val="FF0000"/>
          <w:lang w:val="en-US"/>
        </w:rPr>
        <w:lastRenderedPageBreak/>
        <w:t>that enables long-term investments in sustainable development and contribute to lowering the cost of capital, while ensuring a balanced allocation of risk between debtors and creditors]</w:t>
      </w:r>
    </w:p>
    <w:p w14:paraId="03687944" w14:textId="77777777" w:rsidR="00D51B6F" w:rsidRPr="00D51B6F" w:rsidRDefault="00D51B6F" w:rsidP="00D51B6F">
      <w:pPr>
        <w:jc w:val="both"/>
        <w:rPr>
          <w:rFonts w:ascii="Courier New" w:hAnsi="Courier New" w:cs="Courier New"/>
          <w:lang w:val="en-US"/>
        </w:rPr>
      </w:pPr>
    </w:p>
    <w:p w14:paraId="014CBFC2" w14:textId="64B1BE24" w:rsidR="00DA5142" w:rsidRDefault="00DA5142" w:rsidP="00DA5142">
      <w:pPr>
        <w:jc w:val="both"/>
        <w:rPr>
          <w:rFonts w:ascii="Courier New" w:hAnsi="Courier New" w:cs="Courier New"/>
          <w:color w:val="000000"/>
          <w:shd w:val="clear" w:color="auto" w:fill="FFFFFF"/>
          <w:lang w:val="en-US"/>
        </w:rPr>
      </w:pPr>
      <w:r w:rsidRPr="00DA5142">
        <w:rPr>
          <w:rFonts w:ascii="Courier New" w:hAnsi="Courier New" w:cs="Courier New"/>
          <w:lang w:val="en-US"/>
        </w:rPr>
        <w:t xml:space="preserve">50. </w:t>
      </w:r>
      <w:r w:rsidRPr="00DA5142">
        <w:rPr>
          <w:rFonts w:ascii="Courier New" w:hAnsi="Courier New" w:cs="Courier New"/>
          <w:color w:val="000000"/>
          <w:shd w:val="clear" w:color="auto" w:fill="FFFFFF"/>
          <w:lang w:val="en-US"/>
        </w:rPr>
        <w:t xml:space="preserve">Heavily indebted countries require debt relief to restore them to a path of debt sustainability. But sovereign </w:t>
      </w:r>
      <w:r w:rsidRPr="00DA5142">
        <w:rPr>
          <w:rFonts w:ascii="Courier New" w:hAnsi="Courier New" w:cs="Courier New"/>
          <w:color w:val="FF0000"/>
          <w:shd w:val="clear" w:color="auto" w:fill="FFFFFF"/>
          <w:lang w:val="en-US"/>
        </w:rPr>
        <w:t>[COL: , comprehensive debt treatments, including]</w:t>
      </w:r>
      <w:r w:rsidRPr="00DA5142">
        <w:rPr>
          <w:rFonts w:ascii="Courier New" w:hAnsi="Courier New" w:cs="Courier New"/>
          <w:color w:val="000000"/>
          <w:shd w:val="clear" w:color="auto" w:fill="FFFFFF"/>
          <w:lang w:val="en-US"/>
        </w:rPr>
        <w:t xml:space="preserve"> restructurings, are often initiated too late and remain too slow and shallow, reflecting challenges with coordinating a diverse and changing set of creditors […]</w:t>
      </w:r>
    </w:p>
    <w:p w14:paraId="11D85747" w14:textId="3398FD5C" w:rsidR="00DA5142" w:rsidRDefault="00DA5142" w:rsidP="00DA5142">
      <w:pPr>
        <w:jc w:val="both"/>
        <w:rPr>
          <w:rFonts w:ascii="Courier New" w:hAnsi="Courier New" w:cs="Courier New"/>
          <w:lang w:val="en-US"/>
        </w:rPr>
      </w:pPr>
    </w:p>
    <w:p w14:paraId="0F3C7F9A" w14:textId="25F1418E" w:rsidR="00DA5142" w:rsidRDefault="00DA5142" w:rsidP="00DA5142">
      <w:pPr>
        <w:jc w:val="both"/>
        <w:rPr>
          <w:rFonts w:ascii="Courier New" w:hAnsi="Courier New" w:cs="Courier New"/>
          <w:lang w:val="en-US"/>
        </w:rPr>
      </w:pPr>
      <w:r w:rsidRPr="00DA5142">
        <w:rPr>
          <w:rFonts w:ascii="Courier New" w:hAnsi="Courier New" w:cs="Courier New"/>
          <w:lang w:val="en-US"/>
        </w:rPr>
        <w:t xml:space="preserve">51. […] </w:t>
      </w:r>
      <w:r w:rsidRPr="00DA5142">
        <w:rPr>
          <w:rFonts w:ascii="Courier New" w:hAnsi="Courier New" w:cs="Courier New"/>
          <w:color w:val="000000"/>
          <w:shd w:val="clear" w:color="auto" w:fill="FFFFFF"/>
          <w:lang w:val="en-US"/>
        </w:rPr>
        <w:t xml:space="preserve">Both public sector-led debt sustainability assessments and private sector credit ratings have evolved to address some of their weaknesses, but challenges remain, </w:t>
      </w:r>
      <w:r w:rsidRPr="00DA5142">
        <w:rPr>
          <w:rFonts w:ascii="Courier New" w:hAnsi="Courier New" w:cs="Courier New"/>
          <w:color w:val="FF0000"/>
          <w:shd w:val="clear" w:color="auto" w:fill="FFFFFF"/>
          <w:lang w:val="en-US"/>
        </w:rPr>
        <w:t>[COL: like a long-term vision of debt sustainability and assessment of risks and benefits of public policies</w:t>
      </w:r>
      <w:r>
        <w:rPr>
          <w:rFonts w:ascii="Courier New" w:hAnsi="Courier New" w:cs="Courier New"/>
          <w:color w:val="FF0000"/>
          <w:shd w:val="clear" w:color="auto" w:fill="FFFFFF"/>
          <w:lang w:val="en-US"/>
        </w:rPr>
        <w:t>]</w:t>
      </w:r>
      <w:r w:rsidRPr="00DA5142">
        <w:rPr>
          <w:rFonts w:ascii="Courier New" w:hAnsi="Courier New" w:cs="Courier New"/>
          <w:lang w:val="en-US"/>
        </w:rPr>
        <w:t xml:space="preserve"> […]</w:t>
      </w:r>
    </w:p>
    <w:p w14:paraId="336C9DAF" w14:textId="4849FC82" w:rsidR="00DA5142" w:rsidRDefault="00DA5142" w:rsidP="00DA5142">
      <w:pPr>
        <w:jc w:val="both"/>
        <w:rPr>
          <w:rFonts w:ascii="Courier New" w:hAnsi="Courier New" w:cs="Courier New"/>
          <w:lang w:val="en-US"/>
        </w:rPr>
      </w:pPr>
    </w:p>
    <w:p w14:paraId="1BDFF142" w14:textId="2ECCBA8A" w:rsidR="00630656" w:rsidRDefault="00630656" w:rsidP="00DA5142">
      <w:pPr>
        <w:jc w:val="both"/>
        <w:rPr>
          <w:rFonts w:ascii="Courier New" w:hAnsi="Courier New" w:cs="Courier New"/>
          <w:lang w:val="en-US"/>
        </w:rPr>
      </w:pPr>
      <w:r>
        <w:rPr>
          <w:rFonts w:ascii="Courier New" w:hAnsi="Courier New" w:cs="Courier New"/>
          <w:lang w:val="en-US"/>
        </w:rPr>
        <w:t xml:space="preserve">51 </w:t>
      </w:r>
      <w:r w:rsidRPr="00630656">
        <w:rPr>
          <w:rFonts w:ascii="Courier New" w:hAnsi="Courier New" w:cs="Courier New"/>
          <w:lang w:val="en-US"/>
        </w:rPr>
        <w:t>a)</w:t>
      </w:r>
      <w:r w:rsidRPr="00630656">
        <w:rPr>
          <w:rFonts w:ascii="Courier New" w:hAnsi="Courier New" w:cs="Courier New"/>
          <w:lang w:val="en-US"/>
        </w:rPr>
        <w:tab/>
        <w:t>Building on the ongoing LIC-DSF review, we urge the IMF and World Bank to continue to refine debt sustainability assessments to better account for SDG spending needs, better capture climate  and nature risks, account for investments (e.g. in resilience, nature protection, and productive capacity) and their impact on long-term growth and sustainable development, which requires a longer-term perspective, and to more accurately distinguish between solvency and liquidity. We recommend that the IMF and the World Bank implement revisions in an open and consultative manner</w:t>
      </w:r>
      <w:r>
        <w:rPr>
          <w:rFonts w:ascii="Courier New" w:hAnsi="Courier New" w:cs="Courier New"/>
          <w:lang w:val="en-US"/>
        </w:rPr>
        <w:t xml:space="preserve">, </w:t>
      </w:r>
      <w:r w:rsidRPr="00630656">
        <w:rPr>
          <w:rFonts w:ascii="Courier New" w:hAnsi="Courier New" w:cs="Courier New"/>
          <w:color w:val="FF0000"/>
          <w:lang w:val="en-US"/>
        </w:rPr>
        <w:t>taking into account the recommendations of the independent Expert Review on Debt, Nature</w:t>
      </w:r>
      <w:r>
        <w:rPr>
          <w:rFonts w:ascii="Courier New" w:hAnsi="Courier New" w:cs="Courier New"/>
          <w:color w:val="FF0000"/>
          <w:lang w:val="en-US"/>
        </w:rPr>
        <w:t xml:space="preserve"> and Climate</w:t>
      </w:r>
      <w:r w:rsidRPr="00630656">
        <w:rPr>
          <w:rFonts w:ascii="Courier New" w:hAnsi="Courier New" w:cs="Courier New"/>
          <w:lang w:val="en-US"/>
        </w:rPr>
        <w:t>. We will strengthen countries' capacities to carry out their own debt sustainability assessments.</w:t>
      </w:r>
    </w:p>
    <w:p w14:paraId="0892DFF9" w14:textId="77777777" w:rsidR="00630656" w:rsidRDefault="00630656" w:rsidP="00DA5142">
      <w:pPr>
        <w:jc w:val="both"/>
        <w:rPr>
          <w:rFonts w:ascii="Courier New" w:hAnsi="Courier New" w:cs="Courier New"/>
          <w:lang w:val="en-US"/>
        </w:rPr>
      </w:pPr>
    </w:p>
    <w:p w14:paraId="5968F5AB" w14:textId="11377E20" w:rsidR="00DA5142" w:rsidRDefault="00DA5142" w:rsidP="00DA5142">
      <w:pPr>
        <w:jc w:val="both"/>
        <w:rPr>
          <w:rFonts w:ascii="Courier New" w:hAnsi="Courier New" w:cs="Courier New"/>
          <w:color w:val="FF0000"/>
          <w:lang w:val="en-US"/>
        </w:rPr>
      </w:pPr>
      <w:r>
        <w:rPr>
          <w:rFonts w:ascii="Courier New" w:hAnsi="Courier New" w:cs="Courier New"/>
          <w:color w:val="FF0000"/>
          <w:lang w:val="en-US"/>
        </w:rPr>
        <w:t>[</w:t>
      </w:r>
      <w:r w:rsidRPr="00DA5142">
        <w:rPr>
          <w:rFonts w:ascii="Courier New" w:hAnsi="Courier New" w:cs="Courier New"/>
          <w:color w:val="FF0000"/>
          <w:lang w:val="en-US"/>
        </w:rPr>
        <w:t>COL: 51</w:t>
      </w:r>
      <w:r w:rsidR="00630656">
        <w:rPr>
          <w:rFonts w:ascii="Courier New" w:hAnsi="Courier New" w:cs="Courier New"/>
          <w:color w:val="FF0000"/>
          <w:lang w:val="en-US"/>
        </w:rPr>
        <w:t xml:space="preserve">a </w:t>
      </w:r>
      <w:r w:rsidRPr="00DA5142">
        <w:rPr>
          <w:rFonts w:ascii="Courier New" w:hAnsi="Courier New" w:cs="Courier New"/>
          <w:color w:val="FF0000"/>
          <w:lang w:val="en-US"/>
        </w:rPr>
        <w:t>bis. We call for the intensification of efforts to prevent and mitigate the prevalence and cost of debt crises by enhancing international financial mechanisms for crisis prevention and resolution, encourages the private sector to cooperate in this regard, and invites creditors and debtors to further explore the use of new and improved debt instruments such as debt swaps, including debt for equity in Sustainable Development Goal projects, as well as debt indexation instruments and green and Sustainable Development Goals bonds]</w:t>
      </w:r>
    </w:p>
    <w:p w14:paraId="0467CDEA" w14:textId="1D533565" w:rsidR="00DA5142" w:rsidRDefault="00DA5142" w:rsidP="00DA5142">
      <w:pPr>
        <w:jc w:val="both"/>
        <w:rPr>
          <w:rFonts w:ascii="Courier New" w:hAnsi="Courier New" w:cs="Courier New"/>
          <w:color w:val="FF0000"/>
          <w:lang w:val="en-US"/>
        </w:rPr>
      </w:pPr>
    </w:p>
    <w:p w14:paraId="7D49BFF0" w14:textId="61D87EEC" w:rsidR="007D1EC8" w:rsidRDefault="007D1EC8" w:rsidP="007D1EC8">
      <w:pPr>
        <w:jc w:val="both"/>
        <w:rPr>
          <w:rFonts w:ascii="Courier New" w:hAnsi="Courier New" w:cs="Courier New"/>
          <w:color w:val="000000"/>
          <w:shd w:val="clear" w:color="auto" w:fill="FFFFFF"/>
          <w:lang w:val="en-US"/>
        </w:rPr>
      </w:pPr>
      <w:r w:rsidRPr="007D1EC8">
        <w:rPr>
          <w:rFonts w:ascii="Courier New" w:hAnsi="Courier New" w:cs="Courier New"/>
          <w:color w:val="000000" w:themeColor="text1"/>
          <w:lang w:val="en-US"/>
        </w:rPr>
        <w:t xml:space="preserve">51. b) […] </w:t>
      </w:r>
      <w:r w:rsidRPr="007D1EC8">
        <w:rPr>
          <w:rFonts w:ascii="Courier New" w:hAnsi="Courier New" w:cs="Courier New"/>
          <w:color w:val="000000" w:themeColor="text1"/>
          <w:shd w:val="clear" w:color="auto" w:fill="FFFFFF"/>
          <w:lang w:val="en-US"/>
        </w:rPr>
        <w:t xml:space="preserve">We </w:t>
      </w:r>
      <w:r w:rsidRPr="007D1EC8">
        <w:rPr>
          <w:rFonts w:ascii="Courier New" w:hAnsi="Courier New" w:cs="Courier New"/>
          <w:color w:val="000000"/>
          <w:shd w:val="clear" w:color="auto" w:fill="FFFFFF"/>
          <w:lang w:val="en-US"/>
        </w:rPr>
        <w:t xml:space="preserve">also call on all ratings to positively reflect the long-term debt sustainability benefits of voluntary debt </w:t>
      </w:r>
      <w:r w:rsidRPr="007D1EC8">
        <w:rPr>
          <w:rFonts w:ascii="Courier New" w:hAnsi="Courier New" w:cs="Courier New"/>
          <w:color w:val="FF0000"/>
          <w:shd w:val="clear" w:color="auto" w:fill="FFFFFF"/>
          <w:lang w:val="en-US"/>
        </w:rPr>
        <w:t>[COL: treatments, including]</w:t>
      </w:r>
      <w:r w:rsidRPr="007D1EC8">
        <w:rPr>
          <w:rFonts w:ascii="Courier New" w:hAnsi="Courier New" w:cs="Courier New"/>
          <w:color w:val="000000"/>
          <w:shd w:val="clear" w:color="auto" w:fill="FFFFFF"/>
          <w:lang w:val="en-US"/>
        </w:rPr>
        <w:t xml:space="preserve"> restructurings, rather than penalizing countries that engage in such transactions and official sector debt programs […]</w:t>
      </w:r>
    </w:p>
    <w:p w14:paraId="2478FB6D" w14:textId="77777777" w:rsidR="00D51B6F" w:rsidRPr="00D51B6F" w:rsidRDefault="00D51B6F" w:rsidP="00D51B6F">
      <w:pPr>
        <w:jc w:val="both"/>
        <w:rPr>
          <w:rFonts w:ascii="Courier New" w:hAnsi="Courier New" w:cs="Courier New"/>
          <w:lang w:val="en-US"/>
        </w:rPr>
      </w:pPr>
    </w:p>
    <w:p w14:paraId="2F39187D" w14:textId="61447D28" w:rsidR="009A0D11" w:rsidRPr="009A0D11" w:rsidRDefault="009A0D11" w:rsidP="009A0D11">
      <w:pPr>
        <w:rPr>
          <w:lang w:val="en-US"/>
        </w:rPr>
      </w:pPr>
      <w:r w:rsidRPr="009A0D11">
        <w:rPr>
          <w:rFonts w:ascii="Arial" w:hAnsi="Arial" w:cs="Arial"/>
          <w:b/>
          <w:bCs/>
          <w:color w:val="FFFFFF"/>
          <w:sz w:val="40"/>
          <w:szCs w:val="40"/>
          <w:shd w:val="clear" w:color="auto" w:fill="A5A5A5"/>
          <w:lang w:val="en-US"/>
        </w:rPr>
        <w:t xml:space="preserve">II. F. Addressing systemic issues </w:t>
      </w:r>
      <w:r w:rsidRPr="009A0D11">
        <w:rPr>
          <w:rFonts w:ascii="Arial" w:hAnsi="Arial" w:cs="Arial"/>
          <w:b/>
          <w:bCs/>
          <w:color w:val="FF0000"/>
          <w:sz w:val="40"/>
          <w:szCs w:val="40"/>
          <w:shd w:val="clear" w:color="auto" w:fill="A5A5A5"/>
          <w:lang w:val="en-US"/>
        </w:rPr>
        <w:t>P. 52-57</w:t>
      </w:r>
      <w:r w:rsidRPr="009A0D11">
        <w:rPr>
          <w:rFonts w:ascii="Arial" w:hAnsi="Arial" w:cs="Arial"/>
          <w:b/>
          <w:bCs/>
          <w:color w:val="FFFFFF"/>
          <w:sz w:val="40"/>
          <w:szCs w:val="40"/>
          <w:shd w:val="clear" w:color="auto" w:fill="A5A5A5"/>
          <w:lang w:val="en-US"/>
        </w:rPr>
        <w:t xml:space="preserve"> </w:t>
      </w:r>
    </w:p>
    <w:p w14:paraId="2FEC4969" w14:textId="1B823FA6" w:rsidR="009A0D11" w:rsidRDefault="009A0D11" w:rsidP="00831ABA">
      <w:pPr>
        <w:jc w:val="both"/>
        <w:rPr>
          <w:rFonts w:ascii="Arial" w:hAnsi="Arial" w:cs="Arial"/>
          <w:lang w:val="en-US"/>
        </w:rPr>
      </w:pPr>
    </w:p>
    <w:p w14:paraId="65A0C0D2" w14:textId="77777777" w:rsidR="007D1EC8" w:rsidRPr="00D51B6F" w:rsidRDefault="007D1EC8" w:rsidP="007D1EC8">
      <w:r w:rsidRPr="00DA346C">
        <w:rPr>
          <w:rFonts w:ascii="Arial" w:hAnsi="Arial" w:cs="Arial"/>
          <w:b/>
          <w:bCs/>
          <w:color w:val="FFFFFF"/>
          <w:sz w:val="36"/>
          <w:szCs w:val="36"/>
          <w:shd w:val="clear" w:color="auto" w:fill="8EA9DB"/>
        </w:rPr>
        <w:t>Texto remitido a la Secretaria de UNDESA</w:t>
      </w:r>
    </w:p>
    <w:p w14:paraId="258601BE" w14:textId="63121D37" w:rsidR="009A0D11" w:rsidRDefault="009A0D11" w:rsidP="00831ABA">
      <w:pPr>
        <w:jc w:val="both"/>
        <w:rPr>
          <w:rFonts w:ascii="Arial" w:hAnsi="Arial" w:cs="Arial"/>
        </w:rPr>
      </w:pPr>
    </w:p>
    <w:p w14:paraId="4C93D1BB" w14:textId="627CBAE2" w:rsidR="007D1EC8" w:rsidRPr="007D1EC8" w:rsidRDefault="007D1EC8" w:rsidP="007D1EC8">
      <w:pPr>
        <w:jc w:val="both"/>
        <w:rPr>
          <w:rFonts w:ascii="Courier New" w:hAnsi="Courier New" w:cs="Courier New"/>
          <w:lang w:val="en-US"/>
        </w:rPr>
      </w:pPr>
      <w:r w:rsidRPr="007D1EC8">
        <w:rPr>
          <w:rFonts w:ascii="Courier New" w:hAnsi="Courier New" w:cs="Courier New"/>
          <w:color w:val="000000"/>
          <w:shd w:val="clear" w:color="auto" w:fill="FFFFFF"/>
          <w:lang w:val="en-US"/>
        </w:rPr>
        <w:t xml:space="preserve">52. </w:t>
      </w:r>
      <w:r>
        <w:rPr>
          <w:rFonts w:ascii="Courier New" w:hAnsi="Courier New" w:cs="Courier New"/>
          <w:color w:val="000000"/>
          <w:shd w:val="clear" w:color="auto" w:fill="FFFFFF"/>
          <w:lang w:val="en-US"/>
        </w:rPr>
        <w:t>[…]</w:t>
      </w:r>
      <w:r w:rsidRPr="007D1EC8">
        <w:rPr>
          <w:rFonts w:ascii="Courier New" w:hAnsi="Courier New" w:cs="Courier New"/>
          <w:color w:val="000000"/>
          <w:shd w:val="clear" w:color="auto" w:fill="FFFFFF"/>
          <w:lang w:val="en-US"/>
        </w:rPr>
        <w:t xml:space="preserve"> Notwithstanding recent efforts to reform the architecture, increasing inequalities, extreme poverty, </w:t>
      </w:r>
      <w:r w:rsidRPr="007D1EC8">
        <w:rPr>
          <w:rFonts w:ascii="Courier New" w:hAnsi="Courier New" w:cs="Courier New"/>
          <w:color w:val="FF0000"/>
          <w:shd w:val="clear" w:color="auto" w:fill="FFFFFF"/>
          <w:lang w:val="en-US"/>
        </w:rPr>
        <w:t>lack of access to funding and cooperation</w:t>
      </w:r>
      <w:r w:rsidRPr="007D1EC8">
        <w:rPr>
          <w:rFonts w:ascii="Courier New" w:hAnsi="Courier New" w:cs="Courier New"/>
          <w:color w:val="000000"/>
          <w:shd w:val="clear" w:color="auto" w:fill="FFFFFF"/>
          <w:lang w:val="en-US"/>
        </w:rPr>
        <w:t xml:space="preserve">, risks of spillover effects of macroeconomic policies and financial crises to developing countries, and a widening financing divide persist. Addressing these systemic challenges is an urgent priority. With full respect for independent mandates and governance bodies, the international community must work together to ensure that the international financial architecture becomes more efficient, equitable, </w:t>
      </w:r>
      <w:r w:rsidRPr="007D1EC8">
        <w:rPr>
          <w:rFonts w:ascii="Courier New" w:hAnsi="Courier New" w:cs="Courier New"/>
          <w:color w:val="FF0000"/>
          <w:shd w:val="clear" w:color="auto" w:fill="FFFFFF"/>
          <w:lang w:val="en-US"/>
        </w:rPr>
        <w:t>transpartent</w:t>
      </w:r>
      <w:r w:rsidRPr="007D1EC8">
        <w:rPr>
          <w:rFonts w:ascii="Courier New" w:hAnsi="Courier New" w:cs="Courier New"/>
          <w:color w:val="000000"/>
          <w:shd w:val="clear" w:color="auto" w:fill="FFFFFF"/>
          <w:lang w:val="en-US"/>
        </w:rPr>
        <w:t>, fit for the world of today and remain dynamic and responsive to challenges facing developing countries. </w:t>
      </w:r>
      <w:r>
        <w:rPr>
          <w:rFonts w:ascii="Courier New" w:hAnsi="Courier New" w:cs="Courier New"/>
          <w:color w:val="000000"/>
          <w:shd w:val="clear" w:color="auto" w:fill="FFFFFF"/>
          <w:lang w:val="en-US"/>
        </w:rPr>
        <w:t>[…]</w:t>
      </w:r>
      <w:r w:rsidRPr="007D1EC8">
        <w:rPr>
          <w:rFonts w:ascii="Courier New" w:hAnsi="Courier New" w:cs="Courier New"/>
          <w:color w:val="000000"/>
          <w:shd w:val="clear" w:color="auto" w:fill="FFFFFF"/>
          <w:lang w:val="en-US"/>
        </w:rPr>
        <w:t>.</w:t>
      </w:r>
    </w:p>
    <w:p w14:paraId="7854BB42" w14:textId="77777777" w:rsidR="007D1EC8" w:rsidRPr="007D1EC8" w:rsidRDefault="007D1EC8" w:rsidP="00831ABA">
      <w:pPr>
        <w:jc w:val="both"/>
        <w:rPr>
          <w:rFonts w:ascii="Arial" w:hAnsi="Arial" w:cs="Arial"/>
          <w:lang w:val="en-US"/>
        </w:rPr>
      </w:pPr>
    </w:p>
    <w:p w14:paraId="288FC4C9" w14:textId="25516942" w:rsidR="009A0D11" w:rsidRPr="00C26845" w:rsidRDefault="009A0D11" w:rsidP="009A0D11">
      <w:pPr>
        <w:jc w:val="both"/>
        <w:rPr>
          <w:lang w:val="en-US"/>
        </w:rPr>
      </w:pPr>
      <w:r w:rsidRPr="00C26845">
        <w:rPr>
          <w:rFonts w:ascii="Arial" w:hAnsi="Arial" w:cs="Arial"/>
          <w:b/>
          <w:bCs/>
          <w:color w:val="FFFFFF"/>
          <w:sz w:val="40"/>
          <w:szCs w:val="40"/>
          <w:shd w:val="clear" w:color="auto" w:fill="A5A5A5"/>
          <w:lang w:val="en-US"/>
        </w:rPr>
        <w:t>II. G. Science, technology, innovation and capacity building</w:t>
      </w:r>
      <w:r>
        <w:rPr>
          <w:rFonts w:ascii="Arial" w:hAnsi="Arial" w:cs="Arial"/>
          <w:b/>
          <w:bCs/>
          <w:color w:val="FFFFFF"/>
          <w:sz w:val="40"/>
          <w:szCs w:val="40"/>
          <w:shd w:val="clear" w:color="auto" w:fill="A5A5A5"/>
          <w:lang w:val="en-US"/>
        </w:rPr>
        <w:t xml:space="preserve"> </w:t>
      </w:r>
      <w:r w:rsidRPr="009A0D11">
        <w:rPr>
          <w:rFonts w:ascii="Arial" w:hAnsi="Arial" w:cs="Arial"/>
          <w:b/>
          <w:bCs/>
          <w:color w:val="FF0000"/>
          <w:sz w:val="40"/>
          <w:szCs w:val="40"/>
          <w:shd w:val="clear" w:color="auto" w:fill="A5A5A5"/>
          <w:lang w:val="en-US"/>
        </w:rPr>
        <w:t>P. 58-61</w:t>
      </w:r>
      <w:r w:rsidRPr="00C26845">
        <w:rPr>
          <w:rFonts w:ascii="Arial" w:hAnsi="Arial" w:cs="Arial"/>
          <w:b/>
          <w:bCs/>
          <w:color w:val="FFFFFF"/>
          <w:sz w:val="40"/>
          <w:szCs w:val="40"/>
          <w:shd w:val="clear" w:color="auto" w:fill="A5A5A5"/>
          <w:lang w:val="en-US"/>
        </w:rPr>
        <w:t xml:space="preserve"> </w:t>
      </w:r>
    </w:p>
    <w:p w14:paraId="2E7D0B24" w14:textId="77777777" w:rsidR="009A0D11" w:rsidRPr="00C26845" w:rsidRDefault="009A0D11" w:rsidP="009A0D11">
      <w:pPr>
        <w:jc w:val="both"/>
        <w:rPr>
          <w:rFonts w:ascii="Arial" w:hAnsi="Arial" w:cs="Arial"/>
          <w:lang w:val="en-US"/>
        </w:rPr>
      </w:pPr>
    </w:p>
    <w:p w14:paraId="0E213FCB" w14:textId="77777777" w:rsidR="009A0D11" w:rsidRPr="00C26845" w:rsidRDefault="009A0D11" w:rsidP="009A0D11">
      <w:pPr>
        <w:jc w:val="both"/>
        <w:rPr>
          <w:lang w:val="en-US"/>
        </w:rPr>
      </w:pPr>
      <w:r w:rsidRPr="00C26845">
        <w:rPr>
          <w:rFonts w:ascii="Arial" w:hAnsi="Arial" w:cs="Arial"/>
          <w:b/>
          <w:bCs/>
          <w:color w:val="000000"/>
          <w:sz w:val="36"/>
          <w:szCs w:val="36"/>
          <w:shd w:val="clear" w:color="auto" w:fill="DBDBDB"/>
          <w:lang w:val="en-US"/>
        </w:rPr>
        <w:t>Digital technology for financial inclusion and financial health</w:t>
      </w:r>
    </w:p>
    <w:p w14:paraId="2C990ED0" w14:textId="77777777" w:rsidR="009A0D11" w:rsidRPr="00C26845" w:rsidRDefault="009A0D11" w:rsidP="009A0D11">
      <w:pPr>
        <w:jc w:val="both"/>
        <w:rPr>
          <w:rFonts w:ascii="Arial" w:hAnsi="Arial" w:cs="Arial"/>
          <w:lang w:val="en-US"/>
        </w:rPr>
      </w:pPr>
    </w:p>
    <w:p w14:paraId="06DA00A8" w14:textId="77777777" w:rsidR="009A0D11" w:rsidRPr="00C26845" w:rsidRDefault="009A0D11" w:rsidP="009A0D11">
      <w:pPr>
        <w:jc w:val="both"/>
        <w:rPr>
          <w:rFonts w:ascii="Arial" w:hAnsi="Arial" w:cs="Arial"/>
          <w:lang w:val="en-US"/>
        </w:rPr>
      </w:pPr>
      <w:r w:rsidRPr="00C26845">
        <w:rPr>
          <w:rFonts w:ascii="Arial" w:hAnsi="Arial" w:cs="Arial"/>
          <w:lang w:val="en-US"/>
        </w:rPr>
        <w:t>Intervention by the Delegation of Colombia at PrepCom3 of the Fourth International Conference on Financing for Development (FfD4)</w:t>
      </w:r>
    </w:p>
    <w:p w14:paraId="7457DE42" w14:textId="77777777" w:rsidR="009A0D11" w:rsidRPr="00C26845" w:rsidRDefault="009A0D11" w:rsidP="009A0D11">
      <w:pPr>
        <w:jc w:val="both"/>
        <w:rPr>
          <w:rFonts w:ascii="Arial" w:hAnsi="Arial" w:cs="Arial"/>
          <w:lang w:val="en-US"/>
        </w:rPr>
      </w:pPr>
    </w:p>
    <w:p w14:paraId="69F670C7" w14:textId="77777777" w:rsidR="009A0D11" w:rsidRPr="00C26845" w:rsidRDefault="009A0D11" w:rsidP="009A0D11">
      <w:pPr>
        <w:jc w:val="both"/>
        <w:rPr>
          <w:rFonts w:ascii="Arial" w:hAnsi="Arial" w:cs="Arial"/>
          <w:lang w:val="en-US"/>
        </w:rPr>
      </w:pPr>
      <w:r w:rsidRPr="00C26845">
        <w:rPr>
          <w:rFonts w:ascii="Arial" w:hAnsi="Arial" w:cs="Arial"/>
          <w:lang w:val="en-US"/>
        </w:rPr>
        <w:t>Colombia proposes the inclusion of an additional provision in paragraph 61 to highlight the importance of Open Finance policies in enhancing financial inclusion and fostering competition in the financial sector. By enabling new actors to access financial data, these policies can drive innovation, support fintech sector growth, and expand financial services to underserved populations.</w:t>
      </w:r>
    </w:p>
    <w:p w14:paraId="2E51643A" w14:textId="77777777" w:rsidR="009A0D11" w:rsidRPr="00C26845" w:rsidRDefault="009A0D11" w:rsidP="009A0D11">
      <w:pPr>
        <w:jc w:val="both"/>
        <w:rPr>
          <w:rFonts w:ascii="Arial" w:hAnsi="Arial" w:cs="Arial"/>
          <w:lang w:val="en-US"/>
        </w:rPr>
      </w:pPr>
    </w:p>
    <w:p w14:paraId="037EC80F" w14:textId="77777777" w:rsidR="009A0D11" w:rsidRDefault="009A0D11" w:rsidP="009A0D11">
      <w:pPr>
        <w:jc w:val="both"/>
        <w:rPr>
          <w:rFonts w:ascii="Arial" w:hAnsi="Arial" w:cs="Arial"/>
          <w:lang w:val="en-US"/>
        </w:rPr>
      </w:pPr>
      <w:r w:rsidRPr="00C26845">
        <w:rPr>
          <w:rFonts w:ascii="Arial" w:hAnsi="Arial" w:cs="Arial"/>
          <w:lang w:val="en-US"/>
        </w:rPr>
        <w:t>The proposed text will be submitted to the Secretariat and aims to promote the adoption of Open Finance frameworks as a tool to improve credit placement and develop alternative scoring methodologies.</w:t>
      </w:r>
    </w:p>
    <w:p w14:paraId="31CDA9C3" w14:textId="77777777" w:rsidR="009A0D11" w:rsidRDefault="009A0D11" w:rsidP="009A0D11">
      <w:pPr>
        <w:jc w:val="both"/>
        <w:rPr>
          <w:rFonts w:ascii="Arial" w:hAnsi="Arial" w:cs="Arial"/>
          <w:lang w:val="en-US"/>
        </w:rPr>
      </w:pPr>
    </w:p>
    <w:p w14:paraId="39F66E2A" w14:textId="77777777" w:rsidR="009A0D11" w:rsidRPr="009A0D11" w:rsidRDefault="009A0D11" w:rsidP="009A0D11">
      <w:pPr>
        <w:jc w:val="both"/>
        <w:rPr>
          <w:rFonts w:ascii="Arial" w:hAnsi="Arial" w:cs="Arial"/>
        </w:rPr>
      </w:pPr>
      <w:r w:rsidRPr="009A0D11">
        <w:rPr>
          <w:rFonts w:ascii="Arial" w:hAnsi="Arial" w:cs="Arial"/>
        </w:rPr>
        <w:t>[</w:t>
      </w:r>
      <w:r w:rsidRPr="009A0D11">
        <w:rPr>
          <w:rFonts w:ascii="Arial" w:hAnsi="Arial" w:cs="Arial"/>
          <w:i/>
        </w:rPr>
        <w:t>Intervención en español</w:t>
      </w:r>
      <w:r w:rsidRPr="009A0D11">
        <w:rPr>
          <w:rFonts w:ascii="Arial" w:hAnsi="Arial" w:cs="Arial"/>
        </w:rPr>
        <w:t>]</w:t>
      </w:r>
    </w:p>
    <w:p w14:paraId="3DED104F" w14:textId="77777777" w:rsidR="009A0D11" w:rsidRPr="009A0D11" w:rsidRDefault="009A0D11" w:rsidP="009A0D11">
      <w:pPr>
        <w:jc w:val="both"/>
        <w:rPr>
          <w:rFonts w:ascii="Arial" w:hAnsi="Arial" w:cs="Arial"/>
        </w:rPr>
      </w:pPr>
    </w:p>
    <w:p w14:paraId="4A977260" w14:textId="77777777" w:rsidR="009A0D11" w:rsidRPr="009D4635" w:rsidRDefault="009A0D11" w:rsidP="009A0D11">
      <w:pPr>
        <w:jc w:val="both"/>
        <w:rPr>
          <w:rFonts w:ascii="Arial" w:hAnsi="Arial" w:cs="Arial"/>
        </w:rPr>
      </w:pPr>
      <w:r>
        <w:rPr>
          <w:rFonts w:ascii="Arial" w:hAnsi="Arial" w:cs="Arial"/>
        </w:rPr>
        <w:t>P</w:t>
      </w:r>
      <w:r w:rsidRPr="009D4635">
        <w:rPr>
          <w:rFonts w:ascii="Arial" w:hAnsi="Arial" w:cs="Arial"/>
        </w:rPr>
        <w:t>ropone</w:t>
      </w:r>
      <w:r>
        <w:rPr>
          <w:rFonts w:ascii="Arial" w:hAnsi="Arial" w:cs="Arial"/>
        </w:rPr>
        <w:t>mos</w:t>
      </w:r>
      <w:r w:rsidRPr="009D4635">
        <w:rPr>
          <w:rFonts w:ascii="Arial" w:hAnsi="Arial" w:cs="Arial"/>
        </w:rPr>
        <w:t xml:space="preserve"> la inclusión de una disposición adicional en el párrafo 61 para resaltar la importancia de las políticas de Finanzas Abiertas en la mejora de la inclusión financiera y el fomento de la competencia en el sector financiero. Al permitir que nuevos actores accedan a datos financieros, estas políticas pueden impulsar la innovación, apoyar el crecimiento del sector fintech y ampliar los servicios financieros para las poblaciones desatendidas.  </w:t>
      </w:r>
    </w:p>
    <w:p w14:paraId="2F0BB840" w14:textId="77777777" w:rsidR="009A0D11" w:rsidRPr="009D4635" w:rsidRDefault="009A0D11" w:rsidP="009A0D11">
      <w:pPr>
        <w:jc w:val="both"/>
        <w:rPr>
          <w:rFonts w:ascii="Arial" w:hAnsi="Arial" w:cs="Arial"/>
        </w:rPr>
      </w:pPr>
    </w:p>
    <w:p w14:paraId="6FA82DE3" w14:textId="1E14205E" w:rsidR="009A0D11" w:rsidRDefault="009A0D11" w:rsidP="009A0D11">
      <w:pPr>
        <w:jc w:val="both"/>
        <w:rPr>
          <w:rFonts w:ascii="Arial" w:hAnsi="Arial" w:cs="Arial"/>
        </w:rPr>
      </w:pPr>
      <w:r w:rsidRPr="009D4635">
        <w:rPr>
          <w:rFonts w:ascii="Arial" w:hAnsi="Arial" w:cs="Arial"/>
        </w:rPr>
        <w:t>El texto propuesto será remitido a la Secretaría y tiene como objetivo promover la adopción de marcos de Finanzas Abiertas como una herramienta para mejorar la asignación de crédito y desarrollar metodologías alternativas de evaluación crediticia.</w:t>
      </w:r>
    </w:p>
    <w:p w14:paraId="052A6642" w14:textId="46A1969E" w:rsidR="007D1EC8" w:rsidRDefault="007D1EC8" w:rsidP="009A0D11">
      <w:pPr>
        <w:jc w:val="both"/>
        <w:rPr>
          <w:rFonts w:ascii="Arial" w:hAnsi="Arial" w:cs="Arial"/>
        </w:rPr>
      </w:pPr>
    </w:p>
    <w:p w14:paraId="0CFC329B" w14:textId="77777777" w:rsidR="007D1EC8" w:rsidRPr="00D51B6F" w:rsidRDefault="007D1EC8" w:rsidP="007D1EC8">
      <w:r w:rsidRPr="00DA346C">
        <w:rPr>
          <w:rFonts w:ascii="Arial" w:hAnsi="Arial" w:cs="Arial"/>
          <w:b/>
          <w:bCs/>
          <w:color w:val="FFFFFF"/>
          <w:sz w:val="36"/>
          <w:szCs w:val="36"/>
          <w:shd w:val="clear" w:color="auto" w:fill="8EA9DB"/>
        </w:rPr>
        <w:t>Texto remitido a la Secretaria de UNDESA</w:t>
      </w:r>
    </w:p>
    <w:p w14:paraId="44F04A51" w14:textId="77777777" w:rsidR="006C4340" w:rsidRDefault="006C4340" w:rsidP="007D1EC8">
      <w:pPr>
        <w:jc w:val="both"/>
        <w:rPr>
          <w:rFonts w:ascii="Courier New" w:hAnsi="Courier New" w:cs="Courier New"/>
          <w:color w:val="FF0000"/>
          <w:shd w:val="clear" w:color="auto" w:fill="FFFFFF"/>
        </w:rPr>
      </w:pPr>
    </w:p>
    <w:p w14:paraId="76C7F668" w14:textId="63C05F7F" w:rsidR="007D1EC8" w:rsidRPr="007D1EC8" w:rsidRDefault="006C4340" w:rsidP="007D1EC8">
      <w:pPr>
        <w:jc w:val="both"/>
        <w:rPr>
          <w:rFonts w:ascii="Courier New" w:hAnsi="Courier New" w:cs="Courier New"/>
        </w:rPr>
      </w:pPr>
      <w:r>
        <w:rPr>
          <w:rFonts w:ascii="Courier New" w:hAnsi="Courier New" w:cs="Courier New"/>
          <w:color w:val="FF0000"/>
          <w:shd w:val="clear" w:color="auto" w:fill="FFFFFF"/>
        </w:rPr>
        <w:lastRenderedPageBreak/>
        <w:t>[</w:t>
      </w:r>
      <w:r w:rsidR="007D1EC8" w:rsidRPr="007D1EC8">
        <w:rPr>
          <w:rFonts w:ascii="Courier New" w:hAnsi="Courier New" w:cs="Courier New"/>
          <w:color w:val="FF0000"/>
          <w:shd w:val="clear" w:color="auto" w:fill="FFFFFF"/>
        </w:rPr>
        <w:t>COL: 61bis. Los esquemas de finanzas abiertas son clave para incrementar la inclusión financiera. Permitir el acceso a datos financieros a nuevos actores tiene el potencial de incrementar la competencia en el sector financiero y apoyar el crecimiento del sector fintech.]</w:t>
      </w:r>
    </w:p>
    <w:p w14:paraId="401BFE6B" w14:textId="77777777" w:rsidR="007D1EC8" w:rsidRDefault="007D1EC8" w:rsidP="009A0D11">
      <w:pPr>
        <w:jc w:val="both"/>
        <w:rPr>
          <w:rFonts w:ascii="Arial" w:hAnsi="Arial" w:cs="Arial"/>
        </w:rPr>
      </w:pPr>
    </w:p>
    <w:p w14:paraId="0D5566FC" w14:textId="205C92F6" w:rsidR="009A0D11" w:rsidRDefault="009A0D11" w:rsidP="009A0D11">
      <w:pPr>
        <w:jc w:val="both"/>
        <w:rPr>
          <w:rFonts w:ascii="Arial" w:hAnsi="Arial" w:cs="Arial"/>
        </w:rPr>
      </w:pPr>
    </w:p>
    <w:p w14:paraId="2C6CD087" w14:textId="68202E16" w:rsidR="009A0D11" w:rsidRPr="0095060E" w:rsidRDefault="009A0D11" w:rsidP="009A0D11">
      <w:pPr>
        <w:jc w:val="both"/>
        <w:rPr>
          <w:lang w:val="en-US"/>
        </w:rPr>
      </w:pPr>
      <w:r w:rsidRPr="0095060E">
        <w:rPr>
          <w:rFonts w:ascii="Arial" w:hAnsi="Arial" w:cs="Arial"/>
          <w:b/>
          <w:bCs/>
          <w:color w:val="FFFFFF"/>
          <w:sz w:val="40"/>
          <w:szCs w:val="40"/>
          <w:shd w:val="clear" w:color="auto" w:fill="A5A5A5"/>
          <w:lang w:val="en-US"/>
        </w:rPr>
        <w:t>III. Data, monitoring and follow up</w:t>
      </w:r>
      <w:r>
        <w:rPr>
          <w:rFonts w:ascii="Arial" w:hAnsi="Arial" w:cs="Arial"/>
          <w:b/>
          <w:bCs/>
          <w:color w:val="FFFFFF"/>
          <w:sz w:val="40"/>
          <w:szCs w:val="40"/>
          <w:shd w:val="clear" w:color="auto" w:fill="A5A5A5"/>
          <w:lang w:val="en-US"/>
        </w:rPr>
        <w:t xml:space="preserve"> </w:t>
      </w:r>
      <w:r w:rsidRPr="009A0D11">
        <w:rPr>
          <w:rFonts w:ascii="Arial" w:hAnsi="Arial" w:cs="Arial"/>
          <w:b/>
          <w:bCs/>
          <w:color w:val="FF0000"/>
          <w:sz w:val="40"/>
          <w:szCs w:val="40"/>
          <w:shd w:val="clear" w:color="auto" w:fill="A5A5A5"/>
          <w:lang w:val="en-US"/>
        </w:rPr>
        <w:t>P. 62-64</w:t>
      </w:r>
    </w:p>
    <w:p w14:paraId="658899B7" w14:textId="77777777" w:rsidR="009A0D11" w:rsidRDefault="009A0D11" w:rsidP="009A0D11">
      <w:pPr>
        <w:jc w:val="both"/>
        <w:rPr>
          <w:lang w:val="en-US"/>
        </w:rPr>
      </w:pPr>
    </w:p>
    <w:p w14:paraId="447DF70B" w14:textId="77777777" w:rsidR="009A0D11" w:rsidRPr="00C16CA6" w:rsidRDefault="009A0D11" w:rsidP="009A0D11">
      <w:pPr>
        <w:shd w:val="clear" w:color="auto" w:fill="FFFFFF"/>
        <w:jc w:val="both"/>
        <w:rPr>
          <w:rFonts w:ascii="Arial" w:hAnsi="Arial" w:cs="Arial"/>
          <w:color w:val="000000"/>
          <w:lang w:val="en-US"/>
        </w:rPr>
      </w:pPr>
      <w:r w:rsidRPr="00AC4E19">
        <w:rPr>
          <w:rFonts w:ascii="Arial" w:hAnsi="Arial" w:cs="Arial"/>
          <w:color w:val="000000"/>
          <w:lang w:val="en-US"/>
        </w:rPr>
        <w:t>It is essential that all discussions related to paragraphs 64 and 41, as well as other sections referencing indicator 17.3.1, remain aligned with the decisions of the UN Statistical Commission. Any attempt to modify existing language risks conflicting with the UN SDG indicator framework and could potentially undermine the mandate of the Commission</w:t>
      </w:r>
      <w:r w:rsidRPr="00C16CA6">
        <w:rPr>
          <w:rFonts w:ascii="Arial" w:hAnsi="Arial" w:cs="Arial"/>
          <w:color w:val="000000"/>
          <w:lang w:val="en-US"/>
        </w:rPr>
        <w:t>. This element is of utmost importance for Colombia. Text proposals for paragraphs 6</w:t>
      </w:r>
      <w:r>
        <w:rPr>
          <w:rFonts w:ascii="Arial" w:hAnsi="Arial" w:cs="Arial"/>
          <w:color w:val="000000"/>
          <w:lang w:val="en-US"/>
        </w:rPr>
        <w:t>4</w:t>
      </w:r>
      <w:r w:rsidRPr="00C16CA6">
        <w:rPr>
          <w:rFonts w:ascii="Arial" w:hAnsi="Arial" w:cs="Arial"/>
          <w:color w:val="000000"/>
          <w:lang w:val="en-US"/>
        </w:rPr>
        <w:t xml:space="preserve"> and 41 will be submitted to the Secretariat.</w:t>
      </w:r>
    </w:p>
    <w:p w14:paraId="2F7B3A9D" w14:textId="77777777" w:rsidR="009A0D11" w:rsidRDefault="009A0D11" w:rsidP="009A0D11">
      <w:pPr>
        <w:jc w:val="both"/>
        <w:rPr>
          <w:lang w:val="en-US"/>
        </w:rPr>
      </w:pPr>
    </w:p>
    <w:p w14:paraId="258455CE" w14:textId="77777777" w:rsidR="009A0D11" w:rsidRPr="0095060E" w:rsidRDefault="009A0D11" w:rsidP="009A0D11">
      <w:pPr>
        <w:jc w:val="both"/>
        <w:rPr>
          <w:lang w:val="en-US"/>
        </w:rPr>
      </w:pPr>
      <w:r w:rsidRPr="0095060E">
        <w:rPr>
          <w:rFonts w:ascii="Arial" w:hAnsi="Arial" w:cs="Arial"/>
          <w:b/>
          <w:bCs/>
          <w:color w:val="000000"/>
          <w:sz w:val="36"/>
          <w:szCs w:val="36"/>
          <w:shd w:val="clear" w:color="auto" w:fill="DBDBDB"/>
          <w:lang w:val="en-US"/>
        </w:rPr>
        <w:t>Investment in data and statistical systems</w:t>
      </w:r>
    </w:p>
    <w:p w14:paraId="60DC7F39" w14:textId="77777777" w:rsidR="009A0D11" w:rsidRDefault="009A0D11" w:rsidP="009A0D11">
      <w:pPr>
        <w:jc w:val="both"/>
        <w:rPr>
          <w:lang w:val="en-US"/>
        </w:rPr>
      </w:pPr>
    </w:p>
    <w:p w14:paraId="0609A12D" w14:textId="77777777" w:rsidR="009A0D11" w:rsidRPr="00C16CA6" w:rsidRDefault="009A0D11" w:rsidP="009A0D11">
      <w:pPr>
        <w:shd w:val="clear" w:color="auto" w:fill="FFFFFF"/>
        <w:jc w:val="both"/>
        <w:rPr>
          <w:rFonts w:ascii="Arial" w:hAnsi="Arial" w:cs="Arial"/>
          <w:color w:val="000000"/>
          <w:lang w:val="en-US"/>
        </w:rPr>
      </w:pPr>
      <w:r w:rsidRPr="001A31CB">
        <w:rPr>
          <w:rFonts w:ascii="Arial" w:hAnsi="Arial" w:cs="Arial"/>
          <w:color w:val="000000"/>
          <w:lang w:val="en-US"/>
        </w:rPr>
        <w:t xml:space="preserve">Strengthen the language surrounding 63.a. re-focusing the importance from the </w:t>
      </w:r>
      <w:r w:rsidRPr="00C16CA6">
        <w:rPr>
          <w:rFonts w:ascii="Arial" w:hAnsi="Arial" w:cs="Arial"/>
          <w:color w:val="000000"/>
          <w:lang w:val="en-US"/>
        </w:rPr>
        <w:t xml:space="preserve">Cape Town Global Action Plan to the Medellin Framework for Action. The Medellin Framework for Action is a 2.0 version of the CTGAP, introducing a streamlined version of the priorities, allowing the data and statistics community to be more efficient in the wider data ecosystem, allowing new partners to join. </w:t>
      </w:r>
    </w:p>
    <w:p w14:paraId="3A78EB4D" w14:textId="77777777" w:rsidR="009A0D11" w:rsidRPr="00C16CA6" w:rsidRDefault="009A0D11" w:rsidP="009A0D11">
      <w:pPr>
        <w:shd w:val="clear" w:color="auto" w:fill="FFFFFF"/>
        <w:jc w:val="both"/>
        <w:rPr>
          <w:rFonts w:ascii="Arial" w:hAnsi="Arial" w:cs="Arial"/>
          <w:color w:val="000000"/>
          <w:lang w:val="en-US"/>
        </w:rPr>
      </w:pPr>
    </w:p>
    <w:p w14:paraId="4BE7CC67" w14:textId="77777777" w:rsidR="009A0D11" w:rsidRPr="0095060E" w:rsidRDefault="009A0D11" w:rsidP="009A0D11">
      <w:pPr>
        <w:jc w:val="both"/>
        <w:rPr>
          <w:rFonts w:ascii="Arial" w:hAnsi="Arial" w:cs="Arial"/>
          <w:color w:val="000000"/>
          <w:lang w:val="en-US"/>
        </w:rPr>
      </w:pPr>
      <w:r w:rsidRPr="00C16CA6">
        <w:rPr>
          <w:rFonts w:ascii="Arial" w:hAnsi="Arial" w:cs="Arial"/>
          <w:color w:val="000000"/>
          <w:lang w:val="en-US"/>
        </w:rPr>
        <w:t>Colombia proposes the inclusion of an additional provision in paragraph 63 which acknowledges the many efforts done within the UN Statistical Commission and system regarding investments</w:t>
      </w:r>
      <w:r w:rsidRPr="001A31CB">
        <w:rPr>
          <w:rFonts w:ascii="Arial" w:hAnsi="Arial" w:cs="Arial"/>
          <w:color w:val="000000"/>
          <w:lang w:val="en-US"/>
        </w:rPr>
        <w:t xml:space="preserve"> in data and statistical systems. We will submit the text proposal to the Secretariat.</w:t>
      </w:r>
    </w:p>
    <w:p w14:paraId="169966AF" w14:textId="77777777" w:rsidR="009A0D11" w:rsidRDefault="009A0D11" w:rsidP="009A0D11">
      <w:pPr>
        <w:jc w:val="both"/>
        <w:rPr>
          <w:lang w:val="en-US"/>
        </w:rPr>
      </w:pPr>
    </w:p>
    <w:p w14:paraId="16050432" w14:textId="77777777" w:rsidR="009A0D11" w:rsidRPr="0095060E" w:rsidRDefault="009A0D11" w:rsidP="009A0D11">
      <w:pPr>
        <w:jc w:val="both"/>
        <w:rPr>
          <w:lang w:val="en-US"/>
        </w:rPr>
      </w:pPr>
      <w:r w:rsidRPr="0095060E">
        <w:rPr>
          <w:rFonts w:ascii="Arial" w:hAnsi="Arial" w:cs="Arial"/>
          <w:b/>
          <w:bCs/>
          <w:color w:val="000000"/>
          <w:sz w:val="36"/>
          <w:szCs w:val="36"/>
          <w:shd w:val="clear" w:color="auto" w:fill="DBDBDB"/>
          <w:lang w:val="en-US"/>
        </w:rPr>
        <w:t>Data frameworks for sustainable development, accessibility and innovation</w:t>
      </w:r>
    </w:p>
    <w:p w14:paraId="597EA39E" w14:textId="77777777" w:rsidR="009A0D11" w:rsidRDefault="009A0D11" w:rsidP="009A0D11">
      <w:pPr>
        <w:jc w:val="both"/>
        <w:rPr>
          <w:lang w:val="en-US"/>
        </w:rPr>
      </w:pPr>
    </w:p>
    <w:p w14:paraId="6A57B9BD" w14:textId="77777777" w:rsidR="009A0D11" w:rsidRDefault="009A0D11" w:rsidP="009A0D11">
      <w:pPr>
        <w:shd w:val="clear" w:color="auto" w:fill="FFFFFF"/>
        <w:jc w:val="both"/>
        <w:rPr>
          <w:rFonts w:ascii="Arial" w:hAnsi="Arial" w:cs="Arial"/>
          <w:color w:val="000000"/>
          <w:lang w:val="en-US"/>
        </w:rPr>
      </w:pPr>
      <w:r w:rsidRPr="00C16CA6">
        <w:rPr>
          <w:rFonts w:ascii="Arial" w:hAnsi="Arial" w:cs="Arial"/>
          <w:color w:val="000000"/>
          <w:lang w:val="en-US"/>
        </w:rPr>
        <w:t xml:space="preserve">The current drafting </w:t>
      </w:r>
      <w:r>
        <w:rPr>
          <w:rFonts w:ascii="Arial" w:hAnsi="Arial" w:cs="Arial"/>
          <w:color w:val="000000"/>
          <w:lang w:val="en-US"/>
        </w:rPr>
        <w:t xml:space="preserve">in paragraph 64 (a) </w:t>
      </w:r>
      <w:r w:rsidRPr="00C16CA6">
        <w:rPr>
          <w:rFonts w:ascii="Arial" w:hAnsi="Arial" w:cs="Arial"/>
          <w:color w:val="000000"/>
          <w:lang w:val="en-US"/>
        </w:rPr>
        <w:t>mixes two issues, a specific indicator and the overall goals surrounding data in the SDG's (data desegregation).  the mention of vulnerable groups mentioned desegregations, does not apply to SDG indicator 17.3.1.</w:t>
      </w:r>
      <w:r>
        <w:rPr>
          <w:rFonts w:ascii="Arial" w:hAnsi="Arial" w:cs="Arial"/>
          <w:color w:val="000000"/>
          <w:lang w:val="en-US"/>
        </w:rPr>
        <w:t xml:space="preserve"> In the proposal. </w:t>
      </w:r>
      <w:r w:rsidRPr="00C16CA6">
        <w:rPr>
          <w:rFonts w:ascii="Arial" w:hAnsi="Arial" w:cs="Arial"/>
          <w:color w:val="000000"/>
          <w:lang w:val="en-US"/>
        </w:rPr>
        <w:t>In the text proposal that will be submitted to the Secretariat by Colombia, rather than focusing on gender and vulnerable groups, the word Intersectional is mentioned, in recognition of data disaggregation not only following sociodemographic conditions (gender, age, sex), but also geographical (department, municipality, and others).</w:t>
      </w:r>
      <w:r>
        <w:rPr>
          <w:rFonts w:ascii="Arial" w:hAnsi="Arial" w:cs="Arial"/>
          <w:color w:val="000000"/>
          <w:lang w:val="en-US"/>
        </w:rPr>
        <w:t xml:space="preserve"> </w:t>
      </w:r>
      <w:r w:rsidRPr="00D52568">
        <w:rPr>
          <w:rFonts w:ascii="Arial" w:hAnsi="Arial" w:cs="Arial"/>
          <w:color w:val="000000"/>
          <w:lang w:val="en-US"/>
        </w:rPr>
        <w:t>Lessons learned emphasize the importance of fostering dialogue between political and technical bodies within the UN, ensuring coordination, and avoiding segmentation and duplication of work.</w:t>
      </w:r>
    </w:p>
    <w:p w14:paraId="427D8397" w14:textId="77777777" w:rsidR="009A0D11" w:rsidRDefault="009A0D11" w:rsidP="009A0D11">
      <w:pPr>
        <w:shd w:val="clear" w:color="auto" w:fill="FFFFFF"/>
        <w:jc w:val="both"/>
        <w:rPr>
          <w:rFonts w:ascii="Arial" w:hAnsi="Arial" w:cs="Arial"/>
          <w:color w:val="000000"/>
          <w:lang w:val="en-US"/>
        </w:rPr>
      </w:pPr>
    </w:p>
    <w:p w14:paraId="642E2254" w14:textId="77777777" w:rsidR="009A0D11" w:rsidRPr="00D52568" w:rsidRDefault="009A0D11" w:rsidP="009A0D11">
      <w:pPr>
        <w:shd w:val="clear" w:color="auto" w:fill="FFFFFF"/>
        <w:jc w:val="both"/>
        <w:rPr>
          <w:rFonts w:ascii="Arial" w:hAnsi="Arial" w:cs="Arial"/>
          <w:color w:val="000000"/>
          <w:lang w:val="en-US"/>
        </w:rPr>
      </w:pPr>
      <w:r>
        <w:rPr>
          <w:rFonts w:ascii="Arial" w:hAnsi="Arial" w:cs="Arial"/>
          <w:color w:val="000000"/>
          <w:lang w:val="en-US"/>
        </w:rPr>
        <w:t>U</w:t>
      </w:r>
      <w:r w:rsidRPr="00D52568">
        <w:rPr>
          <w:rFonts w:ascii="Arial" w:hAnsi="Arial" w:cs="Arial"/>
          <w:color w:val="000000"/>
          <w:lang w:val="en-US"/>
        </w:rPr>
        <w:t>nder paragraph 64(e)</w:t>
      </w:r>
      <w:r>
        <w:rPr>
          <w:rFonts w:ascii="Arial" w:hAnsi="Arial" w:cs="Arial"/>
          <w:color w:val="000000"/>
          <w:lang w:val="en-US"/>
        </w:rPr>
        <w:t xml:space="preserve"> l</w:t>
      </w:r>
      <w:r w:rsidRPr="00D52568">
        <w:rPr>
          <w:rFonts w:ascii="Arial" w:hAnsi="Arial" w:cs="Arial"/>
          <w:color w:val="000000"/>
          <w:lang w:val="en-US"/>
        </w:rPr>
        <w:t>anguage can be strengthened to acknowledge the role of the UN Statistical Commission in the lead-up to this outcome and its potential role, as agreed within the Pact for the Future.</w:t>
      </w:r>
    </w:p>
    <w:p w14:paraId="58E7CEA0" w14:textId="77777777" w:rsidR="009A0D11" w:rsidRDefault="009A0D11" w:rsidP="009A0D11">
      <w:pPr>
        <w:jc w:val="both"/>
        <w:rPr>
          <w:lang w:val="en-US"/>
        </w:rPr>
      </w:pPr>
    </w:p>
    <w:p w14:paraId="4FEEAF5C" w14:textId="77777777" w:rsidR="009A0D11" w:rsidRPr="001D47DD" w:rsidRDefault="009A0D11" w:rsidP="009A0D11">
      <w:pPr>
        <w:jc w:val="both"/>
        <w:rPr>
          <w:lang w:val="en-US"/>
        </w:rPr>
      </w:pPr>
      <w:r w:rsidRPr="001D47DD">
        <w:rPr>
          <w:rFonts w:ascii="Arial" w:hAnsi="Arial" w:cs="Arial"/>
          <w:b/>
          <w:bCs/>
          <w:color w:val="000000"/>
          <w:sz w:val="36"/>
          <w:szCs w:val="36"/>
          <w:shd w:val="clear" w:color="auto" w:fill="DBDBDB"/>
          <w:lang w:val="en-US"/>
        </w:rPr>
        <w:lastRenderedPageBreak/>
        <w:t>Monitoring and follow-up</w:t>
      </w:r>
    </w:p>
    <w:p w14:paraId="12CA3118" w14:textId="77777777" w:rsidR="009A0D11" w:rsidRDefault="009A0D11" w:rsidP="009A0D11">
      <w:pPr>
        <w:jc w:val="both"/>
        <w:rPr>
          <w:lang w:val="en-US"/>
        </w:rPr>
      </w:pPr>
    </w:p>
    <w:p w14:paraId="71CA22EF" w14:textId="77777777" w:rsidR="009A0D11" w:rsidRPr="009A0D11" w:rsidRDefault="009A0D11" w:rsidP="009A0D11">
      <w:pPr>
        <w:shd w:val="clear" w:color="auto" w:fill="FFFFFF"/>
        <w:jc w:val="both"/>
        <w:rPr>
          <w:rFonts w:ascii="Arial" w:hAnsi="Arial" w:cs="Arial"/>
          <w:color w:val="000000"/>
        </w:rPr>
      </w:pPr>
      <w:r w:rsidRPr="00D52568">
        <w:rPr>
          <w:rFonts w:ascii="Arial" w:hAnsi="Arial" w:cs="Arial"/>
          <w:color w:val="000000"/>
          <w:lang w:val="en-US"/>
        </w:rPr>
        <w:t>In paragraph 65</w:t>
      </w:r>
      <w:r>
        <w:rPr>
          <w:rFonts w:ascii="Arial" w:hAnsi="Arial" w:cs="Arial"/>
          <w:color w:val="000000"/>
          <w:lang w:val="en-US"/>
        </w:rPr>
        <w:t xml:space="preserve"> </w:t>
      </w:r>
      <w:r w:rsidRPr="00D52568">
        <w:rPr>
          <w:rFonts w:ascii="Arial" w:hAnsi="Arial" w:cs="Arial"/>
          <w:color w:val="000000"/>
          <w:lang w:val="en-US"/>
        </w:rPr>
        <w:t xml:space="preserve">(a), it appears that two separate processes will be organized. First, the Financing for Development (FfD) Task Force would establish an indicator proposal, which would then be submitted to the United Nations Statistical Commission for approval, custody, and follow-up. </w:t>
      </w:r>
      <w:r w:rsidRPr="009A0D11">
        <w:rPr>
          <w:rFonts w:ascii="Arial" w:hAnsi="Arial" w:cs="Arial"/>
          <w:color w:val="000000"/>
        </w:rPr>
        <w:t>This approach risks creating fragmentation.</w:t>
      </w:r>
    </w:p>
    <w:p w14:paraId="72AB1405" w14:textId="77777777" w:rsidR="009A0D11" w:rsidRPr="009A0D11" w:rsidRDefault="009A0D11" w:rsidP="009A0D11">
      <w:pPr>
        <w:jc w:val="both"/>
      </w:pPr>
    </w:p>
    <w:p w14:paraId="282C04EB" w14:textId="77777777" w:rsidR="009A0D11" w:rsidRPr="009A0D11" w:rsidRDefault="009A0D11" w:rsidP="009A0D11">
      <w:pPr>
        <w:shd w:val="clear" w:color="auto" w:fill="FFFFFF"/>
        <w:jc w:val="both"/>
        <w:rPr>
          <w:rFonts w:ascii="Arial" w:hAnsi="Arial" w:cs="Arial"/>
          <w:color w:val="000000"/>
        </w:rPr>
      </w:pPr>
      <w:r w:rsidRPr="009A0D11">
        <w:rPr>
          <w:rFonts w:ascii="Arial" w:hAnsi="Arial" w:cs="Arial"/>
          <w:color w:val="000000"/>
        </w:rPr>
        <w:t>[</w:t>
      </w:r>
      <w:r w:rsidRPr="009A0D11">
        <w:rPr>
          <w:rFonts w:ascii="Arial" w:hAnsi="Arial" w:cs="Arial"/>
          <w:i/>
          <w:color w:val="000000"/>
        </w:rPr>
        <w:t>Intervención en español</w:t>
      </w:r>
      <w:r w:rsidRPr="009A0D11">
        <w:rPr>
          <w:rFonts w:ascii="Arial" w:hAnsi="Arial" w:cs="Arial"/>
          <w:color w:val="000000"/>
        </w:rPr>
        <w:t>]</w:t>
      </w:r>
    </w:p>
    <w:p w14:paraId="3BC58403" w14:textId="77777777" w:rsidR="009A0D11" w:rsidRPr="009A0D11" w:rsidRDefault="009A0D11" w:rsidP="009A0D11">
      <w:pPr>
        <w:jc w:val="both"/>
      </w:pPr>
    </w:p>
    <w:p w14:paraId="23663C5C" w14:textId="77777777" w:rsidR="009A0D11" w:rsidRPr="004A02C3" w:rsidRDefault="009A0D11" w:rsidP="009A0D11">
      <w:pPr>
        <w:shd w:val="clear" w:color="auto" w:fill="FFFFFF"/>
        <w:jc w:val="both"/>
        <w:rPr>
          <w:rFonts w:ascii="Arial" w:hAnsi="Arial" w:cs="Arial"/>
          <w:color w:val="000000"/>
        </w:rPr>
      </w:pPr>
      <w:r w:rsidRPr="004A02C3">
        <w:rPr>
          <w:rFonts w:ascii="Arial" w:hAnsi="Arial" w:cs="Arial"/>
          <w:color w:val="000000"/>
        </w:rPr>
        <w:t>Es fundamental que todas las discusiones relacionadas con los párrafos 64 y 41, así como otras secciones que hacen referencia al indicador 17.3.1, se mantengan alineadas con las decisiones de la Comisión de Estadística de las Naciones Unidas. Cualquier intento de modificar el lenguaje existente podría entrar en conflicto con el marco de indicadores de los ODS y potencialmente socavar el mandato de la Comisión. Este aspecto es de suma importancia para Colombia. Las propuestas de texto para los párrafos 6</w:t>
      </w:r>
      <w:r>
        <w:rPr>
          <w:rFonts w:ascii="Arial" w:hAnsi="Arial" w:cs="Arial"/>
          <w:color w:val="000000"/>
        </w:rPr>
        <w:t>4</w:t>
      </w:r>
      <w:r w:rsidRPr="004A02C3">
        <w:rPr>
          <w:rFonts w:ascii="Arial" w:hAnsi="Arial" w:cs="Arial"/>
          <w:color w:val="000000"/>
        </w:rPr>
        <w:t xml:space="preserve"> y 41 serán remitidas a la Secretaría.</w:t>
      </w:r>
    </w:p>
    <w:p w14:paraId="24266406" w14:textId="77777777" w:rsidR="009A0D11" w:rsidRPr="005002E5" w:rsidRDefault="009A0D11" w:rsidP="009A0D11">
      <w:pPr>
        <w:shd w:val="clear" w:color="auto" w:fill="FFFFFF"/>
        <w:jc w:val="both"/>
        <w:rPr>
          <w:rFonts w:ascii="Arial" w:hAnsi="Arial" w:cs="Arial"/>
          <w:color w:val="000000"/>
        </w:rPr>
      </w:pPr>
    </w:p>
    <w:p w14:paraId="6FD80268" w14:textId="77777777" w:rsidR="009A0D11" w:rsidRPr="004A02C3" w:rsidRDefault="009A0D11" w:rsidP="009A0D11">
      <w:pPr>
        <w:jc w:val="both"/>
        <w:rPr>
          <w:rFonts w:ascii="Arial" w:hAnsi="Arial" w:cs="Arial"/>
          <w:color w:val="000000"/>
        </w:rPr>
      </w:pPr>
      <w:r w:rsidRPr="004A02C3">
        <w:rPr>
          <w:rFonts w:ascii="Arial" w:hAnsi="Arial" w:cs="Arial"/>
          <w:color w:val="000000"/>
        </w:rPr>
        <w:t>Se debe fortalecer el lenguaje en torno al párrafo 63.a, redirigiendo el enfoque desde el Plan de Acción Global de Ciudad del Cabo hacia el Marco de Acción de Medellín. Este último representa una versión actualizada y optimizada del primero, estableciendo prioridades más claras y permitiendo que la comunidad de datos y estadísticas sea más eficiente dentro del ecosistema de datos, facilitando la incorporación de nuevos actores.</w:t>
      </w:r>
    </w:p>
    <w:p w14:paraId="4CE153E1" w14:textId="77777777" w:rsidR="009A0D11" w:rsidRPr="009A0D11" w:rsidRDefault="009A0D11" w:rsidP="009A0D11">
      <w:pPr>
        <w:jc w:val="both"/>
        <w:rPr>
          <w:rFonts w:ascii="Arial" w:hAnsi="Arial" w:cs="Arial"/>
          <w:color w:val="000000"/>
        </w:rPr>
      </w:pPr>
    </w:p>
    <w:p w14:paraId="7B5BC191" w14:textId="77777777" w:rsidR="009A0D11" w:rsidRPr="00AD60B5" w:rsidRDefault="009A0D11" w:rsidP="009A0D11">
      <w:pPr>
        <w:jc w:val="both"/>
        <w:rPr>
          <w:rFonts w:ascii="Arial" w:hAnsi="Arial" w:cs="Arial"/>
          <w:color w:val="000000"/>
        </w:rPr>
      </w:pPr>
      <w:r w:rsidRPr="00535D16">
        <w:rPr>
          <w:rFonts w:ascii="Arial" w:hAnsi="Arial" w:cs="Arial"/>
          <w:color w:val="000000"/>
        </w:rPr>
        <w:t xml:space="preserve">Colombia propone la inclusión de una disposición adicional en el párrafo 63 que reconozca los múltiples esfuerzos realizados dentro de la Comisión de Estadística de la ONU y el sistema en relación con las inversiones en datos y sistemas estadísticos. </w:t>
      </w:r>
      <w:r w:rsidRPr="00AD60B5">
        <w:rPr>
          <w:rFonts w:ascii="Arial" w:hAnsi="Arial" w:cs="Arial"/>
          <w:color w:val="000000"/>
        </w:rPr>
        <w:t>Presentaremos la propuesta de texto a la Secretaría.</w:t>
      </w:r>
    </w:p>
    <w:p w14:paraId="0A1DC7EC" w14:textId="77777777" w:rsidR="009A0D11" w:rsidRPr="009A0D11" w:rsidRDefault="009A0D11" w:rsidP="009A0D11">
      <w:pPr>
        <w:shd w:val="clear" w:color="auto" w:fill="FFFFFF"/>
        <w:jc w:val="both"/>
        <w:rPr>
          <w:rFonts w:ascii="Arial" w:hAnsi="Arial" w:cs="Arial"/>
          <w:color w:val="000000"/>
        </w:rPr>
      </w:pPr>
    </w:p>
    <w:p w14:paraId="338B601C" w14:textId="77777777" w:rsidR="009A0D11" w:rsidRPr="004322EA" w:rsidRDefault="009A0D11" w:rsidP="009A0D11">
      <w:pPr>
        <w:jc w:val="both"/>
        <w:rPr>
          <w:rFonts w:ascii="Arial" w:hAnsi="Arial" w:cs="Arial"/>
          <w:color w:val="000000"/>
        </w:rPr>
      </w:pPr>
      <w:r w:rsidRPr="00AD60B5">
        <w:rPr>
          <w:rFonts w:ascii="Arial" w:hAnsi="Arial" w:cs="Arial"/>
          <w:color w:val="000000"/>
        </w:rPr>
        <w:t>La redacción actual del párrafo 64(a) mezcla dos cuestiones: un indicador específico y los objetivos generales relacionados con los datos en los ODS, en particular la desagregación de datos. La mención a los grupos vulnerables en este contexto no aplica al indicador 17.3.1. En la propuesta de texto que Colombia presentará a la Secretaría, en lugar de centrarse en género y grupos vulnerables, se emplea el término "interseccional", en reconocimiento de que la desagregación de datos no solo debe seguir criterios sociodemográficos (género, edad, sexo), sino también geográficos (departamento, municipio, entre otros). Las lecciones aprendidas destacan la importancia de fomentar el diálogo entre los organismos políticos y técnicos dentro de l</w:t>
      </w:r>
      <w:r>
        <w:rPr>
          <w:rFonts w:ascii="Arial" w:hAnsi="Arial" w:cs="Arial"/>
          <w:color w:val="000000"/>
        </w:rPr>
        <w:t>as Naciones Unidas</w:t>
      </w:r>
      <w:r w:rsidRPr="00AD60B5">
        <w:rPr>
          <w:rFonts w:ascii="Arial" w:hAnsi="Arial" w:cs="Arial"/>
          <w:color w:val="000000"/>
        </w:rPr>
        <w:t>, asegurando la coordinación y evitando la segmentación y la duplicación de esfuerzos.</w:t>
      </w:r>
    </w:p>
    <w:p w14:paraId="04F2CE91" w14:textId="77777777" w:rsidR="009A0D11" w:rsidRPr="004A02C3" w:rsidRDefault="009A0D11" w:rsidP="009A0D11">
      <w:pPr>
        <w:shd w:val="clear" w:color="auto" w:fill="FFFFFF"/>
        <w:jc w:val="both"/>
        <w:rPr>
          <w:rFonts w:ascii="Arial" w:hAnsi="Arial" w:cs="Arial"/>
          <w:color w:val="000000"/>
        </w:rPr>
      </w:pPr>
    </w:p>
    <w:p w14:paraId="71EB5396" w14:textId="77777777" w:rsidR="009A0D11" w:rsidRDefault="009A0D11" w:rsidP="009A0D11">
      <w:pPr>
        <w:shd w:val="clear" w:color="auto" w:fill="FFFFFF"/>
        <w:jc w:val="both"/>
        <w:rPr>
          <w:rFonts w:ascii="Arial" w:hAnsi="Arial" w:cs="Arial"/>
          <w:color w:val="000000"/>
        </w:rPr>
      </w:pPr>
      <w:r w:rsidRPr="004A02C3">
        <w:rPr>
          <w:rFonts w:ascii="Arial" w:hAnsi="Arial" w:cs="Arial"/>
          <w:color w:val="000000"/>
        </w:rPr>
        <w:t>En el párrafo 64(e), se puede fortalecer el lenguaje para reconocer el papel de la Comisión de Estadística de la ONU en la preparación de este resultado y su posible rol futuro, tal como se acordó en el Pacto para el Futuro.</w:t>
      </w:r>
    </w:p>
    <w:p w14:paraId="6BF28332" w14:textId="77777777" w:rsidR="009A0D11" w:rsidRPr="004A02C3" w:rsidRDefault="009A0D11" w:rsidP="009A0D11">
      <w:pPr>
        <w:shd w:val="clear" w:color="auto" w:fill="FFFFFF"/>
        <w:jc w:val="both"/>
        <w:rPr>
          <w:rFonts w:ascii="Arial" w:hAnsi="Arial" w:cs="Arial"/>
          <w:color w:val="000000"/>
        </w:rPr>
      </w:pPr>
    </w:p>
    <w:p w14:paraId="1B66223C" w14:textId="0911B460" w:rsidR="009A0D11" w:rsidRDefault="009A0D11" w:rsidP="009A0D11">
      <w:pPr>
        <w:shd w:val="clear" w:color="auto" w:fill="FFFFFF"/>
        <w:jc w:val="both"/>
        <w:rPr>
          <w:rFonts w:ascii="Arial" w:hAnsi="Arial" w:cs="Arial"/>
          <w:color w:val="000000"/>
        </w:rPr>
      </w:pPr>
      <w:r w:rsidRPr="004A02C3">
        <w:rPr>
          <w:rFonts w:ascii="Arial" w:hAnsi="Arial" w:cs="Arial"/>
          <w:color w:val="000000"/>
        </w:rPr>
        <w:t xml:space="preserve">En el párrafo 65(a), parece que se establecerán dos procesos separados. Primero, el Grupo de Trabajo sobre Financiación para el Desarrollo (FfD) desarrollaría una propuesta de indicador, que luego sería enviada a la Comisión de Estadística de las Naciones Unidas para su aprobación, custodia y seguimiento. </w:t>
      </w:r>
      <w:r>
        <w:rPr>
          <w:rFonts w:ascii="Arial" w:hAnsi="Arial" w:cs="Arial"/>
          <w:color w:val="000000"/>
        </w:rPr>
        <w:t>Se corre el riesgo de generar fragmentación con este enfoque.</w:t>
      </w:r>
    </w:p>
    <w:p w14:paraId="77782F6C" w14:textId="77777777" w:rsidR="007D1EC8" w:rsidRPr="00D51B6F" w:rsidRDefault="007D1EC8" w:rsidP="007D1EC8">
      <w:r w:rsidRPr="00DA346C">
        <w:rPr>
          <w:rFonts w:ascii="Arial" w:hAnsi="Arial" w:cs="Arial"/>
          <w:b/>
          <w:bCs/>
          <w:color w:val="FFFFFF"/>
          <w:sz w:val="36"/>
          <w:szCs w:val="36"/>
          <w:shd w:val="clear" w:color="auto" w:fill="8EA9DB"/>
        </w:rPr>
        <w:lastRenderedPageBreak/>
        <w:t>Texto remitido a la Secretaria de UNDESA</w:t>
      </w:r>
    </w:p>
    <w:p w14:paraId="0741842C" w14:textId="58C03F37" w:rsidR="007D1EC8" w:rsidRDefault="007D1EC8" w:rsidP="009A0D11">
      <w:pPr>
        <w:shd w:val="clear" w:color="auto" w:fill="FFFFFF"/>
        <w:jc w:val="both"/>
        <w:rPr>
          <w:rFonts w:ascii="Arial" w:eastAsia="Work Sans" w:hAnsi="Arial" w:cs="Arial"/>
          <w:sz w:val="22"/>
          <w:szCs w:val="22"/>
        </w:rPr>
      </w:pPr>
    </w:p>
    <w:p w14:paraId="112452EB" w14:textId="77777777" w:rsidR="00AB66CA" w:rsidRPr="006C4340" w:rsidRDefault="00AB66CA" w:rsidP="00AB66CA">
      <w:pPr>
        <w:jc w:val="both"/>
        <w:rPr>
          <w:rFonts w:ascii="Courier New" w:hAnsi="Courier New" w:cs="Courier New"/>
          <w:lang w:val="en-US"/>
        </w:rPr>
      </w:pPr>
      <w:r w:rsidRPr="00AB66CA">
        <w:rPr>
          <w:rFonts w:ascii="Courier New" w:eastAsia="Work Sans" w:hAnsi="Courier New" w:cs="Courier New"/>
          <w:sz w:val="22"/>
          <w:szCs w:val="22"/>
          <w:lang w:val="en-US"/>
        </w:rPr>
        <w:t xml:space="preserve">63. </w:t>
      </w:r>
      <w:r w:rsidRPr="00AB66CA">
        <w:rPr>
          <w:rFonts w:ascii="Courier New" w:hAnsi="Courier New" w:cs="Courier New"/>
          <w:color w:val="000000"/>
          <w:shd w:val="clear" w:color="auto" w:fill="FFFFFF"/>
          <w:lang w:val="en-US"/>
        </w:rPr>
        <w:t>Many Member States, in particular developing countries, have not been able to fully capitalize on the power of data. Investment in data</w:t>
      </w:r>
      <w:r w:rsidRPr="00AB66CA">
        <w:rPr>
          <w:rStyle w:val="Strong"/>
          <w:rFonts w:ascii="Courier New" w:eastAsia="Work Sans" w:hAnsi="Courier New" w:cs="Courier New"/>
          <w:color w:val="000000"/>
          <w:shd w:val="clear" w:color="auto" w:fill="FFFFFF"/>
          <w:lang w:val="en-US"/>
        </w:rPr>
        <w:t xml:space="preserve"> </w:t>
      </w:r>
      <w:r w:rsidRPr="00AB66CA">
        <w:rPr>
          <w:rStyle w:val="Strong"/>
          <w:rFonts w:ascii="Courier New" w:eastAsia="Work Sans" w:hAnsi="Courier New" w:cs="Courier New"/>
          <w:color w:val="FF0000"/>
          <w:shd w:val="clear" w:color="auto" w:fill="FFFFFF"/>
          <w:lang w:val="en-US"/>
        </w:rPr>
        <w:t xml:space="preserve">[COL: </w:t>
      </w:r>
      <w:r w:rsidRPr="00AB66CA">
        <w:rPr>
          <w:rStyle w:val="Emphasis"/>
          <w:rFonts w:ascii="Courier New" w:hAnsi="Courier New" w:cs="Courier New"/>
          <w:color w:val="FF0000"/>
          <w:shd w:val="clear" w:color="auto" w:fill="FFFFFF"/>
          <w:lang w:val="en-US"/>
        </w:rPr>
        <w:t>capacity and statistical literacy]</w:t>
      </w:r>
      <w:r w:rsidRPr="00AB66CA">
        <w:rPr>
          <w:rFonts w:ascii="Courier New" w:hAnsi="Courier New" w:cs="Courier New"/>
          <w:color w:val="FF0000"/>
          <w:shd w:val="clear" w:color="auto" w:fill="FFFFFF"/>
          <w:lang w:val="en-US"/>
        </w:rPr>
        <w:t xml:space="preserve"> </w:t>
      </w:r>
      <w:r w:rsidRPr="00AB66CA">
        <w:rPr>
          <w:rFonts w:ascii="Courier New" w:hAnsi="Courier New" w:cs="Courier New"/>
          <w:color w:val="000000"/>
          <w:shd w:val="clear" w:color="auto" w:fill="FFFFFF"/>
          <w:lang w:val="en-US"/>
        </w:rPr>
        <w:t xml:space="preserve">remains insufficient, resulting in gaps in the availability of high quality and disaggregated data and statistics (e.g., on gender and sex) needed to inform evidence-based decision making, especially for developing countries. </w:t>
      </w:r>
      <w:r w:rsidRPr="006C4340">
        <w:rPr>
          <w:rFonts w:ascii="Courier New" w:hAnsi="Courier New" w:cs="Courier New"/>
          <w:color w:val="000000"/>
          <w:shd w:val="clear" w:color="auto" w:fill="FFFFFF"/>
          <w:lang w:val="en-US"/>
        </w:rPr>
        <w:t>This was particularly apparent during the COVID-19 crisis.</w:t>
      </w:r>
    </w:p>
    <w:p w14:paraId="6245F9EB" w14:textId="398DCB40" w:rsidR="007D1EC8" w:rsidRPr="006C4340" w:rsidRDefault="007D1EC8" w:rsidP="00AB66CA">
      <w:pPr>
        <w:shd w:val="clear" w:color="auto" w:fill="FFFFFF"/>
        <w:jc w:val="both"/>
        <w:rPr>
          <w:rFonts w:ascii="Courier New" w:eastAsia="Work Sans" w:hAnsi="Courier New" w:cs="Courier New"/>
          <w:sz w:val="22"/>
          <w:szCs w:val="22"/>
          <w:lang w:val="en-US"/>
        </w:rPr>
      </w:pPr>
    </w:p>
    <w:p w14:paraId="59240ECD" w14:textId="77777777" w:rsidR="00AB66CA" w:rsidRPr="00AB66CA" w:rsidRDefault="00AB66CA" w:rsidP="00AB66CA">
      <w:pPr>
        <w:jc w:val="both"/>
        <w:rPr>
          <w:rFonts w:ascii="Courier New" w:hAnsi="Courier New" w:cs="Courier New"/>
          <w:lang w:val="en-US"/>
        </w:rPr>
      </w:pPr>
      <w:r w:rsidRPr="00AB66CA">
        <w:rPr>
          <w:rFonts w:ascii="Courier New" w:eastAsia="Work Sans" w:hAnsi="Courier New" w:cs="Courier New"/>
          <w:sz w:val="22"/>
          <w:szCs w:val="22"/>
          <w:lang w:val="en-US"/>
        </w:rPr>
        <w:t xml:space="preserve">63. a) </w:t>
      </w:r>
      <w:r w:rsidRPr="00AB66CA">
        <w:rPr>
          <w:rFonts w:ascii="Courier New" w:hAnsi="Courier New" w:cs="Courier New"/>
          <w:color w:val="000000"/>
          <w:shd w:val="clear" w:color="auto" w:fill="FFFFFF"/>
          <w:lang w:val="en-US"/>
        </w:rPr>
        <w:t xml:space="preserve">a) </w:t>
      </w:r>
      <w:r w:rsidRPr="00AB66CA">
        <w:rPr>
          <w:rFonts w:ascii="Courier New" w:hAnsi="Courier New" w:cs="Courier New"/>
          <w:color w:val="FF0000"/>
          <w:shd w:val="clear" w:color="auto" w:fill="FFFFFF"/>
          <w:lang w:val="en-US"/>
        </w:rPr>
        <w:t xml:space="preserve">[COL: </w:t>
      </w:r>
      <w:r w:rsidRPr="00AB66CA">
        <w:rPr>
          <w:rFonts w:ascii="Courier New" w:hAnsi="Courier New" w:cs="Courier New"/>
          <w:strike/>
          <w:color w:val="FF0000"/>
          <w:shd w:val="clear" w:color="auto" w:fill="FFFFFF"/>
          <w:lang w:val="en-US"/>
        </w:rPr>
        <w:t>We commit to accelerate progress on</w:t>
      </w:r>
      <w:r w:rsidRPr="00AB66CA">
        <w:rPr>
          <w:rFonts w:ascii="Courier New" w:hAnsi="Courier New" w:cs="Courier New"/>
          <w:color w:val="FF0000"/>
          <w:shd w:val="clear" w:color="auto" w:fill="FFFFFF"/>
          <w:lang w:val="en-US"/>
        </w:rPr>
        <w:t xml:space="preserve"> We acknowledging the role of]</w:t>
      </w:r>
      <w:r w:rsidRPr="00AB66CA">
        <w:rPr>
          <w:rFonts w:ascii="Courier New" w:hAnsi="Courier New" w:cs="Courier New"/>
          <w:color w:val="000000"/>
          <w:shd w:val="clear" w:color="auto" w:fill="FFFFFF"/>
          <w:lang w:val="en-US"/>
        </w:rPr>
        <w:t xml:space="preserve"> the Cape Town Global Action Plan for Sustainable Development Data</w:t>
      </w:r>
      <w:r w:rsidRPr="00AB66CA">
        <w:rPr>
          <w:rFonts w:ascii="Courier New" w:hAnsi="Courier New" w:cs="Courier New"/>
          <w:color w:val="FF0000"/>
          <w:shd w:val="clear" w:color="auto" w:fill="FFFFFF"/>
          <w:lang w:val="en-US"/>
        </w:rPr>
        <w:t xml:space="preserve"> [COL: </w:t>
      </w:r>
      <w:r w:rsidRPr="00AB66CA">
        <w:rPr>
          <w:rFonts w:ascii="Courier New" w:hAnsi="Courier New" w:cs="Courier New"/>
          <w:strike/>
          <w:color w:val="FF0000"/>
          <w:shd w:val="clear" w:color="auto" w:fill="FFFFFF"/>
          <w:lang w:val="en-US"/>
        </w:rPr>
        <w:t>and invest</w:t>
      </w:r>
      <w:r w:rsidRPr="00AB66CA">
        <w:rPr>
          <w:rFonts w:ascii="Courier New" w:hAnsi="Courier New" w:cs="Courier New"/>
          <w:color w:val="FF0000"/>
          <w:shd w:val="clear" w:color="auto" w:fill="FFFFFF"/>
          <w:lang w:val="en-US"/>
        </w:rPr>
        <w:t xml:space="preserve"> in the promotion of investments] </w:t>
      </w:r>
      <w:r w:rsidRPr="00AB66CA">
        <w:rPr>
          <w:rFonts w:ascii="Courier New" w:hAnsi="Courier New" w:cs="Courier New"/>
          <w:color w:val="000000"/>
          <w:shd w:val="clear" w:color="auto" w:fill="FFFFFF"/>
          <w:lang w:val="en-US"/>
        </w:rPr>
        <w:t xml:space="preserve">in national data and statistical systems, including digital infrastructure. </w:t>
      </w:r>
      <w:r w:rsidRPr="00AB66CA">
        <w:rPr>
          <w:rFonts w:ascii="Courier New" w:hAnsi="Courier New" w:cs="Courier New"/>
          <w:color w:val="FF0000"/>
          <w:shd w:val="clear" w:color="auto" w:fill="FFFFFF"/>
          <w:lang w:val="en-US"/>
        </w:rPr>
        <w:t xml:space="preserve">[COL: </w:t>
      </w:r>
      <w:r w:rsidRPr="00AB66CA">
        <w:rPr>
          <w:rFonts w:ascii="Courier New" w:hAnsi="Courier New" w:cs="Courier New"/>
          <w:strike/>
          <w:color w:val="FF0000"/>
          <w:shd w:val="clear" w:color="auto" w:fill="FFFFFF"/>
          <w:lang w:val="en-US"/>
        </w:rPr>
        <w:t>We further commit to the Medellin Framework [to be adopted by the United Nations Statistical Commission in March 2025</w:t>
      </w:r>
      <w:r w:rsidRPr="00AB66CA">
        <w:rPr>
          <w:rFonts w:ascii="Courier New" w:hAnsi="Courier New" w:cs="Courier New"/>
          <w:color w:val="FF0000"/>
          <w:shd w:val="clear" w:color="auto" w:fill="FFFFFF"/>
          <w:lang w:val="en-US"/>
        </w:rPr>
        <w:t xml:space="preserve"> We further commit to the implementation of the streamlined priorities included in the Medellin Framework for Action on Data for Sustainable Development and to strengthening national and global governance structures, enabling collaboration, secure data sharing and increased interaction with users.]</w:t>
      </w:r>
    </w:p>
    <w:p w14:paraId="0FBB33D7" w14:textId="5758BC17" w:rsidR="00AB66CA" w:rsidRPr="00AB66CA" w:rsidRDefault="00AB66CA" w:rsidP="00AB66CA">
      <w:pPr>
        <w:shd w:val="clear" w:color="auto" w:fill="FFFFFF"/>
        <w:jc w:val="both"/>
        <w:rPr>
          <w:rFonts w:ascii="Courier New" w:eastAsia="Work Sans" w:hAnsi="Courier New" w:cs="Courier New"/>
          <w:sz w:val="22"/>
          <w:szCs w:val="22"/>
          <w:lang w:val="en-US"/>
        </w:rPr>
      </w:pPr>
    </w:p>
    <w:p w14:paraId="1775212D" w14:textId="0013331E" w:rsidR="00AB66CA" w:rsidRDefault="00AB66CA" w:rsidP="00AB66CA">
      <w:pPr>
        <w:jc w:val="both"/>
        <w:rPr>
          <w:rFonts w:ascii="Courier New" w:hAnsi="Courier New" w:cs="Courier New"/>
          <w:color w:val="FF0000"/>
          <w:shd w:val="clear" w:color="auto" w:fill="FFFFFF"/>
          <w:lang w:val="en-US"/>
        </w:rPr>
      </w:pPr>
      <w:r w:rsidRPr="00AB66CA">
        <w:rPr>
          <w:rFonts w:ascii="Courier New" w:eastAsia="Work Sans" w:hAnsi="Courier New" w:cs="Courier New"/>
          <w:color w:val="FF0000"/>
          <w:sz w:val="22"/>
          <w:szCs w:val="22"/>
          <w:lang w:val="en-US"/>
        </w:rPr>
        <w:t xml:space="preserve">[COL: 63bis. </w:t>
      </w:r>
      <w:r w:rsidRPr="00AB66CA">
        <w:rPr>
          <w:rFonts w:ascii="Courier New" w:hAnsi="Courier New" w:cs="Courier New"/>
          <w:color w:val="FF0000"/>
          <w:shd w:val="clear" w:color="auto" w:fill="FFFFFF"/>
          <w:lang w:val="en-US"/>
        </w:rPr>
        <w:t>We acknowledge the emergence of initiatives and programs to invest in data and statistical systems and commit to a reinforced coordination and strengthening of these initiatives through the United Nations Statistical Commission’s.]</w:t>
      </w:r>
    </w:p>
    <w:p w14:paraId="7B9CBE51" w14:textId="473E2103" w:rsidR="00AB66CA" w:rsidRDefault="00AB66CA" w:rsidP="00AB66CA">
      <w:pPr>
        <w:jc w:val="both"/>
        <w:rPr>
          <w:rFonts w:ascii="Courier New" w:hAnsi="Courier New" w:cs="Courier New"/>
          <w:color w:val="FF0000"/>
          <w:lang w:val="en-US"/>
        </w:rPr>
      </w:pPr>
    </w:p>
    <w:p w14:paraId="7AD77608" w14:textId="34E38F59" w:rsidR="00AB66CA" w:rsidRPr="00AB66CA" w:rsidRDefault="00AB66CA" w:rsidP="00AB66CA">
      <w:pPr>
        <w:jc w:val="both"/>
        <w:rPr>
          <w:rFonts w:ascii="Courier New" w:hAnsi="Courier New" w:cs="Courier New"/>
          <w:lang w:val="en-US"/>
        </w:rPr>
      </w:pPr>
      <w:r w:rsidRPr="00AB66CA">
        <w:rPr>
          <w:rFonts w:ascii="Courier New" w:hAnsi="Courier New" w:cs="Courier New"/>
          <w:color w:val="000000"/>
          <w:shd w:val="clear" w:color="auto" w:fill="FFFFFF"/>
          <w:lang w:val="en-US"/>
        </w:rPr>
        <w:t xml:space="preserve">64. a) We support the continued strengthening of the SDG indicator framework, </w:t>
      </w:r>
      <w:r w:rsidRPr="00AB66CA">
        <w:rPr>
          <w:rFonts w:ascii="Courier New" w:hAnsi="Courier New" w:cs="Courier New"/>
          <w:color w:val="FF0000"/>
          <w:shd w:val="clear" w:color="auto" w:fill="FFFFFF"/>
          <w:lang w:val="en-US"/>
        </w:rPr>
        <w:t xml:space="preserve">[COL: </w:t>
      </w:r>
      <w:r w:rsidRPr="00AB66CA">
        <w:rPr>
          <w:rFonts w:ascii="Courier New" w:hAnsi="Courier New" w:cs="Courier New"/>
          <w:strike/>
          <w:color w:val="FF0000"/>
          <w:shd w:val="clear" w:color="auto" w:fill="FFFFFF"/>
          <w:lang w:val="en-US"/>
        </w:rPr>
        <w:t>including support for enhancing the consistent reporting on and use of SDG indicator 17.3.1 and prioritization of</w:t>
      </w:r>
      <w:r w:rsidRPr="00AB66CA">
        <w:rPr>
          <w:rFonts w:ascii="Courier New" w:hAnsi="Courier New" w:cs="Courier New"/>
          <w:color w:val="FF0000"/>
          <w:shd w:val="clear" w:color="auto" w:fill="FFFFFF"/>
          <w:lang w:val="en-US"/>
        </w:rPr>
        <w:t xml:space="preserve"> particularly enhancing the compilation and dissemination of] </w:t>
      </w:r>
      <w:r w:rsidRPr="00AB66CA">
        <w:rPr>
          <w:rFonts w:ascii="Courier New" w:hAnsi="Courier New" w:cs="Courier New"/>
          <w:color w:val="000000"/>
          <w:shd w:val="clear" w:color="auto" w:fill="FFFFFF"/>
          <w:lang w:val="en-US"/>
        </w:rPr>
        <w:t xml:space="preserve">high-quality and disaggregated data </w:t>
      </w:r>
      <w:r w:rsidRPr="00AB66CA">
        <w:rPr>
          <w:rFonts w:ascii="Courier New" w:hAnsi="Courier New" w:cs="Courier New"/>
          <w:color w:val="FF0000"/>
          <w:shd w:val="clear" w:color="auto" w:fill="FFFFFF"/>
          <w:lang w:val="en-US"/>
        </w:rPr>
        <w:t xml:space="preserve">[COL: </w:t>
      </w:r>
      <w:r w:rsidRPr="00AB66CA">
        <w:rPr>
          <w:rFonts w:ascii="Courier New" w:hAnsi="Courier New" w:cs="Courier New"/>
          <w:strike/>
          <w:color w:val="FF0000"/>
          <w:shd w:val="clear" w:color="auto" w:fill="FFFFFF"/>
          <w:lang w:val="en-US"/>
        </w:rPr>
        <w:t>collection, including on gender and vulnerable groups.</w:t>
      </w:r>
      <w:r w:rsidRPr="00AB66CA">
        <w:rPr>
          <w:rFonts w:ascii="Courier New" w:hAnsi="Courier New" w:cs="Courier New"/>
          <w:color w:val="FF0000"/>
          <w:lang w:val="en-US"/>
        </w:rPr>
        <w:t xml:space="preserve"> </w:t>
      </w:r>
      <w:r w:rsidRPr="00AB66CA">
        <w:rPr>
          <w:rFonts w:ascii="Courier New" w:hAnsi="Courier New" w:cs="Courier New"/>
          <w:color w:val="FF0000"/>
          <w:shd w:val="clear" w:color="auto" w:fill="FFFFFF"/>
          <w:lang w:val="en-US"/>
        </w:rPr>
        <w:t>, promoting an intersectional approach. We commit to further contribute and support the strengthening the role of UNCTAD as custodian of the UN Voluntary Conceptual Framework to measure South-South Cooperation, under SDG Indicator 17.3.1]</w:t>
      </w:r>
    </w:p>
    <w:p w14:paraId="156B5D17" w14:textId="4FB5758F" w:rsidR="00AB66CA" w:rsidRDefault="00AB66CA" w:rsidP="00AB66CA">
      <w:pPr>
        <w:shd w:val="clear" w:color="auto" w:fill="FFFFFF"/>
        <w:jc w:val="both"/>
        <w:rPr>
          <w:rFonts w:ascii="Courier New" w:hAnsi="Courier New" w:cs="Courier New"/>
          <w:color w:val="FF0000"/>
          <w:lang w:val="en-US"/>
        </w:rPr>
      </w:pPr>
    </w:p>
    <w:p w14:paraId="24CB52B5" w14:textId="241CC588" w:rsidR="00AB66CA" w:rsidRDefault="00AB66CA" w:rsidP="00AB66CA">
      <w:pPr>
        <w:jc w:val="both"/>
        <w:rPr>
          <w:rStyle w:val="Emphasis"/>
          <w:rFonts w:ascii="Courier New" w:eastAsia="Work Sans" w:hAnsi="Courier New" w:cs="Courier New"/>
          <w:i w:val="0"/>
          <w:color w:val="FF0000"/>
          <w:shd w:val="clear" w:color="auto" w:fill="FFFFFF"/>
          <w:lang w:val="en-US"/>
        </w:rPr>
      </w:pPr>
      <w:r w:rsidRPr="00AB66CA">
        <w:rPr>
          <w:rFonts w:ascii="Courier New" w:hAnsi="Courier New" w:cs="Courier New"/>
          <w:color w:val="FF0000"/>
          <w:lang w:val="en-US"/>
        </w:rPr>
        <w:t xml:space="preserve">64. e) </w:t>
      </w:r>
      <w:r w:rsidRPr="00AB66CA">
        <w:rPr>
          <w:rFonts w:ascii="Courier New" w:hAnsi="Courier New" w:cs="Courier New"/>
          <w:color w:val="000000"/>
          <w:shd w:val="clear" w:color="auto" w:fill="FFFFFF"/>
          <w:lang w:val="en-US"/>
        </w:rPr>
        <w:t xml:space="preserve">We </w:t>
      </w:r>
      <w:r w:rsidRPr="00037434">
        <w:rPr>
          <w:rFonts w:ascii="Courier New" w:hAnsi="Courier New" w:cs="Courier New"/>
          <w:strike/>
          <w:color w:val="FF0000"/>
          <w:shd w:val="clear" w:color="auto" w:fill="FFFFFF"/>
          <w:lang w:val="en-US"/>
        </w:rPr>
        <w:t>commit to</w:t>
      </w:r>
      <w:r w:rsidRPr="00037434">
        <w:rPr>
          <w:rFonts w:ascii="Courier New" w:hAnsi="Courier New" w:cs="Courier New"/>
          <w:color w:val="FF0000"/>
          <w:shd w:val="clear" w:color="auto" w:fill="FFFFFF"/>
          <w:lang w:val="en-US"/>
        </w:rPr>
        <w:t xml:space="preserve"> </w:t>
      </w:r>
      <w:r w:rsidR="00037434" w:rsidRPr="00037434">
        <w:rPr>
          <w:rFonts w:ascii="Courier New" w:hAnsi="Courier New" w:cs="Courier New"/>
          <w:color w:val="FF0000"/>
          <w:shd w:val="clear" w:color="auto" w:fill="FFFFFF"/>
          <w:lang w:val="en-US"/>
        </w:rPr>
        <w:t>will fully implement the commitments in the Pact of the Future to establish measures that complement or go beyond GDP to have a more inclusive approach to international cooperation and inform access to development finance</w:t>
      </w:r>
      <w:r w:rsidR="00037434">
        <w:rPr>
          <w:rFonts w:ascii="Courier New" w:hAnsi="Courier New" w:cs="Courier New"/>
          <w:color w:val="000000"/>
          <w:shd w:val="clear" w:color="auto" w:fill="FFFFFF"/>
          <w:lang w:val="en-US"/>
        </w:rPr>
        <w:t xml:space="preserve">. </w:t>
      </w:r>
      <w:r w:rsidRPr="00037434">
        <w:rPr>
          <w:rFonts w:ascii="Courier New" w:hAnsi="Courier New" w:cs="Courier New"/>
          <w:strike/>
          <w:color w:val="FF0000"/>
          <w:shd w:val="clear" w:color="auto" w:fill="FFFFFF"/>
          <w:lang w:val="en-US"/>
        </w:rPr>
        <w:t>advance the process on measures of progress on sustainable development that complement or go beyond GDP, as agreed in the Pact for the Future</w:t>
      </w:r>
      <w:r w:rsidRPr="00AB66CA">
        <w:rPr>
          <w:rFonts w:ascii="Courier New" w:hAnsi="Courier New" w:cs="Courier New"/>
          <w:color w:val="000000"/>
          <w:shd w:val="clear" w:color="auto" w:fill="FFFFFF"/>
          <w:lang w:val="en-US"/>
        </w:rPr>
        <w:t xml:space="preserve"> </w:t>
      </w:r>
    </w:p>
    <w:p w14:paraId="0AE31DB8" w14:textId="45F7E2CD" w:rsidR="00CD211C" w:rsidRDefault="00CD211C" w:rsidP="00AB66CA">
      <w:pPr>
        <w:jc w:val="both"/>
        <w:rPr>
          <w:rFonts w:ascii="Courier New" w:hAnsi="Courier New" w:cs="Courier New"/>
          <w:color w:val="FF0000"/>
          <w:lang w:val="en-US"/>
        </w:rPr>
      </w:pPr>
    </w:p>
    <w:p w14:paraId="41C77F93" w14:textId="560BB37C" w:rsidR="00CD211C" w:rsidRDefault="00CD211C" w:rsidP="00CD211C">
      <w:pPr>
        <w:jc w:val="both"/>
        <w:rPr>
          <w:rFonts w:ascii="Courier New" w:hAnsi="Courier New" w:cs="Courier New"/>
          <w:color w:val="FF0000"/>
          <w:shd w:val="clear" w:color="auto" w:fill="FFFFFF"/>
          <w:lang w:val="en-US"/>
        </w:rPr>
      </w:pPr>
      <w:r w:rsidRPr="00CD211C">
        <w:rPr>
          <w:rFonts w:ascii="Courier New" w:hAnsi="Courier New" w:cs="Courier New"/>
          <w:color w:val="000000" w:themeColor="text1"/>
          <w:lang w:val="en-US"/>
        </w:rPr>
        <w:t xml:space="preserve">65. a) </w:t>
      </w:r>
      <w:r w:rsidRPr="00CD211C">
        <w:rPr>
          <w:rFonts w:ascii="Courier New" w:hAnsi="Courier New" w:cs="Courier New"/>
          <w:color w:val="000000" w:themeColor="text1"/>
          <w:shd w:val="clear" w:color="auto" w:fill="FFFFFF"/>
          <w:lang w:val="en-US"/>
        </w:rPr>
        <w:t xml:space="preserve">We </w:t>
      </w:r>
      <w:r w:rsidRPr="00CD211C">
        <w:rPr>
          <w:rFonts w:ascii="Courier New" w:hAnsi="Courier New" w:cs="Courier New"/>
          <w:color w:val="000000"/>
          <w:shd w:val="clear" w:color="auto" w:fill="FFFFFF"/>
          <w:lang w:val="en-US"/>
        </w:rPr>
        <w:t xml:space="preserve">request the Inter-Agency Task Force on Financing for Development </w:t>
      </w:r>
      <w:r w:rsidRPr="00CD211C">
        <w:rPr>
          <w:rFonts w:ascii="Courier New" w:hAnsi="Courier New" w:cs="Courier New"/>
          <w:color w:val="FF0000"/>
          <w:shd w:val="clear" w:color="auto" w:fill="FFFFFF"/>
          <w:lang w:val="en-US"/>
        </w:rPr>
        <w:t xml:space="preserve">[COL: to work alongside the United Nations Statistical Commission] </w:t>
      </w:r>
      <w:r w:rsidRPr="00CD211C">
        <w:rPr>
          <w:rFonts w:ascii="Courier New" w:hAnsi="Courier New" w:cs="Courier New"/>
          <w:color w:val="000000"/>
          <w:shd w:val="clear" w:color="auto" w:fill="FFFFFF"/>
          <w:lang w:val="en-US"/>
        </w:rPr>
        <w:t xml:space="preserve">to propose a concise set of financing indicators to measure the progress and implementation of the Addis Ababa Action Agenda and </w:t>
      </w:r>
      <w:r w:rsidRPr="00CD211C">
        <w:rPr>
          <w:rFonts w:ascii="Courier New" w:hAnsi="Courier New" w:cs="Courier New"/>
          <w:color w:val="000000"/>
          <w:shd w:val="clear" w:color="auto" w:fill="FFFFFF"/>
          <w:lang w:val="en-US"/>
        </w:rPr>
        <w:lastRenderedPageBreak/>
        <w:t xml:space="preserve">[Seville outcome], </w:t>
      </w:r>
      <w:r w:rsidRPr="00CD211C">
        <w:rPr>
          <w:rFonts w:ascii="Courier New" w:hAnsi="Courier New" w:cs="Courier New"/>
          <w:color w:val="FF0000"/>
          <w:shd w:val="clear" w:color="auto" w:fill="FFFFFF"/>
          <w:lang w:val="en-US"/>
        </w:rPr>
        <w:t xml:space="preserve">[COL: based on specific technical criteria and] </w:t>
      </w:r>
      <w:r w:rsidRPr="00CD211C">
        <w:rPr>
          <w:rFonts w:ascii="Courier New" w:hAnsi="Courier New" w:cs="Courier New"/>
          <w:color w:val="000000"/>
          <w:shd w:val="clear" w:color="auto" w:fill="FFFFFF"/>
          <w:lang w:val="en-US"/>
        </w:rPr>
        <w:t xml:space="preserve">using existing data where possible, with intergovernmental negotiation and agreement on the framework at the General Assembly in the second half of its 80th session; emphasizing the importance of disaggregation of data where possible. Financing indicators should be relevant, methodologically sound, measurable, easy to communicate and access, and limited in number. </w:t>
      </w:r>
      <w:r w:rsidRPr="00CD211C">
        <w:rPr>
          <w:rFonts w:ascii="Courier New" w:hAnsi="Courier New" w:cs="Courier New"/>
          <w:color w:val="FF0000"/>
          <w:shd w:val="clear" w:color="auto" w:fill="FFFFFF"/>
          <w:lang w:val="en-US"/>
        </w:rPr>
        <w:t>[COL: We also invite the United Nations Statistical Commission to follow-up on gaps in coverage and capacity building needs on the financing indicators]</w:t>
      </w:r>
      <w:r>
        <w:rPr>
          <w:rFonts w:ascii="Courier New" w:hAnsi="Courier New" w:cs="Courier New"/>
          <w:color w:val="FF0000"/>
          <w:shd w:val="clear" w:color="auto" w:fill="FFFFFF"/>
          <w:lang w:val="en-US"/>
        </w:rPr>
        <w:t>.</w:t>
      </w:r>
    </w:p>
    <w:p w14:paraId="5F9D7B3B" w14:textId="77777777" w:rsidR="00CD211C" w:rsidRPr="00CD211C" w:rsidRDefault="00CD211C" w:rsidP="00CD211C">
      <w:pPr>
        <w:jc w:val="both"/>
        <w:rPr>
          <w:rFonts w:ascii="Courier New" w:hAnsi="Courier New" w:cs="Courier New"/>
          <w:lang w:val="en-US"/>
        </w:rPr>
      </w:pPr>
    </w:p>
    <w:p w14:paraId="51C4ACD6" w14:textId="2C8F1358" w:rsidR="00CD211C" w:rsidRPr="00CD211C" w:rsidRDefault="00CD211C" w:rsidP="00CD211C">
      <w:pPr>
        <w:jc w:val="both"/>
        <w:rPr>
          <w:rFonts w:ascii="Courier New" w:hAnsi="Courier New" w:cs="Courier New"/>
          <w:color w:val="FF0000"/>
          <w:lang w:val="en-US"/>
        </w:rPr>
      </w:pPr>
    </w:p>
    <w:p w14:paraId="7F6BDDC4" w14:textId="79AFA454" w:rsidR="00AB66CA" w:rsidRDefault="00AB66CA" w:rsidP="00AB66CA">
      <w:pPr>
        <w:shd w:val="clear" w:color="auto" w:fill="FFFFFF"/>
        <w:jc w:val="both"/>
        <w:rPr>
          <w:rFonts w:ascii="Courier New" w:hAnsi="Courier New" w:cs="Courier New"/>
          <w:color w:val="FF0000"/>
          <w:lang w:val="en-US"/>
        </w:rPr>
      </w:pPr>
    </w:p>
    <w:p w14:paraId="6E58B7A9" w14:textId="77777777" w:rsidR="00AB66CA" w:rsidRPr="00AB66CA" w:rsidRDefault="00AB66CA" w:rsidP="00AB66CA">
      <w:pPr>
        <w:shd w:val="clear" w:color="auto" w:fill="FFFFFF"/>
        <w:jc w:val="both"/>
        <w:rPr>
          <w:rFonts w:ascii="Courier New" w:hAnsi="Courier New" w:cs="Courier New"/>
          <w:color w:val="FF0000"/>
          <w:lang w:val="en-US"/>
        </w:rPr>
      </w:pPr>
    </w:p>
    <w:p w14:paraId="358553D2" w14:textId="77777777" w:rsidR="00AB66CA" w:rsidRPr="00AB66CA" w:rsidRDefault="00AB66CA" w:rsidP="00AB66CA">
      <w:pPr>
        <w:jc w:val="both"/>
        <w:rPr>
          <w:rFonts w:ascii="Courier New" w:hAnsi="Courier New" w:cs="Courier New"/>
          <w:color w:val="FF0000"/>
          <w:lang w:val="en-US"/>
        </w:rPr>
      </w:pPr>
    </w:p>
    <w:p w14:paraId="0234B499" w14:textId="5A3EE4D4" w:rsidR="00AB66CA" w:rsidRDefault="00AB66CA" w:rsidP="009A0D11">
      <w:pPr>
        <w:shd w:val="clear" w:color="auto" w:fill="FFFFFF"/>
        <w:jc w:val="both"/>
        <w:rPr>
          <w:rFonts w:ascii="Arial" w:eastAsia="Work Sans" w:hAnsi="Arial" w:cs="Arial"/>
          <w:sz w:val="22"/>
          <w:szCs w:val="22"/>
          <w:lang w:val="en-US"/>
        </w:rPr>
      </w:pPr>
    </w:p>
    <w:p w14:paraId="39DD7939" w14:textId="77777777" w:rsidR="00AB66CA" w:rsidRPr="00AB66CA" w:rsidRDefault="00AB66CA" w:rsidP="009A0D11">
      <w:pPr>
        <w:shd w:val="clear" w:color="auto" w:fill="FFFFFF"/>
        <w:jc w:val="both"/>
        <w:rPr>
          <w:rFonts w:ascii="Arial" w:eastAsia="Work Sans" w:hAnsi="Arial" w:cs="Arial"/>
          <w:sz w:val="22"/>
          <w:szCs w:val="22"/>
          <w:lang w:val="en-US"/>
        </w:rPr>
      </w:pPr>
    </w:p>
    <w:sectPr w:rsidR="00AB66CA" w:rsidRPr="00AB66CA" w:rsidSect="0023004D">
      <w:headerReference w:type="default" r:id="rId11"/>
      <w:footerReference w:type="default" r:id="rId12"/>
      <w:pgSz w:w="12240" w:h="15840" w:code="1"/>
      <w:pgMar w:top="1559"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1A84F" w14:textId="77777777" w:rsidR="00D00581" w:rsidRDefault="00D00581" w:rsidP="005017B8">
      <w:r>
        <w:separator/>
      </w:r>
    </w:p>
  </w:endnote>
  <w:endnote w:type="continuationSeparator" w:id="0">
    <w:p w14:paraId="4B8309FC" w14:textId="77777777" w:rsidR="00D00581" w:rsidRDefault="00D00581" w:rsidP="00501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Work Sans">
    <w:charset w:val="00"/>
    <w:family w:val="auto"/>
    <w:pitch w:val="variable"/>
    <w:sig w:usb0="A00000FF" w:usb1="5000E07B" w:usb2="00000000" w:usb3="00000000" w:csb0="00000193"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6868896"/>
      <w:docPartObj>
        <w:docPartGallery w:val="Page Numbers (Bottom of Page)"/>
        <w:docPartUnique/>
      </w:docPartObj>
    </w:sdtPr>
    <w:sdtEndPr>
      <w:rPr>
        <w:rFonts w:ascii="Verdana" w:hAnsi="Verdana"/>
        <w:sz w:val="20"/>
        <w:szCs w:val="20"/>
      </w:rPr>
    </w:sdtEndPr>
    <w:sdtContent>
      <w:sdt>
        <w:sdtPr>
          <w:rPr>
            <w:rFonts w:ascii="Verdana" w:hAnsi="Verdana"/>
            <w:sz w:val="20"/>
            <w:szCs w:val="20"/>
          </w:rPr>
          <w:id w:val="-1705238520"/>
          <w:docPartObj>
            <w:docPartGallery w:val="Page Numbers (Top of Page)"/>
            <w:docPartUnique/>
          </w:docPartObj>
        </w:sdtPr>
        <w:sdtContent>
          <w:p w14:paraId="2BA8D204" w14:textId="25167027" w:rsidR="00701F11" w:rsidRPr="00214F4F" w:rsidRDefault="00701F11" w:rsidP="00214F4F">
            <w:pPr>
              <w:pStyle w:val="Footer"/>
              <w:jc w:val="right"/>
              <w:rPr>
                <w:rFonts w:ascii="Verdana" w:hAnsi="Verdana"/>
                <w:sz w:val="20"/>
                <w:szCs w:val="20"/>
              </w:rPr>
            </w:pPr>
            <w:r w:rsidRPr="00214F4F">
              <w:rPr>
                <w:rFonts w:ascii="Verdana" w:hAnsi="Verdana"/>
                <w:sz w:val="20"/>
                <w:szCs w:val="20"/>
              </w:rPr>
              <w:t xml:space="preserve">Página </w:t>
            </w:r>
            <w:r w:rsidRPr="00214F4F">
              <w:rPr>
                <w:rFonts w:ascii="Verdana" w:hAnsi="Verdana"/>
                <w:b/>
                <w:bCs/>
                <w:sz w:val="20"/>
                <w:szCs w:val="20"/>
              </w:rPr>
              <w:fldChar w:fldCharType="begin"/>
            </w:r>
            <w:r w:rsidRPr="00214F4F">
              <w:rPr>
                <w:rFonts w:ascii="Verdana" w:hAnsi="Verdana"/>
                <w:b/>
                <w:bCs/>
                <w:sz w:val="20"/>
                <w:szCs w:val="20"/>
              </w:rPr>
              <w:instrText>PAGE</w:instrText>
            </w:r>
            <w:r w:rsidRPr="00214F4F">
              <w:rPr>
                <w:rFonts w:ascii="Verdana" w:hAnsi="Verdana"/>
                <w:b/>
                <w:bCs/>
                <w:sz w:val="20"/>
                <w:szCs w:val="20"/>
              </w:rPr>
              <w:fldChar w:fldCharType="separate"/>
            </w:r>
            <w:r w:rsidRPr="00214F4F">
              <w:rPr>
                <w:rFonts w:ascii="Verdana" w:hAnsi="Verdana"/>
                <w:b/>
                <w:bCs/>
                <w:sz w:val="20"/>
                <w:szCs w:val="20"/>
              </w:rPr>
              <w:t>2</w:t>
            </w:r>
            <w:r w:rsidRPr="00214F4F">
              <w:rPr>
                <w:rFonts w:ascii="Verdana" w:hAnsi="Verdana"/>
                <w:b/>
                <w:bCs/>
                <w:sz w:val="20"/>
                <w:szCs w:val="20"/>
              </w:rPr>
              <w:fldChar w:fldCharType="end"/>
            </w:r>
            <w:r w:rsidRPr="00214F4F">
              <w:rPr>
                <w:rFonts w:ascii="Verdana" w:hAnsi="Verdana"/>
                <w:sz w:val="20"/>
                <w:szCs w:val="20"/>
              </w:rPr>
              <w:t xml:space="preserve"> de </w:t>
            </w:r>
            <w:r w:rsidRPr="00214F4F">
              <w:rPr>
                <w:rFonts w:ascii="Verdana" w:hAnsi="Verdana"/>
                <w:b/>
                <w:bCs/>
                <w:sz w:val="20"/>
                <w:szCs w:val="20"/>
              </w:rPr>
              <w:fldChar w:fldCharType="begin"/>
            </w:r>
            <w:r w:rsidRPr="00214F4F">
              <w:rPr>
                <w:rFonts w:ascii="Verdana" w:hAnsi="Verdana"/>
                <w:b/>
                <w:bCs/>
                <w:sz w:val="20"/>
                <w:szCs w:val="20"/>
              </w:rPr>
              <w:instrText>NUMPAGES</w:instrText>
            </w:r>
            <w:r w:rsidRPr="00214F4F">
              <w:rPr>
                <w:rFonts w:ascii="Verdana" w:hAnsi="Verdana"/>
                <w:b/>
                <w:bCs/>
                <w:sz w:val="20"/>
                <w:szCs w:val="20"/>
              </w:rPr>
              <w:fldChar w:fldCharType="separate"/>
            </w:r>
            <w:r w:rsidRPr="00214F4F">
              <w:rPr>
                <w:rFonts w:ascii="Verdana" w:hAnsi="Verdana"/>
                <w:b/>
                <w:bCs/>
                <w:sz w:val="20"/>
                <w:szCs w:val="20"/>
              </w:rPr>
              <w:t>2</w:t>
            </w:r>
            <w:r w:rsidRPr="00214F4F">
              <w:rPr>
                <w:rFonts w:ascii="Verdana" w:hAnsi="Verdana"/>
                <w:b/>
                <w:bCs/>
                <w:sz w:val="20"/>
                <w:szCs w:val="20"/>
              </w:rPr>
              <w:fldChar w:fldCharType="end"/>
            </w:r>
          </w:p>
        </w:sdtContent>
      </w:sdt>
    </w:sdtContent>
  </w:sdt>
  <w:p w14:paraId="48E74A19" w14:textId="29655D7D" w:rsidR="00701F11" w:rsidRPr="004A3FBA" w:rsidRDefault="00701F11" w:rsidP="0071245E">
    <w:pPr>
      <w:pStyle w:val="Footer"/>
      <w:rPr>
        <w:b/>
        <w:bCs/>
        <w:color w:val="0020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53082" w14:textId="77777777" w:rsidR="00D00581" w:rsidRDefault="00D00581" w:rsidP="005017B8">
      <w:r>
        <w:separator/>
      </w:r>
    </w:p>
  </w:footnote>
  <w:footnote w:type="continuationSeparator" w:id="0">
    <w:p w14:paraId="4B32FD63" w14:textId="77777777" w:rsidR="00D00581" w:rsidRDefault="00D00581" w:rsidP="00501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D844A" w14:textId="77777777" w:rsidR="007D1EC8" w:rsidRDefault="007D1EC8" w:rsidP="005D0FE0">
    <w:pPr>
      <w:pStyle w:val="Header"/>
      <w:jc w:val="right"/>
    </w:pPr>
  </w:p>
  <w:p w14:paraId="29DEC213" w14:textId="77B4CD86" w:rsidR="00701F11" w:rsidRPr="005D0FE0" w:rsidRDefault="00701F11" w:rsidP="005D0FE0">
    <w:pPr>
      <w:pStyle w:val="Header"/>
      <w:jc w:val="right"/>
    </w:pPr>
    <w:r>
      <w:rPr>
        <w:noProof/>
      </w:rPr>
      <w:drawing>
        <wp:anchor distT="0" distB="0" distL="114300" distR="114300" simplePos="0" relativeHeight="251659264" behindDoc="0" locked="0" layoutInCell="1" allowOverlap="1" wp14:anchorId="023E5964" wp14:editId="70C7444C">
          <wp:simplePos x="0" y="0"/>
          <wp:positionH relativeFrom="page">
            <wp:align>right</wp:align>
          </wp:positionH>
          <wp:positionV relativeFrom="paragraph">
            <wp:posOffset>-673151</wp:posOffset>
          </wp:positionV>
          <wp:extent cx="7784674" cy="10077450"/>
          <wp:effectExtent l="0" t="0" r="0" b="0"/>
          <wp:wrapNone/>
          <wp:docPr id="208925388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Interfaz de usuario gráfica&#10;&#10;Descripción generada automáticamente"/>
                  <pic:cNvPicPr/>
                </pic:nvPicPr>
                <pic:blipFill>
                  <a:blip r:embed="rId1"/>
                  <a:stretch>
                    <a:fillRect/>
                  </a:stretch>
                </pic:blipFill>
                <pic:spPr>
                  <a:xfrm>
                    <a:off x="0" y="0"/>
                    <a:ext cx="7784674" cy="10077450"/>
                  </a:xfrm>
                  <a:prstGeom prst="rect">
                    <a:avLst/>
                  </a:prstGeom>
                </pic:spPr>
              </pic:pic>
            </a:graphicData>
          </a:graphic>
          <wp14:sizeRelH relativeFrom="margin">
            <wp14:pctWidth>0</wp14:pctWidth>
          </wp14:sizeRelH>
          <wp14:sizeRelV relativeFrom="margin">
            <wp14:pctHeight>0</wp14:pctHeight>
          </wp14:sizeRelV>
        </wp:anchor>
      </w:drawing>
    </w:r>
  </w:p>
  <w:p w14:paraId="3E4CB56D" w14:textId="51B8C6B9" w:rsidR="00701F11" w:rsidRDefault="00701F11">
    <w:pPr>
      <w:pStyle w:val="Header"/>
    </w:pPr>
  </w:p>
</w:hdr>
</file>

<file path=word/intelligence2.xml><?xml version="1.0" encoding="utf-8"?>
<int2:intelligence xmlns:int2="http://schemas.microsoft.com/office/intelligence/2020/intelligence" xmlns:oel="http://schemas.microsoft.com/office/2019/extlst">
  <int2:observations>
    <int2:textHash int2:hashCode="2FRUaSPqcMLRFc" int2:id="AlcBmHSc">
      <int2:state int2:value="Rejected" int2:type="AugLoop_Text_Critique"/>
    </int2:textHash>
    <int2:textHash int2:hashCode="PxAGEdpy0mcskA" int2:id="FjRExAN7">
      <int2:state int2:value="Rejected" int2:type="AugLoop_Text_Critique"/>
    </int2:textHash>
    <int2:textHash int2:hashCode="TfCPwHV5e6nvpP" int2:id="lMArE1DM">
      <int2:state int2:value="Rejected" int2:type="AugLoop_Text_Critique"/>
    </int2:textHash>
    <int2:textHash int2:hashCode="WN7on/Zo1PSlQ3" int2:id="iDQVUcxz">
      <int2:state int2:value="Rejected" int2:type="AugLoop_Text_Critique"/>
    </int2:textHash>
    <int2:textHash int2:hashCode="/ljf95rhDI23Yz" int2:id="mDMdI1H1">
      <int2:state int2:value="Rejected" int2:type="AugLoop_Text_Critique"/>
    </int2:textHash>
    <int2:textHash int2:hashCode="PmnWDdjuBW7DAB" int2:id="zflHrXsn">
      <int2:state int2:value="Rejected" int2:type="AugLoop_Text_Critique"/>
    </int2:textHash>
    <int2:textHash int2:hashCode="BSW5TCEwewxH/C" int2:id="voUN5OxB">
      <int2:state int2:value="Rejected" int2:type="AugLoop_Text_Critique"/>
    </int2:textHash>
    <int2:textHash int2:hashCode="Rdd99oiu5izE8U" int2:id="C77K1HRe">
      <int2:state int2:value="Rejected" int2:type="AugLoop_Text_Critique"/>
    </int2:textHash>
    <int2:textHash int2:hashCode="0Az1j8EM/mrh5M" int2:id="ququuXcU">
      <int2:state int2:value="Rejected" int2:type="AugLoop_Text_Critique"/>
    </int2:textHash>
    <int2:textHash int2:hashCode="NG6dkJeHHtCiU0" int2:id="NXTWjCPF">
      <int2:state int2:value="Rejected" int2:type="AugLoop_Text_Critique"/>
    </int2:textHash>
    <int2:textHash int2:hashCode="0eaL/W8Cy9Zw1F" int2:id="7H7pYibj">
      <int2:state int2:value="Rejected" int2:type="AugLoop_Text_Critique"/>
    </int2:textHash>
    <int2:textHash int2:hashCode="1aQB5hOfFXmdvm" int2:id="cCAcQOxD">
      <int2:state int2:value="Rejected" int2:type="AugLoop_Text_Critique"/>
    </int2:textHash>
    <int2:textHash int2:hashCode="fHucle4yT4+lBb" int2:id="wWxbJtpH">
      <int2:state int2:value="Rejected" int2:type="AugLoop_Text_Critique"/>
    </int2:textHash>
    <int2:textHash int2:hashCode="MDk0QduytRTclg" int2:id="H3MFMQPI">
      <int2:state int2:value="Rejected" int2:type="AugLoop_Text_Critique"/>
    </int2:textHash>
    <int2:textHash int2:hashCode="XJuXQu/q3W6mbZ" int2:id="D5mE6ZTY">
      <int2:state int2:value="Rejected" int2:type="AugLoop_Text_Critique"/>
    </int2:textHash>
    <int2:textHash int2:hashCode="wjfvyWj2F7aWYG" int2:id="IMf1dSfd">
      <int2:state int2:value="Rejected" int2:type="AugLoop_Text_Critique"/>
    </int2:textHash>
    <int2:textHash int2:hashCode="kgmPuZMqg/hDRY" int2:id="h01REtm2">
      <int2:state int2:value="Rejected" int2:type="AugLoop_Text_Critique"/>
    </int2:textHash>
    <int2:textHash int2:hashCode="km77m7GhOgLeav" int2:id="S8SUqDTz">
      <int2:state int2:value="Rejected" int2:type="AugLoop_Text_Critique"/>
    </int2:textHash>
    <int2:textHash int2:hashCode="t09oaSYxJYXSj6" int2:id="2VfgzZju">
      <int2:state int2:value="Rejected" int2:type="AugLoop_Text_Critique"/>
    </int2:textHash>
    <int2:textHash int2:hashCode="9VcVaoiM7qx9fy" int2:id="T2OP7psn">
      <int2:state int2:value="Rejected" int2:type="AugLoop_Text_Critique"/>
    </int2:textHash>
    <int2:textHash int2:hashCode="R+8InORNWnNgZp" int2:id="ZjjDI9Dn">
      <int2:state int2:value="Rejected" int2:type="AugLoop_Text_Critique"/>
    </int2:textHash>
    <int2:textHash int2:hashCode="S8Kw5mZxHY8qWG" int2:id="BrphJr3l">
      <int2:state int2:value="Rejected" int2:type="AugLoop_Text_Critique"/>
    </int2:textHash>
    <int2:textHash int2:hashCode="OAVr5OUjgYB3Jc" int2:id="HQmmYhA5">
      <int2:state int2:value="Rejected" int2:type="AugLoop_Text_Critique"/>
    </int2:textHash>
    <int2:textHash int2:hashCode="+p9Di/JT12a50z" int2:id="QsA95zQU">
      <int2:state int2:value="Rejected" int2:type="AugLoop_Text_Critique"/>
    </int2:textHash>
    <int2:textHash int2:hashCode="pFhwJZmPUoVk6X" int2:id="3sLbRecn">
      <int2:state int2:value="Rejected" int2:type="AugLoop_Text_Critique"/>
    </int2:textHash>
    <int2:textHash int2:hashCode="THU6SCQtidcuV3" int2:id="ry0lJ2F7">
      <int2:state int2:value="Rejected" int2:type="AugLoop_Text_Critique"/>
    </int2:textHash>
    <int2:textHash int2:hashCode="urTx7hqc2KMWO9" int2:id="xb7b1iUy">
      <int2:state int2:value="Rejected" int2:type="AugLoop_Text_Critique"/>
    </int2:textHash>
    <int2:textHash int2:hashCode="ujUkLv/cd4Ck12" int2:id="9vTdYBrM">
      <int2:state int2:value="Rejected" int2:type="AugLoop_Text_Critique"/>
    </int2:textHash>
    <int2:textHash int2:hashCode="mfwPxprGT52uD5" int2:id="EehHXaOi">
      <int2:state int2:value="Rejected" int2:type="AugLoop_Text_Critique"/>
    </int2:textHash>
    <int2:textHash int2:hashCode="pwhbO33bhsGYGT" int2:id="JvC9XD3P">
      <int2:state int2:value="Rejected" int2:type="AugLoop_Text_Critique"/>
    </int2:textHash>
    <int2:textHash int2:hashCode="AGmOh/hoUqAmRO" int2:id="ZlSoBaRN">
      <int2:state int2:value="Rejected" int2:type="AugLoop_Text_Critique"/>
    </int2:textHash>
    <int2:textHash int2:hashCode="vvOl6y99akScxW" int2:id="HILfI79x">
      <int2:state int2:value="Rejected" int2:type="AugLoop_Text_Critique"/>
    </int2:textHash>
    <int2:textHash int2:hashCode="OVfjAv19KgXvab" int2:id="o41vDoyg">
      <int2:state int2:value="Rejected" int2:type="AugLoop_Text_Critique"/>
    </int2:textHash>
    <int2:textHash int2:hashCode="IDCr7g+5cYv07u" int2:id="x5aSdXsU">
      <int2:state int2:value="Rejected" int2:type="AugLoop_Text_Critique"/>
    </int2:textHash>
    <int2:textHash int2:hashCode="swqlepiqiZUdlh" int2:id="O0zVHUSg">
      <int2:state int2:value="Rejected" int2:type="AugLoop_Text_Critique"/>
    </int2:textHash>
    <int2:textHash int2:hashCode="uZez/KlqCqk7VH" int2:id="sDy9yI5E">
      <int2:state int2:value="Rejected" int2:type="AugLoop_Text_Critique"/>
    </int2:textHash>
    <int2:textHash int2:hashCode="O96OOrRY5kAYDY" int2:id="mLZRXRpT">
      <int2:state int2:value="Rejected" int2:type="AugLoop_Text_Critique"/>
    </int2:textHash>
    <int2:textHash int2:hashCode="NSAEayY0c6WeL9" int2:id="6vHVtwNk">
      <int2:state int2:value="Rejected" int2:type="AugLoop_Text_Critique"/>
    </int2:textHash>
    <int2:textHash int2:hashCode="slFby5yHZT7/j1" int2:id="yp5XqdzW">
      <int2:state int2:value="Rejected" int2:type="AugLoop_Text_Critique"/>
    </int2:textHash>
    <int2:textHash int2:hashCode="0AhkHioPgg7+Gv" int2:id="oaUidh9w">
      <int2:state int2:value="Rejected" int2:type="AugLoop_Text_Critique"/>
    </int2:textHash>
    <int2:textHash int2:hashCode="7zo7JtopVtpPtY" int2:id="rvOl9bJS">
      <int2:state int2:value="Rejected" int2:type="AugLoop_Text_Critique"/>
    </int2:textHash>
    <int2:textHash int2:hashCode="ygn33lDpTPut89" int2:id="UfAQ7DFw">
      <int2:state int2:value="Rejected" int2:type="AugLoop_Text_Critique"/>
    </int2:textHash>
    <int2:textHash int2:hashCode="2c40TD34K65oJE" int2:id="KODjDVT5">
      <int2:state int2:value="Rejected" int2:type="AugLoop_Text_Critique"/>
    </int2:textHash>
    <int2:textHash int2:hashCode="QnWmdbcJM0zes/" int2:id="5Q9ZnvWZ">
      <int2:state int2:value="Rejected" int2:type="AugLoop_Text_Critique"/>
    </int2:textHash>
    <int2:textHash int2:hashCode="15J4Af5C/ZZAe2" int2:id="Z0UfgwCQ">
      <int2:state int2:value="Rejected" int2:type="AugLoop_Text_Critique"/>
    </int2:textHash>
    <int2:textHash int2:hashCode="ODr/Bf+eMH0/a3" int2:id="qP9lC6ts">
      <int2:state int2:value="Rejected" int2:type="AugLoop_Text_Critique"/>
    </int2:textHash>
    <int2:textHash int2:hashCode="hkk25IhT72Ttnf" int2:id="apAkD3GX">
      <int2:state int2:value="Rejected" int2:type="AugLoop_Text_Critique"/>
    </int2:textHash>
    <int2:textHash int2:hashCode="II5QsSUoUeOFLi" int2:id="RCRmBKMN">
      <int2:state int2:value="Rejected" int2:type="AugLoop_Text_Critique"/>
    </int2:textHash>
    <int2:textHash int2:hashCode="bh5ndn2CA7sXe9" int2:id="uvV3Y4r9">
      <int2:state int2:value="Rejected" int2:type="AugLoop_Text_Critique"/>
    </int2:textHash>
    <int2:textHash int2:hashCode="7WP3whDrY0s2Lm" int2:id="azQB1adU">
      <int2:state int2:value="Rejected" int2:type="AugLoop_Text_Critique"/>
    </int2:textHash>
    <int2:textHash int2:hashCode="4y/vZaST6+bxOa" int2:id="tFoduIYF">
      <int2:state int2:value="Rejected" int2:type="AugLoop_Text_Critique"/>
    </int2:textHash>
    <int2:textHash int2:hashCode="AJdfzVHFnpZU6M" int2:id="g9DTZov0">
      <int2:state int2:value="Rejected" int2:type="AugLoop_Text_Critique"/>
    </int2:textHash>
    <int2:textHash int2:hashCode="3cHdTZVro0QF+i" int2:id="z1NBv81R">
      <int2:state int2:value="Rejected" int2:type="AugLoop_Text_Critique"/>
    </int2:textHash>
    <int2:textHash int2:hashCode="CKmdHPlNhFm71Q" int2:id="HAWhFd7W">
      <int2:state int2:value="Rejected" int2:type="AugLoop_Text_Critique"/>
    </int2:textHash>
    <int2:textHash int2:hashCode="V3PRT4SMBJJwUC" int2:id="A2Nz57yq">
      <int2:state int2:value="Rejected" int2:type="AugLoop_Text_Critique"/>
    </int2:textHash>
    <int2:textHash int2:hashCode="3wnHHop2poYLJI" int2:id="qd4QfNjA">
      <int2:state int2:value="Rejected" int2:type="AugLoop_Text_Critique"/>
    </int2:textHash>
    <int2:textHash int2:hashCode="RyG4G64aUn5WmD" int2:id="rKFgQIIy">
      <int2:state int2:value="Rejected" int2:type="AugLoop_Text_Critique"/>
    </int2:textHash>
    <int2:textHash int2:hashCode="sVQFkbDpAUslcW" int2:id="QD86J0yA">
      <int2:state int2:value="Rejected" int2:type="AugLoop_Text_Critique"/>
    </int2:textHash>
    <int2:textHash int2:hashCode="SOhVGaCUgp/+PG" int2:id="PJp4soUh">
      <int2:state int2:value="Rejected" int2:type="AugLoop_Text_Critique"/>
    </int2:textHash>
    <int2:textHash int2:hashCode="ufyU/BGaOH+xWc" int2:id="qnYX2Xid">
      <int2:state int2:value="Rejected" int2:type="AugLoop_Text_Critique"/>
    </int2:textHash>
    <int2:textHash int2:hashCode="knGS1q+N3HmPZ8" int2:id="qQwgAgvY">
      <int2:state int2:value="Rejected" int2:type="AugLoop_Text_Critique"/>
    </int2:textHash>
    <int2:textHash int2:hashCode="8NqBiByDHBTRCY" int2:id="CMX09efY">
      <int2:state int2:value="Rejected" int2:type="AugLoop_Text_Critique"/>
    </int2:textHash>
    <int2:textHash int2:hashCode="G69durq/BKVoXC" int2:id="5cngxOut">
      <int2:state int2:value="Rejected" int2:type="AugLoop_Text_Critique"/>
    </int2:textHash>
    <int2:textHash int2:hashCode="MCNvrfe9PnfTGo" int2:id="CCNsxQDS">
      <int2:state int2:value="Rejected" int2:type="AugLoop_Text_Critique"/>
    </int2:textHash>
    <int2:textHash int2:hashCode="CbsEnX1B8FpLC8" int2:id="Gla2S8HB">
      <int2:state int2:value="Rejected" int2:type="AugLoop_Text_Critique"/>
    </int2:textHash>
    <int2:textHash int2:hashCode="ynSSZ855/mk4lU" int2:id="O7EgucwN">
      <int2:state int2:value="Rejected" int2:type="AugLoop_Text_Critique"/>
    </int2:textHash>
    <int2:textHash int2:hashCode="5Y/C+ZxETfPyjv" int2:id="OnyxEzKF">
      <int2:state int2:value="Rejected" int2:type="AugLoop_Text_Critique"/>
    </int2:textHash>
    <int2:textHash int2:hashCode="xLuOfRNR+1QGSt" int2:id="T84QjTP5">
      <int2:state int2:value="Rejected" int2:type="AugLoop_Text_Critique"/>
    </int2:textHash>
    <int2:textHash int2:hashCode="RtcExGsc0/qjEM" int2:id="DPbl807t">
      <int2:state int2:value="Rejected" int2:type="AugLoop_Text_Critique"/>
    </int2:textHash>
    <int2:textHash int2:hashCode="/9gkGwzdQ6t5h+" int2:id="qZa03aOO">
      <int2:state int2:value="Rejected" int2:type="AugLoop_Text_Critique"/>
    </int2:textHash>
    <int2:textHash int2:hashCode="jc6eJ4pW33jVIM" int2:id="guFoDZ2X">
      <int2:state int2:value="Rejected" int2:type="AugLoop_Text_Critique"/>
    </int2:textHash>
    <int2:textHash int2:hashCode="Ws3YU8yA1xVQL6" int2:id="SvQLBucb">
      <int2:state int2:value="Rejected" int2:type="AugLoop_Text_Critique"/>
    </int2:textHash>
    <int2:textHash int2:hashCode="9yM4zA25NwNKxw" int2:id="aFNm7REr">
      <int2:state int2:value="Rejected" int2:type="AugLoop_Text_Critique"/>
    </int2:textHash>
    <int2:textHash int2:hashCode="UzwBJyCBoQhcHh" int2:id="Iwt2XI9a">
      <int2:state int2:value="Rejected" int2:type="AugLoop_Text_Critique"/>
    </int2:textHash>
    <int2:textHash int2:hashCode="IAx3eiYTTnZgnH" int2:id="ufuU9j0m">
      <int2:state int2:value="Rejected" int2:type="AugLoop_Text_Critique"/>
    </int2:textHash>
    <int2:textHash int2:hashCode="0R77D/xi6FEDKK" int2:id="4kJqbd65">
      <int2:state int2:value="Rejected" int2:type="AugLoop_Text_Critique"/>
    </int2:textHash>
    <int2:textHash int2:hashCode="04TdmGEXoNojb5" int2:id="s6jTrpZ4">
      <int2:state int2:value="Rejected" int2:type="AugLoop_Text_Critique"/>
    </int2:textHash>
    <int2:textHash int2:hashCode="P6GQcZRvj3YvcY" int2:id="jtxuP7Sp">
      <int2:state int2:value="Rejected" int2:type="AugLoop_Text_Critique"/>
    </int2:textHash>
    <int2:textHash int2:hashCode="ScKKo7g1ADGsU0" int2:id="k0MSJWVP">
      <int2:state int2:value="Rejected" int2:type="AugLoop_Text_Critique"/>
    </int2:textHash>
    <int2:textHash int2:hashCode="5UmerhTqmDvJME" int2:id="pWSN4cTW">
      <int2:state int2:value="Rejected" int2:type="AugLoop_Text_Critique"/>
    </int2:textHash>
    <int2:textHash int2:hashCode="An83ZKZbwn6TnT" int2:id="SjTxY9ZI">
      <int2:state int2:value="Rejected" int2:type="AugLoop_Text_Critique"/>
    </int2:textHash>
    <int2:textHash int2:hashCode="qJffrukhrIb8VA" int2:id="eWjpM5Q2">
      <int2:state int2:value="Rejected" int2:type="AugLoop_Text_Critique"/>
    </int2:textHash>
    <int2:textHash int2:hashCode="QdcNJUt7v/FFSp" int2:id="PM0NXAgH">
      <int2:state int2:value="Rejected" int2:type="AugLoop_Text_Critique"/>
    </int2:textHash>
    <int2:textHash int2:hashCode="Q1p4xDIG/dlWhi" int2:id="pJYVksZg">
      <int2:state int2:value="Rejected" int2:type="AugLoop_Text_Critique"/>
    </int2:textHash>
    <int2:textHash int2:hashCode="CHX6/7cEmIpS+d" int2:id="nhjHvdGZ">
      <int2:state int2:value="Rejected" int2:type="AugLoop_Text_Critique"/>
    </int2:textHash>
    <int2:textHash int2:hashCode="okWZR4yXdiEbTX" int2:id="S3ZlZMDl">
      <int2:state int2:value="Rejected" int2:type="AugLoop_Text_Critique"/>
    </int2:textHash>
    <int2:textHash int2:hashCode="V/rN0xNBv9aoAY" int2:id="3s60FRUF">
      <int2:state int2:value="Rejected" int2:type="AugLoop_Text_Critique"/>
    </int2:textHash>
    <int2:textHash int2:hashCode="O8rzqMOK0+EuTq" int2:id="pJdOWui2">
      <int2:state int2:value="Rejected" int2:type="AugLoop_Text_Critique"/>
    </int2:textHash>
    <int2:textHash int2:hashCode="62e3NTy8MUCREL" int2:id="E3gZwSi6">
      <int2:state int2:value="Rejected" int2:type="AugLoop_Text_Critique"/>
    </int2:textHash>
    <int2:textHash int2:hashCode="K+8WI383QbynC2" int2:id="iSRm0NYG">
      <int2:state int2:value="Rejected" int2:type="AugLoop_Text_Critique"/>
    </int2:textHash>
    <int2:textHash int2:hashCode="8Ln2Sk/VLnfzBA" int2:id="LwEpUALf">
      <int2:state int2:value="Rejected" int2:type="AugLoop_Text_Critique"/>
    </int2:textHash>
    <int2:textHash int2:hashCode="crypkOn5je7oq6" int2:id="ZIV3GmAj">
      <int2:state int2:value="Rejected" int2:type="AugLoop_Text_Critique"/>
    </int2:textHash>
    <int2:textHash int2:hashCode="2oQlxKMLJE7U0x" int2:id="5fiw7TcM">
      <int2:state int2:value="Rejected" int2:type="AugLoop_Text_Critique"/>
    </int2:textHash>
    <int2:textHash int2:hashCode="FDXL4w+KNu2B1T" int2:id="7dxLiV09">
      <int2:state int2:value="Rejected" int2:type="AugLoop_Text_Critique"/>
    </int2:textHash>
    <int2:textHash int2:hashCode="hlAcM6lkTtH2dD" int2:id="FbSMVA2S">
      <int2:state int2:value="Rejected" int2:type="AugLoop_Text_Critique"/>
    </int2:textHash>
    <int2:textHash int2:hashCode="GrGz41MNQgJPr3" int2:id="Vni7tAeD">
      <int2:state int2:value="Rejected" int2:type="AugLoop_Text_Critique"/>
    </int2:textHash>
    <int2:textHash int2:hashCode="clIdalyRfhnTER" int2:id="sul22xOD">
      <int2:state int2:value="Rejected" int2:type="AugLoop_Text_Critique"/>
    </int2:textHash>
    <int2:textHash int2:hashCode="6mzgPdWonJe2vS" int2:id="LAqYpFwg">
      <int2:state int2:value="Rejected" int2:type="AugLoop_Text_Critique"/>
    </int2:textHash>
    <int2:textHash int2:hashCode="7kyHiOG23BsHDD" int2:id="GNnUhplK">
      <int2:state int2:value="Rejected" int2:type="AugLoop_Text_Critique"/>
    </int2:textHash>
    <int2:textHash int2:hashCode="ULs8MGz7kkkTT8" int2:id="TEpAORxn">
      <int2:state int2:value="Rejected" int2:type="AugLoop_Text_Critique"/>
    </int2:textHash>
    <int2:textHash int2:hashCode="6kycbXdvnu1o3h" int2:id="e09erfBc">
      <int2:state int2:value="Rejected" int2:type="AugLoop_Text_Critique"/>
    </int2:textHash>
    <int2:textHash int2:hashCode="wHun2B8EIGLvW4" int2:id="KoPlnLbk">
      <int2:state int2:value="Rejected" int2:type="AugLoop_Text_Critique"/>
    </int2:textHash>
    <int2:textHash int2:hashCode="6ZeuxuT9J5VE0C" int2:id="RIVCTjhO">
      <int2:state int2:value="Rejected" int2:type="AugLoop_Text_Critique"/>
    </int2:textHash>
    <int2:textHash int2:hashCode="jbrGSdATW15QCY" int2:id="3ydWy8mi">
      <int2:state int2:value="Rejected" int2:type="AugLoop_Text_Critique"/>
    </int2:textHash>
    <int2:textHash int2:hashCode="I8lL97ebQWNPZc" int2:id="umbZOUYk">
      <int2:state int2:value="Rejected" int2:type="AugLoop_Text_Critique"/>
    </int2:textHash>
    <int2:textHash int2:hashCode="CDugNdERYJWTLf" int2:id="uaQB7qhe">
      <int2:state int2:value="Rejected" int2:type="AugLoop_Text_Critique"/>
    </int2:textHash>
    <int2:textHash int2:hashCode="v/aiWaChGKIojH" int2:id="v3h4QSYr">
      <int2:state int2:value="Rejected" int2:type="AugLoop_Text_Critique"/>
    </int2:textHash>
    <int2:textHash int2:hashCode="hop/8Lnbn7GItX" int2:id="wtxvGuWb">
      <int2:state int2:value="Rejected" int2:type="AugLoop_Text_Critique"/>
    </int2:textHash>
    <int2:textHash int2:hashCode="AB8tZlwfUef7Xw" int2:id="Q8fuZ2pe">
      <int2:state int2:value="Rejected" int2:type="AugLoop_Text_Critique"/>
    </int2:textHash>
    <int2:textHash int2:hashCode="L1uDgTFmR8CBar" int2:id="DO3xiZqp">
      <int2:state int2:value="Rejected" int2:type="AugLoop_Text_Critique"/>
    </int2:textHash>
    <int2:textHash int2:hashCode="MG/++FLhxsMWlG" int2:id="lHNdYmkJ">
      <int2:state int2:value="Rejected" int2:type="AugLoop_Text_Critique"/>
    </int2:textHash>
    <int2:textHash int2:hashCode="uVsmDHCeTjRKsI" int2:id="6rEe1lth">
      <int2:state int2:value="Rejected" int2:type="AugLoop_Text_Critique"/>
    </int2:textHash>
    <int2:textHash int2:hashCode="p0GgIC6CCN3AgQ" int2:id="QzxYAG4G">
      <int2:state int2:value="Rejected" int2:type="AugLoop_Text_Critique"/>
    </int2:textHash>
    <int2:textHash int2:hashCode="PWbadqPY7CWoIO" int2:id="XEa8tgBU">
      <int2:state int2:value="Rejected" int2:type="AugLoop_Text_Critique"/>
    </int2:textHash>
    <int2:textHash int2:hashCode="ThglpkPdfP7CIK" int2:id="pHLpP326">
      <int2:state int2:value="Rejected" int2:type="AugLoop_Text_Critique"/>
    </int2:textHash>
    <int2:textHash int2:hashCode="YOPH+h8Df0Nree" int2:id="vBNYKTtJ">
      <int2:state int2:value="Rejected" int2:type="AugLoop_Text_Critique"/>
    </int2:textHash>
    <int2:textHash int2:hashCode="QPk2V+gjZP2HLW" int2:id="O1kR31gx">
      <int2:state int2:value="Rejected" int2:type="AugLoop_Text_Critique"/>
    </int2:textHash>
    <int2:textHash int2:hashCode="u6ntsEYX8woiQm" int2:id="HM4BqPCq">
      <int2:state int2:value="Rejected" int2:type="AugLoop_Text_Critique"/>
    </int2:textHash>
    <int2:textHash int2:hashCode="bUJqguVerqdhdC" int2:id="tNipCRfj">
      <int2:state int2:value="Rejected" int2:type="AugLoop_Text_Critique"/>
    </int2:textHash>
    <int2:textHash int2:hashCode="Kgr3/vIW1mGZCW" int2:id="9iNc2wob">
      <int2:state int2:value="Rejected" int2:type="AugLoop_Text_Critique"/>
    </int2:textHash>
    <int2:textHash int2:hashCode="iLgpJWgzuepgQE" int2:id="Zw24MLqo">
      <int2:state int2:value="Rejected" int2:type="AugLoop_Text_Critique"/>
    </int2:textHash>
    <int2:textHash int2:hashCode="w9r2FFpbIZHK0c" int2:id="PDPV3mMX">
      <int2:state int2:value="Rejected" int2:type="AugLoop_Text_Critique"/>
    </int2:textHash>
    <int2:textHash int2:hashCode="byUN+qzPkOxyKc" int2:id="MbyC5Qtp">
      <int2:state int2:value="Rejected" int2:type="AugLoop_Text_Critique"/>
    </int2:textHash>
    <int2:textHash int2:hashCode="x6O2izY35UfZNA" int2:id="HxmrQKLJ">
      <int2:state int2:value="Rejected" int2:type="AugLoop_Text_Critique"/>
    </int2:textHash>
    <int2:textHash int2:hashCode="pczDXHC1MjVe1T" int2:id="4C4F1u9F">
      <int2:state int2:value="Rejected" int2:type="AugLoop_Text_Critique"/>
    </int2:textHash>
    <int2:textHash int2:hashCode="19xTv6bxQ+leeT" int2:id="mfvfb8HX">
      <int2:state int2:value="Rejected" int2:type="AugLoop_Text_Critique"/>
    </int2:textHash>
    <int2:textHash int2:hashCode="Dmq4HN1qavCo4K" int2:id="6D4j3hyF">
      <int2:state int2:value="Rejected" int2:type="AugLoop_Text_Critique"/>
    </int2:textHash>
    <int2:textHash int2:hashCode="tpLxiDXIFgv5ZH" int2:id="DzIyXZwa">
      <int2:state int2:value="Rejected" int2:type="AugLoop_Text_Critique"/>
    </int2:textHash>
    <int2:textHash int2:hashCode="Y5xI7iIW3lQCeS" int2:id="0qzN7bJw">
      <int2:state int2:value="Rejected" int2:type="AugLoop_Text_Critique"/>
    </int2:textHash>
    <int2:textHash int2:hashCode="ChqGwVF/Tt/c9T" int2:id="ZFxxXyh9">
      <int2:state int2:value="Rejected" int2:type="AugLoop_Text_Critique"/>
    </int2:textHash>
    <int2:textHash int2:hashCode="R8NCoprSi8unER" int2:id="AIm6r4jR">
      <int2:state int2:value="Rejected" int2:type="AugLoop_Text_Critique"/>
    </int2:textHash>
    <int2:textHash int2:hashCode="Ppt17VXfTG7AyD" int2:id="xEHV65jd">
      <int2:state int2:value="Rejected" int2:type="AugLoop_Text_Critique"/>
    </int2:textHash>
    <int2:textHash int2:hashCode="dxLHG7P6+qQTTa" int2:id="XN13j2xL">
      <int2:state int2:value="Rejected" int2:type="AugLoop_Text_Critique"/>
    </int2:textHash>
    <int2:textHash int2:hashCode="CjwNu5NQWWhx7e" int2:id="G9WmWMVB">
      <int2:state int2:value="Rejected" int2:type="AugLoop_Text_Critique"/>
    </int2:textHash>
    <int2:textHash int2:hashCode="90aAQAwHOKF3Mw" int2:id="usvrCe1U">
      <int2:state int2:value="Rejected" int2:type="AugLoop_Text_Critique"/>
    </int2:textHash>
    <int2:textHash int2:hashCode="r0z+DreswE60rQ" int2:id="A5FwB3Mg">
      <int2:state int2:value="Rejected" int2:type="AugLoop_Text_Critique"/>
    </int2:textHash>
    <int2:textHash int2:hashCode="prdcDI0dCCzFmD" int2:id="ciDaQeVH">
      <int2:state int2:value="Rejected" int2:type="AugLoop_Text_Critique"/>
    </int2:textHash>
    <int2:textHash int2:hashCode="ipzKwPY1nrBRQj" int2:id="jFggJXxd">
      <int2:state int2:value="Rejected" int2:type="AugLoop_Text_Critique"/>
    </int2:textHash>
    <int2:textHash int2:hashCode="tfXwZjYakXOAmE" int2:id="4fkPi8VP">
      <int2:state int2:value="Rejected" int2:type="AugLoop_Text_Critique"/>
    </int2:textHash>
    <int2:textHash int2:hashCode="6LBmIE3o0ODeYw" int2:id="2Xpja0Fv">
      <int2:state int2:value="Rejected" int2:type="AugLoop_Text_Critique"/>
    </int2:textHash>
    <int2:textHash int2:hashCode="93Ws8a8Gyv+UE/" int2:id="cEvDkflc">
      <int2:state int2:value="Rejected" int2:type="AugLoop_Text_Critique"/>
    </int2:textHash>
    <int2:textHash int2:hashCode="ew/veNNuQJmIAa" int2:id="PcXA5Xut">
      <int2:state int2:value="Rejected" int2:type="AugLoop_Text_Critique"/>
    </int2:textHash>
    <int2:textHash int2:hashCode="xYjByyoS0Evl2C" int2:id="4z27UW9x">
      <int2:state int2:value="Rejected" int2:type="AugLoop_Text_Critique"/>
    </int2:textHash>
    <int2:textHash int2:hashCode="HqsGyrmV3+sytr" int2:id="l863OdRk">
      <int2:state int2:value="Rejected" int2:type="AugLoop_Text_Critique"/>
    </int2:textHash>
    <int2:textHash int2:hashCode="rWJ2FzhyN4Qwxq" int2:id="vQKTCuNy">
      <int2:state int2:value="Rejected" int2:type="AugLoop_Text_Critique"/>
    </int2:textHash>
    <int2:textHash int2:hashCode="Nj6yJPb/jTxRY6" int2:id="bRFeyQJz">
      <int2:state int2:value="Rejected" int2:type="AugLoop_Text_Critique"/>
    </int2:textHash>
    <int2:textHash int2:hashCode="LnxUYn6diFpjXq" int2:id="Dcr7B0Ph">
      <int2:state int2:value="Rejected" int2:type="AugLoop_Text_Critique"/>
    </int2:textHash>
    <int2:textHash int2:hashCode="3aOUQA6D+eCCUJ" int2:id="shPRwJLk">
      <int2:state int2:value="Rejected" int2:type="AugLoop_Text_Critique"/>
    </int2:textHash>
    <int2:textHash int2:hashCode="o9VArRBEJgJUFJ" int2:id="YlAd1A0b">
      <int2:state int2:value="Rejected" int2:type="AugLoop_Text_Critique"/>
    </int2:textHash>
    <int2:textHash int2:hashCode="dY6qc17nCQuXmQ" int2:id="lru8CE7L">
      <int2:state int2:value="Rejected" int2:type="AugLoop_Text_Critique"/>
    </int2:textHash>
    <int2:textHash int2:hashCode="G9tKjFV3qmoqGB" int2:id="FPANTqlM">
      <int2:state int2:value="Rejected" int2:type="AugLoop_Text_Critique"/>
    </int2:textHash>
    <int2:textHash int2:hashCode="QwYe57EC2mRh1i" int2:id="bgPw0lZw">
      <int2:state int2:value="Rejected" int2:type="AugLoop_Text_Critique"/>
    </int2:textHash>
    <int2:textHash int2:hashCode="7kMyJ/w46c+ZOA" int2:id="8qDMTCVk">
      <int2:state int2:value="Rejected" int2:type="AugLoop_Text_Critique"/>
    </int2:textHash>
    <int2:textHash int2:hashCode="/S1DojN2HwgQGW" int2:id="95USK0oE">
      <int2:state int2:value="Rejected" int2:type="AugLoop_Text_Critique"/>
    </int2:textHash>
    <int2:textHash int2:hashCode="mPx7NHYPrOXiaL" int2:id="aSUTuSlP">
      <int2:state int2:value="Rejected" int2:type="AugLoop_Text_Critique"/>
    </int2:textHash>
    <int2:textHash int2:hashCode="x0Wj5SAB+Siz9E" int2:id="mednYoET">
      <int2:state int2:value="Rejected" int2:type="AugLoop_Text_Critique"/>
    </int2:textHash>
    <int2:textHash int2:hashCode="6JyYWKqRFqjlen" int2:id="IfNkzBPV">
      <int2:state int2:value="Rejected" int2:type="AugLoop_Text_Critique"/>
    </int2:textHash>
    <int2:textHash int2:hashCode="+pN3dizlouZIWL" int2:id="LRIpuno4">
      <int2:state int2:value="Rejected" int2:type="AugLoop_Text_Critique"/>
    </int2:textHash>
    <int2:textHash int2:hashCode="QRp92d3NUmJNq/" int2:id="gFfXLSsp">
      <int2:state int2:value="Rejected" int2:type="AugLoop_Text_Critique"/>
    </int2:textHash>
    <int2:textHash int2:hashCode="oJeSRri3JbMOaQ" int2:id="F643nZO6">
      <int2:state int2:value="Rejected" int2:type="AugLoop_Text_Critique"/>
    </int2:textHash>
    <int2:textHash int2:hashCode="pR9XSGQMhZrWeQ" int2:id="pc60oJQ1">
      <int2:state int2:value="Rejected" int2:type="AugLoop_Text_Critique"/>
    </int2:textHash>
    <int2:textHash int2:hashCode="odoQbfxn50uIXY" int2:id="zLuYLt6X">
      <int2:state int2:value="Rejected" int2:type="AugLoop_Text_Critique"/>
    </int2:textHash>
    <int2:textHash int2:hashCode="6RuSJ2y8jFRzzp" int2:id="o3qXLF1y">
      <int2:state int2:value="Rejected" int2:type="AugLoop_Text_Critique"/>
    </int2:textHash>
    <int2:textHash int2:hashCode="i4PBf2718qgTud" int2:id="qxyw3yrJ">
      <int2:state int2:value="Rejected" int2:type="AugLoop_Text_Critique"/>
    </int2:textHash>
    <int2:textHash int2:hashCode="VPldfEqhTD7kvv" int2:id="6u70l3V1">
      <int2:state int2:value="Rejected" int2:type="AugLoop_Text_Critique"/>
    </int2:textHash>
    <int2:textHash int2:hashCode="rYN6Bb5H/ODvNv" int2:id="O1T16GX9">
      <int2:state int2:value="Rejected" int2:type="AugLoop_Text_Critique"/>
    </int2:textHash>
    <int2:textHash int2:hashCode="6oOdo9ugq6Fa+U" int2:id="tJqiSwcM">
      <int2:state int2:value="Rejected" int2:type="AugLoop_Text_Critique"/>
    </int2:textHash>
    <int2:textHash int2:hashCode="73ChcEjyg4sQHM" int2:id="y6Ew1bwx">
      <int2:state int2:value="Rejected" int2:type="AugLoop_Text_Critique"/>
    </int2:textHash>
    <int2:textHash int2:hashCode="e0ydMPw3gFEDQ+" int2:id="Ekdb4IDA">
      <int2:state int2:value="Rejected" int2:type="AugLoop_Text_Critique"/>
    </int2:textHash>
    <int2:textHash int2:hashCode="CZWw2yhrt4W4NB" int2:id="qGNaWiDI">
      <int2:state int2:value="Rejected" int2:type="AugLoop_Text_Critique"/>
    </int2:textHash>
    <int2:textHash int2:hashCode="7UdzdsR3Z7FdWk" int2:id="mVIPUF3d">
      <int2:state int2:value="Rejected" int2:type="AugLoop_Text_Critique"/>
    </int2:textHash>
    <int2:textHash int2:hashCode="6S/E4mp2tehTzj" int2:id="epmVkAGT">
      <int2:state int2:value="Rejected" int2:type="AugLoop_Text_Critique"/>
    </int2:textHash>
    <int2:textHash int2:hashCode="jCDbWmxrQEP+ea" int2:id="tzaLzybL">
      <int2:state int2:value="Rejected" int2:type="AugLoop_Text_Critique"/>
    </int2:textHash>
    <int2:textHash int2:hashCode="pNKUakEeaiXJHK" int2:id="cGyHKbGC">
      <int2:state int2:value="Rejected" int2:type="AugLoop_Text_Critique"/>
    </int2:textHash>
    <int2:textHash int2:hashCode="wnCVy4M7BzWIi3" int2:id="tPqWCDvs">
      <int2:state int2:value="Rejected" int2:type="AugLoop_Text_Critique"/>
    </int2:textHash>
    <int2:textHash int2:hashCode="6TyEiqWNEbY1yE" int2:id="C4S6vcrF">
      <int2:state int2:value="Rejected" int2:type="AugLoop_Text_Critique"/>
    </int2:textHash>
    <int2:textHash int2:hashCode="AT+Y+KEDzgIvgC" int2:id="KHiu4F9o">
      <int2:state int2:value="Rejected" int2:type="AugLoop_Text_Critique"/>
    </int2:textHash>
    <int2:textHash int2:hashCode="2RcH5gldhxyH1S" int2:id="1yp2MIM6">
      <int2:state int2:value="Rejected" int2:type="AugLoop_Text_Critique"/>
    </int2:textHash>
    <int2:textHash int2:hashCode="xeDVsrA9ZTn1fa" int2:id="hfgnZmGM">
      <int2:state int2:value="Rejected" int2:type="AugLoop_Text_Critique"/>
    </int2:textHash>
    <int2:textHash int2:hashCode="5btYzZSVzJx6iV" int2:id="6rQ52oGV">
      <int2:state int2:value="Rejected" int2:type="AugLoop_Text_Critique"/>
    </int2:textHash>
    <int2:textHash int2:hashCode="T4AkiEONKnpVoa" int2:id="d2KOrYJn">
      <int2:state int2:value="Rejected" int2:type="AugLoop_Text_Critique"/>
    </int2:textHash>
    <int2:textHash int2:hashCode="qAaEyif/DQDvoG" int2:id="UUXxr3go">
      <int2:state int2:value="Rejected" int2:type="AugLoop_Text_Critique"/>
    </int2:textHash>
    <int2:textHash int2:hashCode="iROXMNTmXMFy8o" int2:id="aTrxIQs5">
      <int2:state int2:value="Rejected" int2:type="AugLoop_Text_Critique"/>
    </int2:textHash>
    <int2:textHash int2:hashCode="8S2lQ7S2WrNDRK" int2:id="LAI2cIqb">
      <int2:state int2:value="Rejected" int2:type="AugLoop_Text_Critique"/>
    </int2:textHash>
    <int2:textHash int2:hashCode="2rnBhy4CmhObO7" int2:id="YrUhAkFV">
      <int2:state int2:value="Rejected" int2:type="AugLoop_Text_Critique"/>
    </int2:textHash>
    <int2:textHash int2:hashCode="fp+n+kdu5pjpD8" int2:id="dfUKIY2z">
      <int2:state int2:value="Rejected" int2:type="AugLoop_Text_Critique"/>
    </int2:textHash>
    <int2:textHash int2:hashCode="tVfCXFZlywyO+M" int2:id="3pB7AygK">
      <int2:state int2:value="Rejected" int2:type="AugLoop_Text_Critique"/>
    </int2:textHash>
    <int2:textHash int2:hashCode="Er5tFAbj58w2AR" int2:id="3vX6DB3X">
      <int2:state int2:value="Rejected" int2:type="AugLoop_Text_Critique"/>
    </int2:textHash>
    <int2:textHash int2:hashCode="4lVFDhbe4t/nTh" int2:id="PItyR84q">
      <int2:state int2:value="Rejected" int2:type="AugLoop_Text_Critique"/>
    </int2:textHash>
    <int2:textHash int2:hashCode="5zgK8A/zwpFXwZ" int2:id="BaTCdaOf">
      <int2:state int2:value="Rejected" int2:type="AugLoop_Text_Critique"/>
    </int2:textHash>
    <int2:textHash int2:hashCode="+nD8bBq8uqKwvT" int2:id="gj8C4sX3">
      <int2:state int2:value="Rejected" int2:type="AugLoop_Text_Critique"/>
    </int2:textHash>
    <int2:textHash int2:hashCode="+eaSsXIxuRmGcy" int2:id="nvaloYPq">
      <int2:state int2:value="Rejected" int2:type="AugLoop_Text_Critique"/>
    </int2:textHash>
    <int2:textHash int2:hashCode="KlzE4Eudh8VdEN" int2:id="TZGw2vNc">
      <int2:state int2:value="Rejected" int2:type="AugLoop_Text_Critique"/>
    </int2:textHash>
    <int2:textHash int2:hashCode="rFIPYZiIey1wYs" int2:id="yTXreS5v">
      <int2:state int2:value="Rejected" int2:type="AugLoop_Text_Critique"/>
    </int2:textHash>
    <int2:textHash int2:hashCode="9T+1g11CyJkryL" int2:id="cdOI1hF6">
      <int2:state int2:value="Rejected" int2:type="AugLoop_Text_Critique"/>
    </int2:textHash>
    <int2:textHash int2:hashCode="TqDRyT5s0AfX3k" int2:id="RlWFWazL">
      <int2:state int2:value="Rejected" int2:type="AugLoop_Text_Critique"/>
    </int2:textHash>
    <int2:textHash int2:hashCode="Im85GGeZjuZg5i" int2:id="AtPTgYoE">
      <int2:state int2:value="Rejected" int2:type="AugLoop_Text_Critique"/>
    </int2:textHash>
    <int2:textHash int2:hashCode="DrLza15Hr0WGsL" int2:id="gsWmNTzP">
      <int2:state int2:value="Rejected" int2:type="AugLoop_Text_Critique"/>
    </int2:textHash>
    <int2:textHash int2:hashCode="ra4a2TQMJ8LPsz" int2:id="fv1V9OIf">
      <int2:state int2:value="Rejected" int2:type="AugLoop_Text_Critique"/>
    </int2:textHash>
    <int2:textHash int2:hashCode="It6IGHgOpiREAF" int2:id="s7YuoQav">
      <int2:state int2:value="Rejected" int2:type="AugLoop_Text_Critique"/>
    </int2:textHash>
    <int2:textHash int2:hashCode="n4ACiE/IWHeOr2" int2:id="kcnljD2y">
      <int2:state int2:value="Rejected" int2:type="AugLoop_Text_Critique"/>
    </int2:textHash>
    <int2:textHash int2:hashCode="IRZV42aFGq/Vjt" int2:id="zAgbKkEq">
      <int2:state int2:value="Rejected" int2:type="AugLoop_Text_Critique"/>
    </int2:textHash>
    <int2:textHash int2:hashCode="CpGnFUDGUh3DX5" int2:id="9bUqCkHX">
      <int2:state int2:value="Rejected" int2:type="AugLoop_Text_Critique"/>
    </int2:textHash>
    <int2:textHash int2:hashCode="9OfW9ENp0/8f9m" int2:id="tV8qrIZF">
      <int2:state int2:value="Rejected" int2:type="AugLoop_Text_Critique"/>
    </int2:textHash>
    <int2:textHash int2:hashCode="m/uckSWhJ8E25S" int2:id="2McOZHMf">
      <int2:state int2:value="Rejected" int2:type="AugLoop_Text_Critique"/>
    </int2:textHash>
    <int2:textHash int2:hashCode="ygA/HIA2QNNIT/" int2:id="9wt6T6Q6">
      <int2:state int2:value="Rejected" int2:type="AugLoop_Text_Critique"/>
    </int2:textHash>
    <int2:textHash int2:hashCode="DkQ0lgxju0neJa" int2:id="S8W9tdx8">
      <int2:state int2:value="Rejected" int2:type="AugLoop_Text_Critique"/>
    </int2:textHash>
    <int2:textHash int2:hashCode="50lYoEN3C4uIHf" int2:id="8EAZF5nG">
      <int2:state int2:value="Rejected" int2:type="AugLoop_Text_Critique"/>
    </int2:textHash>
    <int2:textHash int2:hashCode="l5gqsO4xIt5emp" int2:id="tbpCmdXt">
      <int2:state int2:value="Rejected" int2:type="AugLoop_Text_Critique"/>
    </int2:textHash>
    <int2:textHash int2:hashCode="NlPF36lbTGMuEm" int2:id="61qoyr9o">
      <int2:state int2:value="Rejected" int2:type="AugLoop_Text_Critique"/>
    </int2:textHash>
    <int2:textHash int2:hashCode="tqYj/a2mZClq4K" int2:id="2Gp7S0gp">
      <int2:state int2:value="Rejected" int2:type="AugLoop_Text_Critique"/>
    </int2:textHash>
    <int2:textHash int2:hashCode="rfABiOO4pNm1Y0" int2:id="FEwP7erL">
      <int2:state int2:value="Rejected" int2:type="AugLoop_Text_Critique"/>
    </int2:textHash>
    <int2:textHash int2:hashCode="S5p3XPu4Nt7BMv" int2:id="Dj74t2Ey">
      <int2:state int2:value="Rejected" int2:type="AugLoop_Text_Critique"/>
    </int2:textHash>
    <int2:textHash int2:hashCode="fC6ZrTaYnac0C/" int2:id="K7f63Ph9">
      <int2:state int2:value="Rejected" int2:type="AugLoop_Text_Critique"/>
    </int2:textHash>
    <int2:textHash int2:hashCode="OVzCvaIpCT9XE6" int2:id="eV7oNAyW">
      <int2:state int2:value="Rejected" int2:type="AugLoop_Text_Critique"/>
    </int2:textHash>
    <int2:textHash int2:hashCode="+3n2ZYmNn3JEe4" int2:id="kcgx93Y5">
      <int2:state int2:value="Rejected" int2:type="AugLoop_Text_Critique"/>
    </int2:textHash>
    <int2:textHash int2:hashCode="dWNtgpoXePNe8A" int2:id="e449hpwW">
      <int2:state int2:value="Rejected" int2:type="AugLoop_Text_Critique"/>
    </int2:textHash>
    <int2:textHash int2:hashCode="KsEROJ2ee1Ne0A" int2:id="eK2Am8kQ">
      <int2:state int2:value="Rejected" int2:type="AugLoop_Text_Critique"/>
    </int2:textHash>
    <int2:textHash int2:hashCode="WzANq+p2bI/MJr" int2:id="2wWaeP7l">
      <int2:state int2:value="Rejected" int2:type="AugLoop_Text_Critique"/>
    </int2:textHash>
    <int2:textHash int2:hashCode="BhQmYDKZq1xY4u" int2:id="r38H5Sj9">
      <int2:state int2:value="Rejected" int2:type="AugLoop_Text_Critique"/>
    </int2:textHash>
    <int2:textHash int2:hashCode="sixMSUFa5FrM+e" int2:id="2QxoJsSo">
      <int2:state int2:value="Rejected" int2:type="AugLoop_Text_Critique"/>
    </int2:textHash>
    <int2:textHash int2:hashCode="eTzj6DvWq0qMqB" int2:id="3mKsaIbt">
      <int2:state int2:value="Rejected" int2:type="AugLoop_Text_Critique"/>
    </int2:textHash>
    <int2:textHash int2:hashCode="R/DvSHEKeb3Dfb" int2:id="F58PAChp">
      <int2:state int2:value="Rejected" int2:type="AugLoop_Text_Critique"/>
    </int2:textHash>
    <int2:textHash int2:hashCode="ulDLQ8qDUopPj5" int2:id="gVAEHGMs">
      <int2:state int2:value="Rejected" int2:type="AugLoop_Text_Critique"/>
    </int2:textHash>
    <int2:textHash int2:hashCode="BfIKcXg9sabwxO" int2:id="yUAIPTIa">
      <int2:state int2:value="Rejected" int2:type="AugLoop_Text_Critique"/>
    </int2:textHash>
    <int2:textHash int2:hashCode="wZxjEbXrR3WZXx" int2:id="76UUxffm">
      <int2:state int2:value="Rejected" int2:type="AugLoop_Text_Critique"/>
    </int2:textHash>
    <int2:textHash int2:hashCode="xv2+giL25x3eYX" int2:id="Ti1uQ3Yk">
      <int2:state int2:value="Rejected" int2:type="AugLoop_Text_Critique"/>
    </int2:textHash>
    <int2:textHash int2:hashCode="ilvzI3yJKKISzA" int2:id="fI9JlIfy">
      <int2:state int2:value="Rejected" int2:type="AugLoop_Text_Critique"/>
    </int2:textHash>
    <int2:textHash int2:hashCode="lJk4XBFzUO64H7" int2:id="ch5EtKiY">
      <int2:state int2:value="Rejected" int2:type="AugLoop_Text_Critique"/>
    </int2:textHash>
    <int2:textHash int2:hashCode="RNW1Q5EoIhpWWl" int2:id="XsImiTJb">
      <int2:state int2:value="Rejected" int2:type="AugLoop_Text_Critique"/>
    </int2:textHash>
    <int2:textHash int2:hashCode="pT6Psn+nWBPwVl" int2:id="80o54vox">
      <int2:state int2:value="Rejected" int2:type="AugLoop_Text_Critique"/>
    </int2:textHash>
    <int2:textHash int2:hashCode="/8S4Wn4g5Iq0yj" int2:id="8LpUtJ4A">
      <int2:state int2:value="Rejected" int2:type="AugLoop_Text_Critique"/>
    </int2:textHash>
    <int2:textHash int2:hashCode="JRlkXEfYGKh8hR" int2:id="7abf5qpi">
      <int2:state int2:value="Rejected" int2:type="AugLoop_Text_Critique"/>
    </int2:textHash>
    <int2:textHash int2:hashCode="IHll7DpbGEx4AB" int2:id="XtnbCFB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9040E9"/>
    <w:multiLevelType w:val="multilevel"/>
    <w:tmpl w:val="EC54F4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0274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B8"/>
    <w:rsid w:val="000033F8"/>
    <w:rsid w:val="000237FE"/>
    <w:rsid w:val="00027B99"/>
    <w:rsid w:val="00036B92"/>
    <w:rsid w:val="00037434"/>
    <w:rsid w:val="00037857"/>
    <w:rsid w:val="00051F8A"/>
    <w:rsid w:val="00073D5C"/>
    <w:rsid w:val="00077D24"/>
    <w:rsid w:val="00082F89"/>
    <w:rsid w:val="00083961"/>
    <w:rsid w:val="000B0F88"/>
    <w:rsid w:val="000B3BAA"/>
    <w:rsid w:val="000B5094"/>
    <w:rsid w:val="000C2A8A"/>
    <w:rsid w:val="000E549E"/>
    <w:rsid w:val="001518A1"/>
    <w:rsid w:val="00164334"/>
    <w:rsid w:val="001668DF"/>
    <w:rsid w:val="001A1DEC"/>
    <w:rsid w:val="001A6F19"/>
    <w:rsid w:val="001B5831"/>
    <w:rsid w:val="001E3F8F"/>
    <w:rsid w:val="001F0C06"/>
    <w:rsid w:val="001F78B0"/>
    <w:rsid w:val="00214F4F"/>
    <w:rsid w:val="0022671E"/>
    <w:rsid w:val="0023004D"/>
    <w:rsid w:val="002304E7"/>
    <w:rsid w:val="00245331"/>
    <w:rsid w:val="00253373"/>
    <w:rsid w:val="00265AB1"/>
    <w:rsid w:val="00272753"/>
    <w:rsid w:val="002969FA"/>
    <w:rsid w:val="00296F6F"/>
    <w:rsid w:val="002A4B6D"/>
    <w:rsid w:val="002C12BF"/>
    <w:rsid w:val="002D1F1C"/>
    <w:rsid w:val="002D23C2"/>
    <w:rsid w:val="002E25B0"/>
    <w:rsid w:val="002F5FBE"/>
    <w:rsid w:val="0031078A"/>
    <w:rsid w:val="00323ACA"/>
    <w:rsid w:val="0033578C"/>
    <w:rsid w:val="0034071F"/>
    <w:rsid w:val="00340F26"/>
    <w:rsid w:val="00342AD6"/>
    <w:rsid w:val="00353F4B"/>
    <w:rsid w:val="00354C1F"/>
    <w:rsid w:val="0035656A"/>
    <w:rsid w:val="00364389"/>
    <w:rsid w:val="00371E84"/>
    <w:rsid w:val="003B0857"/>
    <w:rsid w:val="003B363E"/>
    <w:rsid w:val="003C040F"/>
    <w:rsid w:val="003C6804"/>
    <w:rsid w:val="003D1F11"/>
    <w:rsid w:val="003D30C4"/>
    <w:rsid w:val="004062C5"/>
    <w:rsid w:val="00410DE4"/>
    <w:rsid w:val="00411ADC"/>
    <w:rsid w:val="00414E77"/>
    <w:rsid w:val="00415E51"/>
    <w:rsid w:val="00425309"/>
    <w:rsid w:val="00432850"/>
    <w:rsid w:val="004335AF"/>
    <w:rsid w:val="00453D79"/>
    <w:rsid w:val="00456F71"/>
    <w:rsid w:val="004647D0"/>
    <w:rsid w:val="00482D6A"/>
    <w:rsid w:val="0048309F"/>
    <w:rsid w:val="004A3FBA"/>
    <w:rsid w:val="004D5719"/>
    <w:rsid w:val="004D7A1A"/>
    <w:rsid w:val="004D7C8E"/>
    <w:rsid w:val="004F012A"/>
    <w:rsid w:val="005017B8"/>
    <w:rsid w:val="00502B0D"/>
    <w:rsid w:val="005243FB"/>
    <w:rsid w:val="005A7C17"/>
    <w:rsid w:val="005B2946"/>
    <w:rsid w:val="005D0FE0"/>
    <w:rsid w:val="005D24CE"/>
    <w:rsid w:val="005F3828"/>
    <w:rsid w:val="00605DE8"/>
    <w:rsid w:val="0060625A"/>
    <w:rsid w:val="00630656"/>
    <w:rsid w:val="00631A5E"/>
    <w:rsid w:val="00640DD3"/>
    <w:rsid w:val="00652A77"/>
    <w:rsid w:val="006654B9"/>
    <w:rsid w:val="00667CEE"/>
    <w:rsid w:val="00682ADF"/>
    <w:rsid w:val="00684A2A"/>
    <w:rsid w:val="0069654D"/>
    <w:rsid w:val="006A2CB1"/>
    <w:rsid w:val="006A5D3B"/>
    <w:rsid w:val="006A6FDB"/>
    <w:rsid w:val="006B18CF"/>
    <w:rsid w:val="006B2229"/>
    <w:rsid w:val="006C4340"/>
    <w:rsid w:val="006F3400"/>
    <w:rsid w:val="006F392F"/>
    <w:rsid w:val="00701F11"/>
    <w:rsid w:val="007038B8"/>
    <w:rsid w:val="0071245E"/>
    <w:rsid w:val="00721591"/>
    <w:rsid w:val="007342A5"/>
    <w:rsid w:val="007373C6"/>
    <w:rsid w:val="00743BA4"/>
    <w:rsid w:val="00744844"/>
    <w:rsid w:val="00751152"/>
    <w:rsid w:val="00763E23"/>
    <w:rsid w:val="00773281"/>
    <w:rsid w:val="00790498"/>
    <w:rsid w:val="007A5D2C"/>
    <w:rsid w:val="007B479B"/>
    <w:rsid w:val="007B605F"/>
    <w:rsid w:val="007B744C"/>
    <w:rsid w:val="007C050D"/>
    <w:rsid w:val="007D1EC8"/>
    <w:rsid w:val="007D3362"/>
    <w:rsid w:val="007F4A33"/>
    <w:rsid w:val="007F4A66"/>
    <w:rsid w:val="007F6643"/>
    <w:rsid w:val="00800459"/>
    <w:rsid w:val="00807492"/>
    <w:rsid w:val="00807B0C"/>
    <w:rsid w:val="00807FFB"/>
    <w:rsid w:val="008235CB"/>
    <w:rsid w:val="008309B2"/>
    <w:rsid w:val="00831ABA"/>
    <w:rsid w:val="00840CF6"/>
    <w:rsid w:val="0084517A"/>
    <w:rsid w:val="00846AD2"/>
    <w:rsid w:val="00847075"/>
    <w:rsid w:val="00847C5E"/>
    <w:rsid w:val="00864A47"/>
    <w:rsid w:val="008A62D1"/>
    <w:rsid w:val="008B61AE"/>
    <w:rsid w:val="008E43EC"/>
    <w:rsid w:val="008F6DB0"/>
    <w:rsid w:val="00902B90"/>
    <w:rsid w:val="00910E18"/>
    <w:rsid w:val="00917F8B"/>
    <w:rsid w:val="00931B0C"/>
    <w:rsid w:val="0097103E"/>
    <w:rsid w:val="009846B5"/>
    <w:rsid w:val="00984D41"/>
    <w:rsid w:val="009A0D11"/>
    <w:rsid w:val="009A245A"/>
    <w:rsid w:val="009D1CCE"/>
    <w:rsid w:val="00A10964"/>
    <w:rsid w:val="00A315EA"/>
    <w:rsid w:val="00A34617"/>
    <w:rsid w:val="00A360B3"/>
    <w:rsid w:val="00A42B67"/>
    <w:rsid w:val="00A5076B"/>
    <w:rsid w:val="00A62145"/>
    <w:rsid w:val="00A63A98"/>
    <w:rsid w:val="00A650BA"/>
    <w:rsid w:val="00A70FE0"/>
    <w:rsid w:val="00A84F38"/>
    <w:rsid w:val="00A9033B"/>
    <w:rsid w:val="00AA0E11"/>
    <w:rsid w:val="00AB0660"/>
    <w:rsid w:val="00AB2AB4"/>
    <w:rsid w:val="00AB3CAC"/>
    <w:rsid w:val="00AB589F"/>
    <w:rsid w:val="00AB66CA"/>
    <w:rsid w:val="00AB7E68"/>
    <w:rsid w:val="00AD4A53"/>
    <w:rsid w:val="00AE0078"/>
    <w:rsid w:val="00AE6E2B"/>
    <w:rsid w:val="00AF478B"/>
    <w:rsid w:val="00B110C6"/>
    <w:rsid w:val="00B13B5B"/>
    <w:rsid w:val="00B20850"/>
    <w:rsid w:val="00B26753"/>
    <w:rsid w:val="00B3344E"/>
    <w:rsid w:val="00B363D8"/>
    <w:rsid w:val="00B41812"/>
    <w:rsid w:val="00B47CD8"/>
    <w:rsid w:val="00B66A4E"/>
    <w:rsid w:val="00B74619"/>
    <w:rsid w:val="00B904B1"/>
    <w:rsid w:val="00BD49A6"/>
    <w:rsid w:val="00BE275A"/>
    <w:rsid w:val="00BF3216"/>
    <w:rsid w:val="00C01AA9"/>
    <w:rsid w:val="00C170B9"/>
    <w:rsid w:val="00C279E7"/>
    <w:rsid w:val="00C60244"/>
    <w:rsid w:val="00C607E0"/>
    <w:rsid w:val="00C67CC9"/>
    <w:rsid w:val="00C76123"/>
    <w:rsid w:val="00CD211C"/>
    <w:rsid w:val="00CE1AA5"/>
    <w:rsid w:val="00CF1EC5"/>
    <w:rsid w:val="00CF4D83"/>
    <w:rsid w:val="00D00581"/>
    <w:rsid w:val="00D01A65"/>
    <w:rsid w:val="00D05AF1"/>
    <w:rsid w:val="00D109E1"/>
    <w:rsid w:val="00D14475"/>
    <w:rsid w:val="00D271C1"/>
    <w:rsid w:val="00D31C46"/>
    <w:rsid w:val="00D31DA2"/>
    <w:rsid w:val="00D338BA"/>
    <w:rsid w:val="00D4135D"/>
    <w:rsid w:val="00D43338"/>
    <w:rsid w:val="00D51B6F"/>
    <w:rsid w:val="00D72A35"/>
    <w:rsid w:val="00D8155D"/>
    <w:rsid w:val="00D87441"/>
    <w:rsid w:val="00D9043C"/>
    <w:rsid w:val="00DA346C"/>
    <w:rsid w:val="00DA5142"/>
    <w:rsid w:val="00DA651E"/>
    <w:rsid w:val="00DA7CA4"/>
    <w:rsid w:val="00DB091E"/>
    <w:rsid w:val="00DB109F"/>
    <w:rsid w:val="00DB4F8B"/>
    <w:rsid w:val="00DC1BC6"/>
    <w:rsid w:val="00DE7BE8"/>
    <w:rsid w:val="00DF100C"/>
    <w:rsid w:val="00E02DE4"/>
    <w:rsid w:val="00E058D2"/>
    <w:rsid w:val="00E07021"/>
    <w:rsid w:val="00E13F19"/>
    <w:rsid w:val="00E51395"/>
    <w:rsid w:val="00E53B42"/>
    <w:rsid w:val="00E6095D"/>
    <w:rsid w:val="00E96156"/>
    <w:rsid w:val="00ED0F10"/>
    <w:rsid w:val="00EF37C6"/>
    <w:rsid w:val="00F011D7"/>
    <w:rsid w:val="00F0495D"/>
    <w:rsid w:val="00F20BCE"/>
    <w:rsid w:val="00F22E92"/>
    <w:rsid w:val="00F331F8"/>
    <w:rsid w:val="00F55F6F"/>
    <w:rsid w:val="00F671EF"/>
    <w:rsid w:val="00F81704"/>
    <w:rsid w:val="00F82C10"/>
    <w:rsid w:val="00F92C49"/>
    <w:rsid w:val="00F93955"/>
    <w:rsid w:val="00F95F90"/>
    <w:rsid w:val="00F964D4"/>
    <w:rsid w:val="00FA649C"/>
    <w:rsid w:val="00FB6CC6"/>
    <w:rsid w:val="00FB74F4"/>
    <w:rsid w:val="00FB7A9C"/>
    <w:rsid w:val="00FC373C"/>
    <w:rsid w:val="00FE0DBD"/>
    <w:rsid w:val="00FE27C9"/>
    <w:rsid w:val="00FE2928"/>
    <w:rsid w:val="00FF3672"/>
    <w:rsid w:val="00FF9073"/>
    <w:rsid w:val="01403BB6"/>
    <w:rsid w:val="01D434F6"/>
    <w:rsid w:val="022D42F2"/>
    <w:rsid w:val="0284F218"/>
    <w:rsid w:val="03186D93"/>
    <w:rsid w:val="0325DF99"/>
    <w:rsid w:val="048F7AED"/>
    <w:rsid w:val="049E17CA"/>
    <w:rsid w:val="04B7CEDB"/>
    <w:rsid w:val="04DFE695"/>
    <w:rsid w:val="05613E63"/>
    <w:rsid w:val="06283F58"/>
    <w:rsid w:val="0630D7B9"/>
    <w:rsid w:val="06D2FEB8"/>
    <w:rsid w:val="09B8F9B5"/>
    <w:rsid w:val="0A072602"/>
    <w:rsid w:val="0A3F2B3A"/>
    <w:rsid w:val="0A4003C7"/>
    <w:rsid w:val="0A439BDD"/>
    <w:rsid w:val="0A7C265C"/>
    <w:rsid w:val="0AB0F3FF"/>
    <w:rsid w:val="0AC8FCEB"/>
    <w:rsid w:val="0BEBA3A8"/>
    <w:rsid w:val="0C173B5B"/>
    <w:rsid w:val="0C2FEDE0"/>
    <w:rsid w:val="0D077656"/>
    <w:rsid w:val="0D8DC2AD"/>
    <w:rsid w:val="0DF8FDC2"/>
    <w:rsid w:val="0E73E64D"/>
    <w:rsid w:val="0F414383"/>
    <w:rsid w:val="0F8A4AE0"/>
    <w:rsid w:val="0F91C02A"/>
    <w:rsid w:val="10B78F2A"/>
    <w:rsid w:val="11E5E780"/>
    <w:rsid w:val="122909D1"/>
    <w:rsid w:val="124A2325"/>
    <w:rsid w:val="12A3B50C"/>
    <w:rsid w:val="131E9774"/>
    <w:rsid w:val="1400FB2D"/>
    <w:rsid w:val="147E5455"/>
    <w:rsid w:val="14AC165A"/>
    <w:rsid w:val="14AEC0C9"/>
    <w:rsid w:val="14CF9A98"/>
    <w:rsid w:val="1511ADCD"/>
    <w:rsid w:val="1512C9B9"/>
    <w:rsid w:val="1527888B"/>
    <w:rsid w:val="159898F2"/>
    <w:rsid w:val="15EAE851"/>
    <w:rsid w:val="15FB9742"/>
    <w:rsid w:val="17C05822"/>
    <w:rsid w:val="18A4C095"/>
    <w:rsid w:val="18C17625"/>
    <w:rsid w:val="19A1CE5A"/>
    <w:rsid w:val="19B3F731"/>
    <w:rsid w:val="1B504CCF"/>
    <w:rsid w:val="1B828366"/>
    <w:rsid w:val="1B95450E"/>
    <w:rsid w:val="1B99D453"/>
    <w:rsid w:val="1BC8ABFD"/>
    <w:rsid w:val="1BFBA8FF"/>
    <w:rsid w:val="1CF69075"/>
    <w:rsid w:val="1D75C1FF"/>
    <w:rsid w:val="1DD94670"/>
    <w:rsid w:val="1E179BEA"/>
    <w:rsid w:val="1E307373"/>
    <w:rsid w:val="1E4FA006"/>
    <w:rsid w:val="1E84DE59"/>
    <w:rsid w:val="1E9331FA"/>
    <w:rsid w:val="1EECE3BB"/>
    <w:rsid w:val="1FAB0AB3"/>
    <w:rsid w:val="2043F853"/>
    <w:rsid w:val="206B3680"/>
    <w:rsid w:val="2098C82B"/>
    <w:rsid w:val="2116F933"/>
    <w:rsid w:val="213AC232"/>
    <w:rsid w:val="21E532F4"/>
    <w:rsid w:val="220530EC"/>
    <w:rsid w:val="22278533"/>
    <w:rsid w:val="223DA53B"/>
    <w:rsid w:val="227AFBD0"/>
    <w:rsid w:val="23321D60"/>
    <w:rsid w:val="2392F57C"/>
    <w:rsid w:val="23A35F85"/>
    <w:rsid w:val="24E65B33"/>
    <w:rsid w:val="24F74BCE"/>
    <w:rsid w:val="251316B3"/>
    <w:rsid w:val="2521B1FF"/>
    <w:rsid w:val="26E52058"/>
    <w:rsid w:val="26F22E30"/>
    <w:rsid w:val="27190DC0"/>
    <w:rsid w:val="272E77DE"/>
    <w:rsid w:val="274A95EE"/>
    <w:rsid w:val="274F9847"/>
    <w:rsid w:val="27872682"/>
    <w:rsid w:val="279C9B66"/>
    <w:rsid w:val="283D7854"/>
    <w:rsid w:val="284B80E8"/>
    <w:rsid w:val="2929539A"/>
    <w:rsid w:val="29310392"/>
    <w:rsid w:val="29D4CBB0"/>
    <w:rsid w:val="29D80052"/>
    <w:rsid w:val="2A25BEBF"/>
    <w:rsid w:val="2A593612"/>
    <w:rsid w:val="2A6052A9"/>
    <w:rsid w:val="2A69139E"/>
    <w:rsid w:val="2A8EBECB"/>
    <w:rsid w:val="2B1A433F"/>
    <w:rsid w:val="2B394ACE"/>
    <w:rsid w:val="2CC182CC"/>
    <w:rsid w:val="2CE88F52"/>
    <w:rsid w:val="2D2240ED"/>
    <w:rsid w:val="2D650846"/>
    <w:rsid w:val="2DABF703"/>
    <w:rsid w:val="2DB59F6C"/>
    <w:rsid w:val="2E416F04"/>
    <w:rsid w:val="2E6A79E5"/>
    <w:rsid w:val="2EAAB57B"/>
    <w:rsid w:val="2EAEA8BA"/>
    <w:rsid w:val="2EFFAE44"/>
    <w:rsid w:val="2FFBCF76"/>
    <w:rsid w:val="3051C78F"/>
    <w:rsid w:val="3078439B"/>
    <w:rsid w:val="30C403D0"/>
    <w:rsid w:val="30DF1671"/>
    <w:rsid w:val="317BF300"/>
    <w:rsid w:val="3197F608"/>
    <w:rsid w:val="319B6471"/>
    <w:rsid w:val="319ECF58"/>
    <w:rsid w:val="31C9EAFF"/>
    <w:rsid w:val="31CEA36C"/>
    <w:rsid w:val="31E9B851"/>
    <w:rsid w:val="31EFAA81"/>
    <w:rsid w:val="3204B651"/>
    <w:rsid w:val="320BB1F4"/>
    <w:rsid w:val="32B0CFC8"/>
    <w:rsid w:val="332991D1"/>
    <w:rsid w:val="338286F6"/>
    <w:rsid w:val="3435BCE3"/>
    <w:rsid w:val="344277D3"/>
    <w:rsid w:val="352B5302"/>
    <w:rsid w:val="3618F845"/>
    <w:rsid w:val="362232AE"/>
    <w:rsid w:val="37455B7B"/>
    <w:rsid w:val="37D28105"/>
    <w:rsid w:val="37EEB308"/>
    <w:rsid w:val="38330D7E"/>
    <w:rsid w:val="38558EE0"/>
    <w:rsid w:val="38C89285"/>
    <w:rsid w:val="391523E0"/>
    <w:rsid w:val="39200A43"/>
    <w:rsid w:val="39297703"/>
    <w:rsid w:val="397B55E2"/>
    <w:rsid w:val="39FB8EC1"/>
    <w:rsid w:val="3A368E3C"/>
    <w:rsid w:val="3AC2037C"/>
    <w:rsid w:val="3B707511"/>
    <w:rsid w:val="3C094216"/>
    <w:rsid w:val="3C1ABA62"/>
    <w:rsid w:val="3CA24D53"/>
    <w:rsid w:val="3CC38CC3"/>
    <w:rsid w:val="3CD5BB13"/>
    <w:rsid w:val="3CE62AB3"/>
    <w:rsid w:val="3DB8B77E"/>
    <w:rsid w:val="3EAC9330"/>
    <w:rsid w:val="3F0020B4"/>
    <w:rsid w:val="3F0CFA31"/>
    <w:rsid w:val="3F50C5EA"/>
    <w:rsid w:val="3FCED075"/>
    <w:rsid w:val="3FD03202"/>
    <w:rsid w:val="401B6F6E"/>
    <w:rsid w:val="4031D179"/>
    <w:rsid w:val="40AF095E"/>
    <w:rsid w:val="40C8ACA5"/>
    <w:rsid w:val="41542CB1"/>
    <w:rsid w:val="4202C09A"/>
    <w:rsid w:val="420EC2B8"/>
    <w:rsid w:val="42628405"/>
    <w:rsid w:val="429012B6"/>
    <w:rsid w:val="432F99C6"/>
    <w:rsid w:val="43462A33"/>
    <w:rsid w:val="43F3A9C1"/>
    <w:rsid w:val="43F47007"/>
    <w:rsid w:val="4439AF2C"/>
    <w:rsid w:val="44A7F388"/>
    <w:rsid w:val="44D06B58"/>
    <w:rsid w:val="453BB05E"/>
    <w:rsid w:val="45DE5A93"/>
    <w:rsid w:val="45F2D9B3"/>
    <w:rsid w:val="466EB074"/>
    <w:rsid w:val="46A42D84"/>
    <w:rsid w:val="46C27CEF"/>
    <w:rsid w:val="470A31FD"/>
    <w:rsid w:val="4717E328"/>
    <w:rsid w:val="473BD7C0"/>
    <w:rsid w:val="4769A741"/>
    <w:rsid w:val="47845213"/>
    <w:rsid w:val="47CE71BF"/>
    <w:rsid w:val="47EFBA78"/>
    <w:rsid w:val="486049C9"/>
    <w:rsid w:val="488EEB33"/>
    <w:rsid w:val="48E20D44"/>
    <w:rsid w:val="4A11BEE8"/>
    <w:rsid w:val="4AE49B49"/>
    <w:rsid w:val="4B34B424"/>
    <w:rsid w:val="4B9AD7F7"/>
    <w:rsid w:val="4BDFDDFE"/>
    <w:rsid w:val="4C508EED"/>
    <w:rsid w:val="4D267D6A"/>
    <w:rsid w:val="4D2794A0"/>
    <w:rsid w:val="4EB20CB9"/>
    <w:rsid w:val="50CA0448"/>
    <w:rsid w:val="5141DEB2"/>
    <w:rsid w:val="51626090"/>
    <w:rsid w:val="51B627C9"/>
    <w:rsid w:val="5229582C"/>
    <w:rsid w:val="53397CB2"/>
    <w:rsid w:val="53D808C9"/>
    <w:rsid w:val="53F5B7C3"/>
    <w:rsid w:val="541ACD5D"/>
    <w:rsid w:val="556C84F8"/>
    <w:rsid w:val="564EBEC3"/>
    <w:rsid w:val="56A6365A"/>
    <w:rsid w:val="56A9550C"/>
    <w:rsid w:val="57A8E587"/>
    <w:rsid w:val="57BF82DE"/>
    <w:rsid w:val="57ED4193"/>
    <w:rsid w:val="5815D706"/>
    <w:rsid w:val="583D9F7E"/>
    <w:rsid w:val="58811F50"/>
    <w:rsid w:val="58933773"/>
    <w:rsid w:val="58EF3A01"/>
    <w:rsid w:val="591429ED"/>
    <w:rsid w:val="5A6BE8DC"/>
    <w:rsid w:val="5A722723"/>
    <w:rsid w:val="5BA76AA3"/>
    <w:rsid w:val="5BC9F93B"/>
    <w:rsid w:val="5C855CD1"/>
    <w:rsid w:val="5D26CF6C"/>
    <w:rsid w:val="5D561103"/>
    <w:rsid w:val="5D6C68E4"/>
    <w:rsid w:val="5E2C5F0F"/>
    <w:rsid w:val="5E4B735B"/>
    <w:rsid w:val="5E53AF82"/>
    <w:rsid w:val="5F03C87F"/>
    <w:rsid w:val="5F156463"/>
    <w:rsid w:val="5F76D5C7"/>
    <w:rsid w:val="604EAD07"/>
    <w:rsid w:val="60AF8E2C"/>
    <w:rsid w:val="60B4799D"/>
    <w:rsid w:val="60B91063"/>
    <w:rsid w:val="61AED485"/>
    <w:rsid w:val="61EDAD6E"/>
    <w:rsid w:val="61F9AEA5"/>
    <w:rsid w:val="621183DA"/>
    <w:rsid w:val="62BFDA86"/>
    <w:rsid w:val="639CD5C0"/>
    <w:rsid w:val="63BD578C"/>
    <w:rsid w:val="641C2A88"/>
    <w:rsid w:val="6472896F"/>
    <w:rsid w:val="64C4E1B4"/>
    <w:rsid w:val="64CBB40A"/>
    <w:rsid w:val="65049A67"/>
    <w:rsid w:val="651649F6"/>
    <w:rsid w:val="65165642"/>
    <w:rsid w:val="6587BE1A"/>
    <w:rsid w:val="665442F0"/>
    <w:rsid w:val="666193CC"/>
    <w:rsid w:val="6751BC2B"/>
    <w:rsid w:val="675FC369"/>
    <w:rsid w:val="67DA8829"/>
    <w:rsid w:val="683868C0"/>
    <w:rsid w:val="6861CD72"/>
    <w:rsid w:val="68E49322"/>
    <w:rsid w:val="6993906E"/>
    <w:rsid w:val="69BE54B3"/>
    <w:rsid w:val="6AA1A1DC"/>
    <w:rsid w:val="6AD0AC8E"/>
    <w:rsid w:val="6B4A124D"/>
    <w:rsid w:val="6C1C5B04"/>
    <w:rsid w:val="6C84ECD1"/>
    <w:rsid w:val="6CD94EAB"/>
    <w:rsid w:val="6D0B8EDC"/>
    <w:rsid w:val="6D357D8C"/>
    <w:rsid w:val="6D4B4B76"/>
    <w:rsid w:val="6E6573FA"/>
    <w:rsid w:val="6F23569B"/>
    <w:rsid w:val="6F385BAA"/>
    <w:rsid w:val="6F87D8E0"/>
    <w:rsid w:val="7053F91B"/>
    <w:rsid w:val="7064B6E4"/>
    <w:rsid w:val="70878383"/>
    <w:rsid w:val="71650481"/>
    <w:rsid w:val="71B07940"/>
    <w:rsid w:val="71F9581B"/>
    <w:rsid w:val="7279698C"/>
    <w:rsid w:val="72CD6917"/>
    <w:rsid w:val="72E47E3C"/>
    <w:rsid w:val="731AA6CD"/>
    <w:rsid w:val="732F5045"/>
    <w:rsid w:val="736AF75A"/>
    <w:rsid w:val="738988EB"/>
    <w:rsid w:val="7395BC3A"/>
    <w:rsid w:val="73C03938"/>
    <w:rsid w:val="73CC91C0"/>
    <w:rsid w:val="73ED6D67"/>
    <w:rsid w:val="74601479"/>
    <w:rsid w:val="7462FF07"/>
    <w:rsid w:val="74799219"/>
    <w:rsid w:val="7479FD66"/>
    <w:rsid w:val="74BC3C1A"/>
    <w:rsid w:val="74BD2A0F"/>
    <w:rsid w:val="7549F740"/>
    <w:rsid w:val="755736A8"/>
    <w:rsid w:val="75630555"/>
    <w:rsid w:val="7580BD58"/>
    <w:rsid w:val="75FA4793"/>
    <w:rsid w:val="7600A3AA"/>
    <w:rsid w:val="760317B1"/>
    <w:rsid w:val="761C8B28"/>
    <w:rsid w:val="76603B98"/>
    <w:rsid w:val="76D5588F"/>
    <w:rsid w:val="76D682C4"/>
    <w:rsid w:val="77EE50A9"/>
    <w:rsid w:val="797AC801"/>
    <w:rsid w:val="7A2BD217"/>
    <w:rsid w:val="7B4DBE3C"/>
    <w:rsid w:val="7B670F83"/>
    <w:rsid w:val="7B93A918"/>
    <w:rsid w:val="7BA25D19"/>
    <w:rsid w:val="7BAB3457"/>
    <w:rsid w:val="7C0C69CB"/>
    <w:rsid w:val="7C12DC4B"/>
    <w:rsid w:val="7C39DB9F"/>
    <w:rsid w:val="7C8FFBB5"/>
    <w:rsid w:val="7D24F89B"/>
    <w:rsid w:val="7D42E062"/>
    <w:rsid w:val="7EE750DE"/>
    <w:rsid w:val="7F3E85F5"/>
    <w:rsid w:val="7F74610A"/>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F38D3"/>
  <w15:chartTrackingRefBased/>
  <w15:docId w15:val="{A09D3708-2530-42EF-8C0C-98F4922B0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6CA"/>
    <w:pPr>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link w:val="Heading1Char"/>
    <w:uiPriority w:val="9"/>
    <w:qFormat/>
    <w:rsid w:val="00864A47"/>
    <w:pPr>
      <w:ind w:left="850"/>
      <w:outlineLvl w:val="0"/>
    </w:pPr>
    <w:rPr>
      <w:b/>
      <w:bCs/>
      <w:sz w:val="20"/>
      <w:szCs w:val="20"/>
    </w:rPr>
  </w:style>
  <w:style w:type="paragraph" w:styleId="Heading2">
    <w:name w:val="heading 2"/>
    <w:basedOn w:val="Normal"/>
    <w:next w:val="Normal"/>
    <w:link w:val="Heading2Char"/>
    <w:uiPriority w:val="9"/>
    <w:semiHidden/>
    <w:unhideWhenUsed/>
    <w:qFormat/>
    <w:rsid w:val="00847C5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rsid w:val="1E84DE59"/>
    <w:pPr>
      <w:keepNext/>
      <w:keepLines/>
      <w:spacing w:before="160" w:after="80"/>
      <w:outlineLvl w:val="2"/>
    </w:pPr>
    <w:rPr>
      <w:rFonts w:eastAsiaTheme="minorEastAsia" w:cstheme="majorEastAsia"/>
      <w:color w:val="2F5496" w:themeColor="accent1" w:themeShade="BF"/>
      <w:sz w:val="28"/>
      <w:szCs w:val="28"/>
    </w:rPr>
  </w:style>
  <w:style w:type="paragraph" w:styleId="Heading4">
    <w:name w:val="heading 4"/>
    <w:basedOn w:val="Normal"/>
    <w:next w:val="Normal"/>
    <w:uiPriority w:val="9"/>
    <w:unhideWhenUsed/>
    <w:qFormat/>
    <w:rsid w:val="1E84DE59"/>
    <w:pPr>
      <w:keepNext/>
      <w:keepLines/>
      <w:spacing w:before="80" w:after="40"/>
      <w:outlineLvl w:val="3"/>
    </w:pPr>
    <w:rPr>
      <w:rFonts w:eastAsiaTheme="minorEastAsia" w:cstheme="majorEastAsia"/>
      <w:i/>
      <w:iCs/>
      <w:color w:val="2F5496" w:themeColor="accent1" w:themeShade="BF"/>
    </w:rPr>
  </w:style>
  <w:style w:type="paragraph" w:styleId="Heading5">
    <w:name w:val="heading 5"/>
    <w:basedOn w:val="Normal"/>
    <w:next w:val="Normal"/>
    <w:uiPriority w:val="9"/>
    <w:unhideWhenUsed/>
    <w:qFormat/>
    <w:rsid w:val="227AFBD0"/>
    <w:pPr>
      <w:keepNext/>
      <w:keepLines/>
      <w:spacing w:before="80" w:after="40"/>
      <w:outlineLvl w:val="4"/>
    </w:pPr>
    <w:rPr>
      <w:rFonts w:eastAsiaTheme="minorEastAsia" w:cstheme="majorEastAsia"/>
      <w:color w:val="2F5496" w:themeColor="accent1" w:themeShade="BF"/>
    </w:rPr>
  </w:style>
  <w:style w:type="paragraph" w:styleId="Heading6">
    <w:name w:val="heading 6"/>
    <w:basedOn w:val="Normal"/>
    <w:next w:val="Normal"/>
    <w:uiPriority w:val="9"/>
    <w:unhideWhenUsed/>
    <w:qFormat/>
    <w:rsid w:val="227AFBD0"/>
    <w:pPr>
      <w:keepNext/>
      <w:keepLines/>
      <w:spacing w:before="40"/>
      <w:outlineLvl w:val="5"/>
    </w:pPr>
    <w:rPr>
      <w:rFonts w:eastAsiaTheme="minorEastAsia" w:cstheme="majorEastAsia"/>
      <w:i/>
      <w:iC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017B8"/>
    <w:rPr>
      <w:sz w:val="20"/>
      <w:szCs w:val="20"/>
    </w:rPr>
  </w:style>
  <w:style w:type="character" w:customStyle="1" w:styleId="BodyTextChar">
    <w:name w:val="Body Text Char"/>
    <w:basedOn w:val="DefaultParagraphFont"/>
    <w:link w:val="BodyText"/>
    <w:uiPriority w:val="1"/>
    <w:rsid w:val="005017B8"/>
    <w:rPr>
      <w:rFonts w:ascii="Work Sans" w:eastAsia="Work Sans" w:hAnsi="Work Sans" w:cs="Work Sans"/>
      <w:sz w:val="20"/>
      <w:szCs w:val="20"/>
      <w:lang w:val="es-ES"/>
    </w:rPr>
  </w:style>
  <w:style w:type="table" w:styleId="TableGrid">
    <w:name w:val="Table Grid"/>
    <w:basedOn w:val="TableNormal"/>
    <w:uiPriority w:val="39"/>
    <w:rsid w:val="00D109E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78B0"/>
    <w:pPr>
      <w:tabs>
        <w:tab w:val="center" w:pos="4419"/>
        <w:tab w:val="right" w:pos="8838"/>
      </w:tabs>
    </w:pPr>
  </w:style>
  <w:style w:type="character" w:customStyle="1" w:styleId="HeaderChar">
    <w:name w:val="Header Char"/>
    <w:basedOn w:val="DefaultParagraphFont"/>
    <w:link w:val="Header"/>
    <w:uiPriority w:val="99"/>
    <w:rsid w:val="001F78B0"/>
    <w:rPr>
      <w:rFonts w:ascii="Work Sans" w:eastAsia="Work Sans" w:hAnsi="Work Sans" w:cs="Work Sans"/>
      <w:lang w:val="es-ES"/>
    </w:rPr>
  </w:style>
  <w:style w:type="paragraph" w:styleId="Footer">
    <w:name w:val="footer"/>
    <w:basedOn w:val="Normal"/>
    <w:link w:val="FooterChar"/>
    <w:uiPriority w:val="99"/>
    <w:unhideWhenUsed/>
    <w:rsid w:val="001F78B0"/>
    <w:pPr>
      <w:tabs>
        <w:tab w:val="center" w:pos="4419"/>
        <w:tab w:val="right" w:pos="8838"/>
      </w:tabs>
    </w:pPr>
  </w:style>
  <w:style w:type="character" w:customStyle="1" w:styleId="FooterChar">
    <w:name w:val="Footer Char"/>
    <w:basedOn w:val="DefaultParagraphFont"/>
    <w:link w:val="Footer"/>
    <w:uiPriority w:val="99"/>
    <w:rsid w:val="001F78B0"/>
    <w:rPr>
      <w:rFonts w:ascii="Work Sans" w:eastAsia="Work Sans" w:hAnsi="Work Sans" w:cs="Work Sans"/>
      <w:lang w:val="es-ES"/>
    </w:rPr>
  </w:style>
  <w:style w:type="character" w:customStyle="1" w:styleId="Heading1Char">
    <w:name w:val="Heading 1 Char"/>
    <w:basedOn w:val="DefaultParagraphFont"/>
    <w:link w:val="Heading1"/>
    <w:uiPriority w:val="9"/>
    <w:rsid w:val="00864A47"/>
    <w:rPr>
      <w:rFonts w:ascii="Work Sans" w:eastAsia="Work Sans" w:hAnsi="Work Sans" w:cs="Work Sans"/>
      <w:b/>
      <w:bCs/>
      <w:sz w:val="20"/>
      <w:szCs w:val="20"/>
      <w:lang w:val="es-ES"/>
    </w:rPr>
  </w:style>
  <w:style w:type="paragraph" w:styleId="ListParagraph">
    <w:name w:val="List Paragraph"/>
    <w:aliases w:val="List,Bullets,Dot pt,No Spacing1,List Paragraph Char Char Char,Indicator Text,List Paragraph1,Numbered Para 1,Colorful List - Accent 11,Bullet 1,F5 List Paragraph,Bullet Points,titulo 3,List Paragraph 1,Ha,HOJA,Bolita,Párrafo de lista4,l"/>
    <w:basedOn w:val="Normal"/>
    <w:link w:val="ListParagraphChar"/>
    <w:uiPriority w:val="34"/>
    <w:qFormat/>
    <w:rsid w:val="00864A47"/>
    <w:pPr>
      <w:ind w:left="1190" w:hanging="227"/>
      <w:jc w:val="both"/>
    </w:pPr>
  </w:style>
  <w:style w:type="table" w:customStyle="1" w:styleId="TableNormal1">
    <w:name w:val="Table Normal1"/>
    <w:uiPriority w:val="2"/>
    <w:semiHidden/>
    <w:unhideWhenUsed/>
    <w:qFormat/>
    <w:rsid w:val="002304E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04E7"/>
    <w:pPr>
      <w:ind w:left="80"/>
    </w:pPr>
  </w:style>
  <w:style w:type="character" w:customStyle="1" w:styleId="Heading2Char">
    <w:name w:val="Heading 2 Char"/>
    <w:basedOn w:val="DefaultParagraphFont"/>
    <w:link w:val="Heading2"/>
    <w:uiPriority w:val="9"/>
    <w:semiHidden/>
    <w:rsid w:val="00847C5E"/>
    <w:rPr>
      <w:rFonts w:asciiTheme="majorHAnsi" w:eastAsiaTheme="majorEastAsia" w:hAnsiTheme="majorHAnsi" w:cstheme="majorBidi"/>
      <w:color w:val="2F5496" w:themeColor="accent1" w:themeShade="BF"/>
      <w:sz w:val="26"/>
      <w:szCs w:val="26"/>
      <w:lang w:val="es-ES"/>
    </w:rPr>
  </w:style>
  <w:style w:type="table" w:customStyle="1" w:styleId="Tablaconcuadrcula1">
    <w:name w:val="Tabla con cuadrícula1"/>
    <w:basedOn w:val="TableNormal"/>
    <w:next w:val="TableGrid"/>
    <w:uiPriority w:val="39"/>
    <w:rsid w:val="00AB3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Char,Bullets Char,Dot pt Char,No Spacing1 Char,List Paragraph Char Char Char Char,Indicator Text Char,List Paragraph1 Char,Numbered Para 1 Char,Colorful List - Accent 11 Char,Bullet 1 Char,F5 List Paragraph Char,titulo 3 Char"/>
    <w:link w:val="ListParagraph"/>
    <w:uiPriority w:val="34"/>
    <w:qFormat/>
    <w:locked/>
    <w:rsid w:val="006A2CB1"/>
    <w:rPr>
      <w:rFonts w:ascii="Work Sans" w:eastAsia="Work Sans" w:hAnsi="Work Sans" w:cs="Work Sans"/>
      <w:lang w:val="es-ES"/>
    </w:rPr>
  </w:style>
  <w:style w:type="character" w:styleId="Hyperlink">
    <w:name w:val="Hyperlink"/>
    <w:basedOn w:val="DefaultParagraphFont"/>
    <w:uiPriority w:val="99"/>
    <w:unhideWhenUsed/>
    <w:rsid w:val="00605DE8"/>
    <w:rPr>
      <w:color w:val="0563C1" w:themeColor="hyperlink"/>
      <w:u w:val="single"/>
    </w:rPr>
  </w:style>
  <w:style w:type="character" w:styleId="UnresolvedMention">
    <w:name w:val="Unresolved Mention"/>
    <w:basedOn w:val="DefaultParagraphFont"/>
    <w:uiPriority w:val="99"/>
    <w:semiHidden/>
    <w:unhideWhenUsed/>
    <w:rsid w:val="00605DE8"/>
    <w:rPr>
      <w:color w:val="605E5C"/>
      <w:shd w:val="clear" w:color="auto" w:fill="E1DFDD"/>
    </w:rPr>
  </w:style>
  <w:style w:type="character" w:styleId="Strong">
    <w:name w:val="Strong"/>
    <w:basedOn w:val="DefaultParagraphFont"/>
    <w:uiPriority w:val="22"/>
    <w:qFormat/>
    <w:rsid w:val="00AB66CA"/>
    <w:rPr>
      <w:b/>
      <w:bCs/>
    </w:rPr>
  </w:style>
  <w:style w:type="character" w:styleId="Emphasis">
    <w:name w:val="Emphasis"/>
    <w:basedOn w:val="DefaultParagraphFont"/>
    <w:uiPriority w:val="20"/>
    <w:qFormat/>
    <w:rsid w:val="00AB66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11732">
      <w:bodyDiv w:val="1"/>
      <w:marLeft w:val="0"/>
      <w:marRight w:val="0"/>
      <w:marTop w:val="0"/>
      <w:marBottom w:val="0"/>
      <w:divBdr>
        <w:top w:val="none" w:sz="0" w:space="0" w:color="auto"/>
        <w:left w:val="none" w:sz="0" w:space="0" w:color="auto"/>
        <w:bottom w:val="none" w:sz="0" w:space="0" w:color="auto"/>
        <w:right w:val="none" w:sz="0" w:space="0" w:color="auto"/>
      </w:divBdr>
    </w:div>
    <w:div w:id="32507815">
      <w:bodyDiv w:val="1"/>
      <w:marLeft w:val="0"/>
      <w:marRight w:val="0"/>
      <w:marTop w:val="0"/>
      <w:marBottom w:val="0"/>
      <w:divBdr>
        <w:top w:val="none" w:sz="0" w:space="0" w:color="auto"/>
        <w:left w:val="none" w:sz="0" w:space="0" w:color="auto"/>
        <w:bottom w:val="none" w:sz="0" w:space="0" w:color="auto"/>
        <w:right w:val="none" w:sz="0" w:space="0" w:color="auto"/>
      </w:divBdr>
    </w:div>
    <w:div w:id="36659578">
      <w:bodyDiv w:val="1"/>
      <w:marLeft w:val="0"/>
      <w:marRight w:val="0"/>
      <w:marTop w:val="0"/>
      <w:marBottom w:val="0"/>
      <w:divBdr>
        <w:top w:val="none" w:sz="0" w:space="0" w:color="auto"/>
        <w:left w:val="none" w:sz="0" w:space="0" w:color="auto"/>
        <w:bottom w:val="none" w:sz="0" w:space="0" w:color="auto"/>
        <w:right w:val="none" w:sz="0" w:space="0" w:color="auto"/>
      </w:divBdr>
    </w:div>
    <w:div w:id="57288225">
      <w:bodyDiv w:val="1"/>
      <w:marLeft w:val="0"/>
      <w:marRight w:val="0"/>
      <w:marTop w:val="0"/>
      <w:marBottom w:val="0"/>
      <w:divBdr>
        <w:top w:val="none" w:sz="0" w:space="0" w:color="auto"/>
        <w:left w:val="none" w:sz="0" w:space="0" w:color="auto"/>
        <w:bottom w:val="none" w:sz="0" w:space="0" w:color="auto"/>
        <w:right w:val="none" w:sz="0" w:space="0" w:color="auto"/>
      </w:divBdr>
    </w:div>
    <w:div w:id="115107647">
      <w:bodyDiv w:val="1"/>
      <w:marLeft w:val="0"/>
      <w:marRight w:val="0"/>
      <w:marTop w:val="0"/>
      <w:marBottom w:val="0"/>
      <w:divBdr>
        <w:top w:val="none" w:sz="0" w:space="0" w:color="auto"/>
        <w:left w:val="none" w:sz="0" w:space="0" w:color="auto"/>
        <w:bottom w:val="none" w:sz="0" w:space="0" w:color="auto"/>
        <w:right w:val="none" w:sz="0" w:space="0" w:color="auto"/>
      </w:divBdr>
    </w:div>
    <w:div w:id="133839223">
      <w:bodyDiv w:val="1"/>
      <w:marLeft w:val="0"/>
      <w:marRight w:val="0"/>
      <w:marTop w:val="0"/>
      <w:marBottom w:val="0"/>
      <w:divBdr>
        <w:top w:val="none" w:sz="0" w:space="0" w:color="auto"/>
        <w:left w:val="none" w:sz="0" w:space="0" w:color="auto"/>
        <w:bottom w:val="none" w:sz="0" w:space="0" w:color="auto"/>
        <w:right w:val="none" w:sz="0" w:space="0" w:color="auto"/>
      </w:divBdr>
    </w:div>
    <w:div w:id="150759667">
      <w:bodyDiv w:val="1"/>
      <w:marLeft w:val="0"/>
      <w:marRight w:val="0"/>
      <w:marTop w:val="0"/>
      <w:marBottom w:val="0"/>
      <w:divBdr>
        <w:top w:val="none" w:sz="0" w:space="0" w:color="auto"/>
        <w:left w:val="none" w:sz="0" w:space="0" w:color="auto"/>
        <w:bottom w:val="none" w:sz="0" w:space="0" w:color="auto"/>
        <w:right w:val="none" w:sz="0" w:space="0" w:color="auto"/>
      </w:divBdr>
    </w:div>
    <w:div w:id="154298862">
      <w:bodyDiv w:val="1"/>
      <w:marLeft w:val="0"/>
      <w:marRight w:val="0"/>
      <w:marTop w:val="0"/>
      <w:marBottom w:val="0"/>
      <w:divBdr>
        <w:top w:val="none" w:sz="0" w:space="0" w:color="auto"/>
        <w:left w:val="none" w:sz="0" w:space="0" w:color="auto"/>
        <w:bottom w:val="none" w:sz="0" w:space="0" w:color="auto"/>
        <w:right w:val="none" w:sz="0" w:space="0" w:color="auto"/>
      </w:divBdr>
    </w:div>
    <w:div w:id="167451035">
      <w:bodyDiv w:val="1"/>
      <w:marLeft w:val="0"/>
      <w:marRight w:val="0"/>
      <w:marTop w:val="0"/>
      <w:marBottom w:val="0"/>
      <w:divBdr>
        <w:top w:val="none" w:sz="0" w:space="0" w:color="auto"/>
        <w:left w:val="none" w:sz="0" w:space="0" w:color="auto"/>
        <w:bottom w:val="none" w:sz="0" w:space="0" w:color="auto"/>
        <w:right w:val="none" w:sz="0" w:space="0" w:color="auto"/>
      </w:divBdr>
      <w:divsChild>
        <w:div w:id="947388936">
          <w:marLeft w:val="0"/>
          <w:marRight w:val="0"/>
          <w:marTop w:val="0"/>
          <w:marBottom w:val="0"/>
          <w:divBdr>
            <w:top w:val="none" w:sz="0" w:space="0" w:color="auto"/>
            <w:left w:val="none" w:sz="0" w:space="0" w:color="auto"/>
            <w:bottom w:val="none" w:sz="0" w:space="0" w:color="auto"/>
            <w:right w:val="none" w:sz="0" w:space="0" w:color="auto"/>
          </w:divBdr>
          <w:divsChild>
            <w:div w:id="1217745613">
              <w:marLeft w:val="0"/>
              <w:marRight w:val="0"/>
              <w:marTop w:val="0"/>
              <w:marBottom w:val="0"/>
              <w:divBdr>
                <w:top w:val="none" w:sz="0" w:space="0" w:color="auto"/>
                <w:left w:val="none" w:sz="0" w:space="0" w:color="auto"/>
                <w:bottom w:val="none" w:sz="0" w:space="0" w:color="auto"/>
                <w:right w:val="none" w:sz="0" w:space="0" w:color="auto"/>
              </w:divBdr>
            </w:div>
            <w:div w:id="300842186">
              <w:marLeft w:val="0"/>
              <w:marRight w:val="0"/>
              <w:marTop w:val="0"/>
              <w:marBottom w:val="0"/>
              <w:divBdr>
                <w:top w:val="none" w:sz="0" w:space="0" w:color="auto"/>
                <w:left w:val="none" w:sz="0" w:space="0" w:color="auto"/>
                <w:bottom w:val="none" w:sz="0" w:space="0" w:color="auto"/>
                <w:right w:val="none" w:sz="0" w:space="0" w:color="auto"/>
              </w:divBdr>
            </w:div>
            <w:div w:id="220990786">
              <w:marLeft w:val="0"/>
              <w:marRight w:val="0"/>
              <w:marTop w:val="0"/>
              <w:marBottom w:val="0"/>
              <w:divBdr>
                <w:top w:val="none" w:sz="0" w:space="0" w:color="auto"/>
                <w:left w:val="none" w:sz="0" w:space="0" w:color="auto"/>
                <w:bottom w:val="none" w:sz="0" w:space="0" w:color="auto"/>
                <w:right w:val="none" w:sz="0" w:space="0" w:color="auto"/>
              </w:divBdr>
            </w:div>
            <w:div w:id="979967870">
              <w:marLeft w:val="0"/>
              <w:marRight w:val="0"/>
              <w:marTop w:val="0"/>
              <w:marBottom w:val="0"/>
              <w:divBdr>
                <w:top w:val="none" w:sz="0" w:space="0" w:color="auto"/>
                <w:left w:val="none" w:sz="0" w:space="0" w:color="auto"/>
                <w:bottom w:val="none" w:sz="0" w:space="0" w:color="auto"/>
                <w:right w:val="none" w:sz="0" w:space="0" w:color="auto"/>
              </w:divBdr>
            </w:div>
            <w:div w:id="1778479421">
              <w:marLeft w:val="0"/>
              <w:marRight w:val="0"/>
              <w:marTop w:val="0"/>
              <w:marBottom w:val="0"/>
              <w:divBdr>
                <w:top w:val="none" w:sz="0" w:space="0" w:color="auto"/>
                <w:left w:val="none" w:sz="0" w:space="0" w:color="auto"/>
                <w:bottom w:val="none" w:sz="0" w:space="0" w:color="auto"/>
                <w:right w:val="none" w:sz="0" w:space="0" w:color="auto"/>
              </w:divBdr>
            </w:div>
            <w:div w:id="1826579285">
              <w:marLeft w:val="0"/>
              <w:marRight w:val="0"/>
              <w:marTop w:val="0"/>
              <w:marBottom w:val="0"/>
              <w:divBdr>
                <w:top w:val="none" w:sz="0" w:space="0" w:color="auto"/>
                <w:left w:val="none" w:sz="0" w:space="0" w:color="auto"/>
                <w:bottom w:val="none" w:sz="0" w:space="0" w:color="auto"/>
                <w:right w:val="none" w:sz="0" w:space="0" w:color="auto"/>
              </w:divBdr>
            </w:div>
            <w:div w:id="1623610579">
              <w:marLeft w:val="0"/>
              <w:marRight w:val="0"/>
              <w:marTop w:val="0"/>
              <w:marBottom w:val="0"/>
              <w:divBdr>
                <w:top w:val="none" w:sz="0" w:space="0" w:color="auto"/>
                <w:left w:val="none" w:sz="0" w:space="0" w:color="auto"/>
                <w:bottom w:val="none" w:sz="0" w:space="0" w:color="auto"/>
                <w:right w:val="none" w:sz="0" w:space="0" w:color="auto"/>
              </w:divBdr>
            </w:div>
            <w:div w:id="1332635672">
              <w:marLeft w:val="0"/>
              <w:marRight w:val="0"/>
              <w:marTop w:val="0"/>
              <w:marBottom w:val="0"/>
              <w:divBdr>
                <w:top w:val="none" w:sz="0" w:space="0" w:color="auto"/>
                <w:left w:val="none" w:sz="0" w:space="0" w:color="auto"/>
                <w:bottom w:val="none" w:sz="0" w:space="0" w:color="auto"/>
                <w:right w:val="none" w:sz="0" w:space="0" w:color="auto"/>
              </w:divBdr>
            </w:div>
            <w:div w:id="1623536458">
              <w:marLeft w:val="0"/>
              <w:marRight w:val="0"/>
              <w:marTop w:val="0"/>
              <w:marBottom w:val="0"/>
              <w:divBdr>
                <w:top w:val="none" w:sz="0" w:space="0" w:color="auto"/>
                <w:left w:val="none" w:sz="0" w:space="0" w:color="auto"/>
                <w:bottom w:val="none" w:sz="0" w:space="0" w:color="auto"/>
                <w:right w:val="none" w:sz="0" w:space="0" w:color="auto"/>
              </w:divBdr>
            </w:div>
            <w:div w:id="621886099">
              <w:marLeft w:val="0"/>
              <w:marRight w:val="0"/>
              <w:marTop w:val="0"/>
              <w:marBottom w:val="0"/>
              <w:divBdr>
                <w:top w:val="none" w:sz="0" w:space="0" w:color="auto"/>
                <w:left w:val="none" w:sz="0" w:space="0" w:color="auto"/>
                <w:bottom w:val="none" w:sz="0" w:space="0" w:color="auto"/>
                <w:right w:val="none" w:sz="0" w:space="0" w:color="auto"/>
              </w:divBdr>
            </w:div>
          </w:divsChild>
        </w:div>
        <w:div w:id="340667362">
          <w:marLeft w:val="0"/>
          <w:marRight w:val="0"/>
          <w:marTop w:val="0"/>
          <w:marBottom w:val="0"/>
          <w:divBdr>
            <w:top w:val="none" w:sz="0" w:space="0" w:color="auto"/>
            <w:left w:val="none" w:sz="0" w:space="0" w:color="auto"/>
            <w:bottom w:val="none" w:sz="0" w:space="0" w:color="auto"/>
            <w:right w:val="none" w:sz="0" w:space="0" w:color="auto"/>
          </w:divBdr>
          <w:divsChild>
            <w:div w:id="1513640231">
              <w:marLeft w:val="0"/>
              <w:marRight w:val="0"/>
              <w:marTop w:val="0"/>
              <w:marBottom w:val="0"/>
              <w:divBdr>
                <w:top w:val="none" w:sz="0" w:space="0" w:color="auto"/>
                <w:left w:val="none" w:sz="0" w:space="0" w:color="auto"/>
                <w:bottom w:val="none" w:sz="0" w:space="0" w:color="auto"/>
                <w:right w:val="none" w:sz="0" w:space="0" w:color="auto"/>
              </w:divBdr>
            </w:div>
            <w:div w:id="1453162457">
              <w:marLeft w:val="0"/>
              <w:marRight w:val="0"/>
              <w:marTop w:val="0"/>
              <w:marBottom w:val="0"/>
              <w:divBdr>
                <w:top w:val="none" w:sz="0" w:space="0" w:color="auto"/>
                <w:left w:val="none" w:sz="0" w:space="0" w:color="auto"/>
                <w:bottom w:val="none" w:sz="0" w:space="0" w:color="auto"/>
                <w:right w:val="none" w:sz="0" w:space="0" w:color="auto"/>
              </w:divBdr>
            </w:div>
            <w:div w:id="139732090">
              <w:marLeft w:val="0"/>
              <w:marRight w:val="0"/>
              <w:marTop w:val="0"/>
              <w:marBottom w:val="0"/>
              <w:divBdr>
                <w:top w:val="none" w:sz="0" w:space="0" w:color="auto"/>
                <w:left w:val="none" w:sz="0" w:space="0" w:color="auto"/>
                <w:bottom w:val="none" w:sz="0" w:space="0" w:color="auto"/>
                <w:right w:val="none" w:sz="0" w:space="0" w:color="auto"/>
              </w:divBdr>
            </w:div>
            <w:div w:id="199001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3816">
      <w:bodyDiv w:val="1"/>
      <w:marLeft w:val="0"/>
      <w:marRight w:val="0"/>
      <w:marTop w:val="0"/>
      <w:marBottom w:val="0"/>
      <w:divBdr>
        <w:top w:val="none" w:sz="0" w:space="0" w:color="auto"/>
        <w:left w:val="none" w:sz="0" w:space="0" w:color="auto"/>
        <w:bottom w:val="none" w:sz="0" w:space="0" w:color="auto"/>
        <w:right w:val="none" w:sz="0" w:space="0" w:color="auto"/>
      </w:divBdr>
    </w:div>
    <w:div w:id="254284614">
      <w:bodyDiv w:val="1"/>
      <w:marLeft w:val="0"/>
      <w:marRight w:val="0"/>
      <w:marTop w:val="0"/>
      <w:marBottom w:val="0"/>
      <w:divBdr>
        <w:top w:val="none" w:sz="0" w:space="0" w:color="auto"/>
        <w:left w:val="none" w:sz="0" w:space="0" w:color="auto"/>
        <w:bottom w:val="none" w:sz="0" w:space="0" w:color="auto"/>
        <w:right w:val="none" w:sz="0" w:space="0" w:color="auto"/>
      </w:divBdr>
      <w:divsChild>
        <w:div w:id="1309434515">
          <w:marLeft w:val="0"/>
          <w:marRight w:val="0"/>
          <w:marTop w:val="0"/>
          <w:marBottom w:val="0"/>
          <w:divBdr>
            <w:top w:val="none" w:sz="0" w:space="0" w:color="auto"/>
            <w:left w:val="none" w:sz="0" w:space="0" w:color="auto"/>
            <w:bottom w:val="none" w:sz="0" w:space="0" w:color="auto"/>
            <w:right w:val="none" w:sz="0" w:space="0" w:color="auto"/>
          </w:divBdr>
        </w:div>
        <w:div w:id="1317681474">
          <w:marLeft w:val="0"/>
          <w:marRight w:val="0"/>
          <w:marTop w:val="0"/>
          <w:marBottom w:val="0"/>
          <w:divBdr>
            <w:top w:val="none" w:sz="0" w:space="0" w:color="auto"/>
            <w:left w:val="none" w:sz="0" w:space="0" w:color="auto"/>
            <w:bottom w:val="none" w:sz="0" w:space="0" w:color="auto"/>
            <w:right w:val="none" w:sz="0" w:space="0" w:color="auto"/>
          </w:divBdr>
        </w:div>
        <w:div w:id="683942628">
          <w:marLeft w:val="0"/>
          <w:marRight w:val="0"/>
          <w:marTop w:val="0"/>
          <w:marBottom w:val="0"/>
          <w:divBdr>
            <w:top w:val="none" w:sz="0" w:space="0" w:color="auto"/>
            <w:left w:val="none" w:sz="0" w:space="0" w:color="auto"/>
            <w:bottom w:val="none" w:sz="0" w:space="0" w:color="auto"/>
            <w:right w:val="none" w:sz="0" w:space="0" w:color="auto"/>
          </w:divBdr>
        </w:div>
      </w:divsChild>
    </w:div>
    <w:div w:id="294796643">
      <w:bodyDiv w:val="1"/>
      <w:marLeft w:val="0"/>
      <w:marRight w:val="0"/>
      <w:marTop w:val="0"/>
      <w:marBottom w:val="0"/>
      <w:divBdr>
        <w:top w:val="none" w:sz="0" w:space="0" w:color="auto"/>
        <w:left w:val="none" w:sz="0" w:space="0" w:color="auto"/>
        <w:bottom w:val="none" w:sz="0" w:space="0" w:color="auto"/>
        <w:right w:val="none" w:sz="0" w:space="0" w:color="auto"/>
      </w:divBdr>
    </w:div>
    <w:div w:id="302777432">
      <w:bodyDiv w:val="1"/>
      <w:marLeft w:val="0"/>
      <w:marRight w:val="0"/>
      <w:marTop w:val="0"/>
      <w:marBottom w:val="0"/>
      <w:divBdr>
        <w:top w:val="none" w:sz="0" w:space="0" w:color="auto"/>
        <w:left w:val="none" w:sz="0" w:space="0" w:color="auto"/>
        <w:bottom w:val="none" w:sz="0" w:space="0" w:color="auto"/>
        <w:right w:val="none" w:sz="0" w:space="0" w:color="auto"/>
      </w:divBdr>
    </w:div>
    <w:div w:id="305549230">
      <w:bodyDiv w:val="1"/>
      <w:marLeft w:val="0"/>
      <w:marRight w:val="0"/>
      <w:marTop w:val="0"/>
      <w:marBottom w:val="0"/>
      <w:divBdr>
        <w:top w:val="none" w:sz="0" w:space="0" w:color="auto"/>
        <w:left w:val="none" w:sz="0" w:space="0" w:color="auto"/>
        <w:bottom w:val="none" w:sz="0" w:space="0" w:color="auto"/>
        <w:right w:val="none" w:sz="0" w:space="0" w:color="auto"/>
      </w:divBdr>
    </w:div>
    <w:div w:id="328480430">
      <w:bodyDiv w:val="1"/>
      <w:marLeft w:val="0"/>
      <w:marRight w:val="0"/>
      <w:marTop w:val="0"/>
      <w:marBottom w:val="0"/>
      <w:divBdr>
        <w:top w:val="none" w:sz="0" w:space="0" w:color="auto"/>
        <w:left w:val="none" w:sz="0" w:space="0" w:color="auto"/>
        <w:bottom w:val="none" w:sz="0" w:space="0" w:color="auto"/>
        <w:right w:val="none" w:sz="0" w:space="0" w:color="auto"/>
      </w:divBdr>
    </w:div>
    <w:div w:id="346904664">
      <w:bodyDiv w:val="1"/>
      <w:marLeft w:val="0"/>
      <w:marRight w:val="0"/>
      <w:marTop w:val="0"/>
      <w:marBottom w:val="0"/>
      <w:divBdr>
        <w:top w:val="none" w:sz="0" w:space="0" w:color="auto"/>
        <w:left w:val="none" w:sz="0" w:space="0" w:color="auto"/>
        <w:bottom w:val="none" w:sz="0" w:space="0" w:color="auto"/>
        <w:right w:val="none" w:sz="0" w:space="0" w:color="auto"/>
      </w:divBdr>
      <w:divsChild>
        <w:div w:id="1609774173">
          <w:marLeft w:val="0"/>
          <w:marRight w:val="0"/>
          <w:marTop w:val="0"/>
          <w:marBottom w:val="0"/>
          <w:divBdr>
            <w:top w:val="none" w:sz="0" w:space="0" w:color="auto"/>
            <w:left w:val="none" w:sz="0" w:space="0" w:color="auto"/>
            <w:bottom w:val="none" w:sz="0" w:space="0" w:color="auto"/>
            <w:right w:val="none" w:sz="0" w:space="0" w:color="auto"/>
          </w:divBdr>
        </w:div>
        <w:div w:id="303049164">
          <w:marLeft w:val="0"/>
          <w:marRight w:val="0"/>
          <w:marTop w:val="0"/>
          <w:marBottom w:val="0"/>
          <w:divBdr>
            <w:top w:val="none" w:sz="0" w:space="0" w:color="auto"/>
            <w:left w:val="none" w:sz="0" w:space="0" w:color="auto"/>
            <w:bottom w:val="none" w:sz="0" w:space="0" w:color="auto"/>
            <w:right w:val="none" w:sz="0" w:space="0" w:color="auto"/>
          </w:divBdr>
        </w:div>
        <w:div w:id="684287954">
          <w:marLeft w:val="0"/>
          <w:marRight w:val="0"/>
          <w:marTop w:val="0"/>
          <w:marBottom w:val="0"/>
          <w:divBdr>
            <w:top w:val="none" w:sz="0" w:space="0" w:color="auto"/>
            <w:left w:val="none" w:sz="0" w:space="0" w:color="auto"/>
            <w:bottom w:val="none" w:sz="0" w:space="0" w:color="auto"/>
            <w:right w:val="none" w:sz="0" w:space="0" w:color="auto"/>
          </w:divBdr>
        </w:div>
        <w:div w:id="1951625439">
          <w:marLeft w:val="0"/>
          <w:marRight w:val="0"/>
          <w:marTop w:val="0"/>
          <w:marBottom w:val="0"/>
          <w:divBdr>
            <w:top w:val="none" w:sz="0" w:space="0" w:color="auto"/>
            <w:left w:val="none" w:sz="0" w:space="0" w:color="auto"/>
            <w:bottom w:val="none" w:sz="0" w:space="0" w:color="auto"/>
            <w:right w:val="none" w:sz="0" w:space="0" w:color="auto"/>
          </w:divBdr>
        </w:div>
        <w:div w:id="1606883885">
          <w:marLeft w:val="0"/>
          <w:marRight w:val="0"/>
          <w:marTop w:val="0"/>
          <w:marBottom w:val="0"/>
          <w:divBdr>
            <w:top w:val="none" w:sz="0" w:space="0" w:color="auto"/>
            <w:left w:val="none" w:sz="0" w:space="0" w:color="auto"/>
            <w:bottom w:val="none" w:sz="0" w:space="0" w:color="auto"/>
            <w:right w:val="none" w:sz="0" w:space="0" w:color="auto"/>
          </w:divBdr>
        </w:div>
        <w:div w:id="390925819">
          <w:marLeft w:val="0"/>
          <w:marRight w:val="0"/>
          <w:marTop w:val="0"/>
          <w:marBottom w:val="0"/>
          <w:divBdr>
            <w:top w:val="none" w:sz="0" w:space="0" w:color="auto"/>
            <w:left w:val="none" w:sz="0" w:space="0" w:color="auto"/>
            <w:bottom w:val="none" w:sz="0" w:space="0" w:color="auto"/>
            <w:right w:val="none" w:sz="0" w:space="0" w:color="auto"/>
          </w:divBdr>
        </w:div>
        <w:div w:id="1540626268">
          <w:marLeft w:val="0"/>
          <w:marRight w:val="0"/>
          <w:marTop w:val="0"/>
          <w:marBottom w:val="0"/>
          <w:divBdr>
            <w:top w:val="none" w:sz="0" w:space="0" w:color="auto"/>
            <w:left w:val="none" w:sz="0" w:space="0" w:color="auto"/>
            <w:bottom w:val="none" w:sz="0" w:space="0" w:color="auto"/>
            <w:right w:val="none" w:sz="0" w:space="0" w:color="auto"/>
          </w:divBdr>
        </w:div>
        <w:div w:id="1375425818">
          <w:marLeft w:val="0"/>
          <w:marRight w:val="0"/>
          <w:marTop w:val="0"/>
          <w:marBottom w:val="0"/>
          <w:divBdr>
            <w:top w:val="none" w:sz="0" w:space="0" w:color="auto"/>
            <w:left w:val="none" w:sz="0" w:space="0" w:color="auto"/>
            <w:bottom w:val="none" w:sz="0" w:space="0" w:color="auto"/>
            <w:right w:val="none" w:sz="0" w:space="0" w:color="auto"/>
          </w:divBdr>
        </w:div>
        <w:div w:id="1562209470">
          <w:marLeft w:val="0"/>
          <w:marRight w:val="0"/>
          <w:marTop w:val="0"/>
          <w:marBottom w:val="0"/>
          <w:divBdr>
            <w:top w:val="none" w:sz="0" w:space="0" w:color="auto"/>
            <w:left w:val="none" w:sz="0" w:space="0" w:color="auto"/>
            <w:bottom w:val="none" w:sz="0" w:space="0" w:color="auto"/>
            <w:right w:val="none" w:sz="0" w:space="0" w:color="auto"/>
          </w:divBdr>
        </w:div>
        <w:div w:id="1234586094">
          <w:marLeft w:val="0"/>
          <w:marRight w:val="0"/>
          <w:marTop w:val="0"/>
          <w:marBottom w:val="0"/>
          <w:divBdr>
            <w:top w:val="none" w:sz="0" w:space="0" w:color="auto"/>
            <w:left w:val="none" w:sz="0" w:space="0" w:color="auto"/>
            <w:bottom w:val="none" w:sz="0" w:space="0" w:color="auto"/>
            <w:right w:val="none" w:sz="0" w:space="0" w:color="auto"/>
          </w:divBdr>
        </w:div>
        <w:div w:id="292715564">
          <w:marLeft w:val="0"/>
          <w:marRight w:val="0"/>
          <w:marTop w:val="0"/>
          <w:marBottom w:val="0"/>
          <w:divBdr>
            <w:top w:val="none" w:sz="0" w:space="0" w:color="auto"/>
            <w:left w:val="none" w:sz="0" w:space="0" w:color="auto"/>
            <w:bottom w:val="none" w:sz="0" w:space="0" w:color="auto"/>
            <w:right w:val="none" w:sz="0" w:space="0" w:color="auto"/>
          </w:divBdr>
        </w:div>
        <w:div w:id="2052723582">
          <w:marLeft w:val="0"/>
          <w:marRight w:val="0"/>
          <w:marTop w:val="0"/>
          <w:marBottom w:val="0"/>
          <w:divBdr>
            <w:top w:val="none" w:sz="0" w:space="0" w:color="auto"/>
            <w:left w:val="none" w:sz="0" w:space="0" w:color="auto"/>
            <w:bottom w:val="none" w:sz="0" w:space="0" w:color="auto"/>
            <w:right w:val="none" w:sz="0" w:space="0" w:color="auto"/>
          </w:divBdr>
        </w:div>
        <w:div w:id="641888881">
          <w:marLeft w:val="0"/>
          <w:marRight w:val="0"/>
          <w:marTop w:val="0"/>
          <w:marBottom w:val="0"/>
          <w:divBdr>
            <w:top w:val="none" w:sz="0" w:space="0" w:color="auto"/>
            <w:left w:val="none" w:sz="0" w:space="0" w:color="auto"/>
            <w:bottom w:val="none" w:sz="0" w:space="0" w:color="auto"/>
            <w:right w:val="none" w:sz="0" w:space="0" w:color="auto"/>
          </w:divBdr>
        </w:div>
        <w:div w:id="280645618">
          <w:marLeft w:val="0"/>
          <w:marRight w:val="0"/>
          <w:marTop w:val="0"/>
          <w:marBottom w:val="0"/>
          <w:divBdr>
            <w:top w:val="none" w:sz="0" w:space="0" w:color="auto"/>
            <w:left w:val="none" w:sz="0" w:space="0" w:color="auto"/>
            <w:bottom w:val="none" w:sz="0" w:space="0" w:color="auto"/>
            <w:right w:val="none" w:sz="0" w:space="0" w:color="auto"/>
          </w:divBdr>
        </w:div>
        <w:div w:id="956913826">
          <w:marLeft w:val="0"/>
          <w:marRight w:val="0"/>
          <w:marTop w:val="0"/>
          <w:marBottom w:val="0"/>
          <w:divBdr>
            <w:top w:val="none" w:sz="0" w:space="0" w:color="auto"/>
            <w:left w:val="none" w:sz="0" w:space="0" w:color="auto"/>
            <w:bottom w:val="none" w:sz="0" w:space="0" w:color="auto"/>
            <w:right w:val="none" w:sz="0" w:space="0" w:color="auto"/>
          </w:divBdr>
        </w:div>
        <w:div w:id="79832287">
          <w:marLeft w:val="0"/>
          <w:marRight w:val="0"/>
          <w:marTop w:val="0"/>
          <w:marBottom w:val="0"/>
          <w:divBdr>
            <w:top w:val="none" w:sz="0" w:space="0" w:color="auto"/>
            <w:left w:val="none" w:sz="0" w:space="0" w:color="auto"/>
            <w:bottom w:val="none" w:sz="0" w:space="0" w:color="auto"/>
            <w:right w:val="none" w:sz="0" w:space="0" w:color="auto"/>
          </w:divBdr>
        </w:div>
        <w:div w:id="1687437718">
          <w:marLeft w:val="0"/>
          <w:marRight w:val="0"/>
          <w:marTop w:val="0"/>
          <w:marBottom w:val="0"/>
          <w:divBdr>
            <w:top w:val="none" w:sz="0" w:space="0" w:color="auto"/>
            <w:left w:val="none" w:sz="0" w:space="0" w:color="auto"/>
            <w:bottom w:val="none" w:sz="0" w:space="0" w:color="auto"/>
            <w:right w:val="none" w:sz="0" w:space="0" w:color="auto"/>
          </w:divBdr>
        </w:div>
        <w:div w:id="1811820242">
          <w:marLeft w:val="0"/>
          <w:marRight w:val="0"/>
          <w:marTop w:val="0"/>
          <w:marBottom w:val="0"/>
          <w:divBdr>
            <w:top w:val="none" w:sz="0" w:space="0" w:color="auto"/>
            <w:left w:val="none" w:sz="0" w:space="0" w:color="auto"/>
            <w:bottom w:val="none" w:sz="0" w:space="0" w:color="auto"/>
            <w:right w:val="none" w:sz="0" w:space="0" w:color="auto"/>
          </w:divBdr>
        </w:div>
        <w:div w:id="859516302">
          <w:marLeft w:val="0"/>
          <w:marRight w:val="0"/>
          <w:marTop w:val="0"/>
          <w:marBottom w:val="0"/>
          <w:divBdr>
            <w:top w:val="none" w:sz="0" w:space="0" w:color="auto"/>
            <w:left w:val="none" w:sz="0" w:space="0" w:color="auto"/>
            <w:bottom w:val="none" w:sz="0" w:space="0" w:color="auto"/>
            <w:right w:val="none" w:sz="0" w:space="0" w:color="auto"/>
          </w:divBdr>
        </w:div>
        <w:div w:id="2016497026">
          <w:marLeft w:val="0"/>
          <w:marRight w:val="0"/>
          <w:marTop w:val="0"/>
          <w:marBottom w:val="0"/>
          <w:divBdr>
            <w:top w:val="none" w:sz="0" w:space="0" w:color="auto"/>
            <w:left w:val="none" w:sz="0" w:space="0" w:color="auto"/>
            <w:bottom w:val="none" w:sz="0" w:space="0" w:color="auto"/>
            <w:right w:val="none" w:sz="0" w:space="0" w:color="auto"/>
          </w:divBdr>
        </w:div>
        <w:div w:id="1268346819">
          <w:marLeft w:val="0"/>
          <w:marRight w:val="0"/>
          <w:marTop w:val="0"/>
          <w:marBottom w:val="0"/>
          <w:divBdr>
            <w:top w:val="none" w:sz="0" w:space="0" w:color="auto"/>
            <w:left w:val="none" w:sz="0" w:space="0" w:color="auto"/>
            <w:bottom w:val="none" w:sz="0" w:space="0" w:color="auto"/>
            <w:right w:val="none" w:sz="0" w:space="0" w:color="auto"/>
          </w:divBdr>
        </w:div>
        <w:div w:id="1722972550">
          <w:marLeft w:val="0"/>
          <w:marRight w:val="0"/>
          <w:marTop w:val="0"/>
          <w:marBottom w:val="0"/>
          <w:divBdr>
            <w:top w:val="none" w:sz="0" w:space="0" w:color="auto"/>
            <w:left w:val="none" w:sz="0" w:space="0" w:color="auto"/>
            <w:bottom w:val="none" w:sz="0" w:space="0" w:color="auto"/>
            <w:right w:val="none" w:sz="0" w:space="0" w:color="auto"/>
          </w:divBdr>
        </w:div>
        <w:div w:id="449519742">
          <w:marLeft w:val="0"/>
          <w:marRight w:val="0"/>
          <w:marTop w:val="0"/>
          <w:marBottom w:val="0"/>
          <w:divBdr>
            <w:top w:val="none" w:sz="0" w:space="0" w:color="auto"/>
            <w:left w:val="none" w:sz="0" w:space="0" w:color="auto"/>
            <w:bottom w:val="none" w:sz="0" w:space="0" w:color="auto"/>
            <w:right w:val="none" w:sz="0" w:space="0" w:color="auto"/>
          </w:divBdr>
        </w:div>
        <w:div w:id="1300379521">
          <w:marLeft w:val="0"/>
          <w:marRight w:val="0"/>
          <w:marTop w:val="0"/>
          <w:marBottom w:val="0"/>
          <w:divBdr>
            <w:top w:val="none" w:sz="0" w:space="0" w:color="auto"/>
            <w:left w:val="none" w:sz="0" w:space="0" w:color="auto"/>
            <w:bottom w:val="none" w:sz="0" w:space="0" w:color="auto"/>
            <w:right w:val="none" w:sz="0" w:space="0" w:color="auto"/>
          </w:divBdr>
        </w:div>
        <w:div w:id="1574007065">
          <w:marLeft w:val="0"/>
          <w:marRight w:val="0"/>
          <w:marTop w:val="0"/>
          <w:marBottom w:val="0"/>
          <w:divBdr>
            <w:top w:val="none" w:sz="0" w:space="0" w:color="auto"/>
            <w:left w:val="none" w:sz="0" w:space="0" w:color="auto"/>
            <w:bottom w:val="none" w:sz="0" w:space="0" w:color="auto"/>
            <w:right w:val="none" w:sz="0" w:space="0" w:color="auto"/>
          </w:divBdr>
        </w:div>
        <w:div w:id="688724097">
          <w:marLeft w:val="0"/>
          <w:marRight w:val="0"/>
          <w:marTop w:val="0"/>
          <w:marBottom w:val="0"/>
          <w:divBdr>
            <w:top w:val="none" w:sz="0" w:space="0" w:color="auto"/>
            <w:left w:val="none" w:sz="0" w:space="0" w:color="auto"/>
            <w:bottom w:val="none" w:sz="0" w:space="0" w:color="auto"/>
            <w:right w:val="none" w:sz="0" w:space="0" w:color="auto"/>
          </w:divBdr>
        </w:div>
        <w:div w:id="1264343247">
          <w:marLeft w:val="0"/>
          <w:marRight w:val="0"/>
          <w:marTop w:val="0"/>
          <w:marBottom w:val="0"/>
          <w:divBdr>
            <w:top w:val="none" w:sz="0" w:space="0" w:color="auto"/>
            <w:left w:val="none" w:sz="0" w:space="0" w:color="auto"/>
            <w:bottom w:val="none" w:sz="0" w:space="0" w:color="auto"/>
            <w:right w:val="none" w:sz="0" w:space="0" w:color="auto"/>
          </w:divBdr>
        </w:div>
        <w:div w:id="1561791845">
          <w:marLeft w:val="0"/>
          <w:marRight w:val="0"/>
          <w:marTop w:val="0"/>
          <w:marBottom w:val="0"/>
          <w:divBdr>
            <w:top w:val="none" w:sz="0" w:space="0" w:color="auto"/>
            <w:left w:val="none" w:sz="0" w:space="0" w:color="auto"/>
            <w:bottom w:val="none" w:sz="0" w:space="0" w:color="auto"/>
            <w:right w:val="none" w:sz="0" w:space="0" w:color="auto"/>
          </w:divBdr>
        </w:div>
        <w:div w:id="1884318469">
          <w:marLeft w:val="0"/>
          <w:marRight w:val="0"/>
          <w:marTop w:val="0"/>
          <w:marBottom w:val="0"/>
          <w:divBdr>
            <w:top w:val="none" w:sz="0" w:space="0" w:color="auto"/>
            <w:left w:val="none" w:sz="0" w:space="0" w:color="auto"/>
            <w:bottom w:val="none" w:sz="0" w:space="0" w:color="auto"/>
            <w:right w:val="none" w:sz="0" w:space="0" w:color="auto"/>
          </w:divBdr>
        </w:div>
        <w:div w:id="1469854861">
          <w:marLeft w:val="0"/>
          <w:marRight w:val="0"/>
          <w:marTop w:val="0"/>
          <w:marBottom w:val="0"/>
          <w:divBdr>
            <w:top w:val="none" w:sz="0" w:space="0" w:color="auto"/>
            <w:left w:val="none" w:sz="0" w:space="0" w:color="auto"/>
            <w:bottom w:val="none" w:sz="0" w:space="0" w:color="auto"/>
            <w:right w:val="none" w:sz="0" w:space="0" w:color="auto"/>
          </w:divBdr>
        </w:div>
        <w:div w:id="601573263">
          <w:marLeft w:val="0"/>
          <w:marRight w:val="0"/>
          <w:marTop w:val="0"/>
          <w:marBottom w:val="0"/>
          <w:divBdr>
            <w:top w:val="none" w:sz="0" w:space="0" w:color="auto"/>
            <w:left w:val="none" w:sz="0" w:space="0" w:color="auto"/>
            <w:bottom w:val="none" w:sz="0" w:space="0" w:color="auto"/>
            <w:right w:val="none" w:sz="0" w:space="0" w:color="auto"/>
          </w:divBdr>
        </w:div>
        <w:div w:id="439103049">
          <w:marLeft w:val="0"/>
          <w:marRight w:val="0"/>
          <w:marTop w:val="0"/>
          <w:marBottom w:val="0"/>
          <w:divBdr>
            <w:top w:val="none" w:sz="0" w:space="0" w:color="auto"/>
            <w:left w:val="none" w:sz="0" w:space="0" w:color="auto"/>
            <w:bottom w:val="none" w:sz="0" w:space="0" w:color="auto"/>
            <w:right w:val="none" w:sz="0" w:space="0" w:color="auto"/>
          </w:divBdr>
        </w:div>
        <w:div w:id="675766919">
          <w:marLeft w:val="0"/>
          <w:marRight w:val="0"/>
          <w:marTop w:val="0"/>
          <w:marBottom w:val="0"/>
          <w:divBdr>
            <w:top w:val="none" w:sz="0" w:space="0" w:color="auto"/>
            <w:left w:val="none" w:sz="0" w:space="0" w:color="auto"/>
            <w:bottom w:val="none" w:sz="0" w:space="0" w:color="auto"/>
            <w:right w:val="none" w:sz="0" w:space="0" w:color="auto"/>
          </w:divBdr>
        </w:div>
        <w:div w:id="36247729">
          <w:marLeft w:val="0"/>
          <w:marRight w:val="0"/>
          <w:marTop w:val="0"/>
          <w:marBottom w:val="0"/>
          <w:divBdr>
            <w:top w:val="none" w:sz="0" w:space="0" w:color="auto"/>
            <w:left w:val="none" w:sz="0" w:space="0" w:color="auto"/>
            <w:bottom w:val="none" w:sz="0" w:space="0" w:color="auto"/>
            <w:right w:val="none" w:sz="0" w:space="0" w:color="auto"/>
          </w:divBdr>
        </w:div>
        <w:div w:id="1061056174">
          <w:marLeft w:val="0"/>
          <w:marRight w:val="0"/>
          <w:marTop w:val="0"/>
          <w:marBottom w:val="0"/>
          <w:divBdr>
            <w:top w:val="none" w:sz="0" w:space="0" w:color="auto"/>
            <w:left w:val="none" w:sz="0" w:space="0" w:color="auto"/>
            <w:bottom w:val="none" w:sz="0" w:space="0" w:color="auto"/>
            <w:right w:val="none" w:sz="0" w:space="0" w:color="auto"/>
          </w:divBdr>
        </w:div>
        <w:div w:id="312568909">
          <w:marLeft w:val="0"/>
          <w:marRight w:val="0"/>
          <w:marTop w:val="0"/>
          <w:marBottom w:val="0"/>
          <w:divBdr>
            <w:top w:val="none" w:sz="0" w:space="0" w:color="auto"/>
            <w:left w:val="none" w:sz="0" w:space="0" w:color="auto"/>
            <w:bottom w:val="none" w:sz="0" w:space="0" w:color="auto"/>
            <w:right w:val="none" w:sz="0" w:space="0" w:color="auto"/>
          </w:divBdr>
        </w:div>
        <w:div w:id="1709645391">
          <w:marLeft w:val="0"/>
          <w:marRight w:val="0"/>
          <w:marTop w:val="0"/>
          <w:marBottom w:val="0"/>
          <w:divBdr>
            <w:top w:val="none" w:sz="0" w:space="0" w:color="auto"/>
            <w:left w:val="none" w:sz="0" w:space="0" w:color="auto"/>
            <w:bottom w:val="none" w:sz="0" w:space="0" w:color="auto"/>
            <w:right w:val="none" w:sz="0" w:space="0" w:color="auto"/>
          </w:divBdr>
        </w:div>
        <w:div w:id="459961215">
          <w:marLeft w:val="0"/>
          <w:marRight w:val="0"/>
          <w:marTop w:val="0"/>
          <w:marBottom w:val="0"/>
          <w:divBdr>
            <w:top w:val="none" w:sz="0" w:space="0" w:color="auto"/>
            <w:left w:val="none" w:sz="0" w:space="0" w:color="auto"/>
            <w:bottom w:val="none" w:sz="0" w:space="0" w:color="auto"/>
            <w:right w:val="none" w:sz="0" w:space="0" w:color="auto"/>
          </w:divBdr>
        </w:div>
        <w:div w:id="1688675720">
          <w:marLeft w:val="0"/>
          <w:marRight w:val="0"/>
          <w:marTop w:val="0"/>
          <w:marBottom w:val="0"/>
          <w:divBdr>
            <w:top w:val="none" w:sz="0" w:space="0" w:color="auto"/>
            <w:left w:val="none" w:sz="0" w:space="0" w:color="auto"/>
            <w:bottom w:val="none" w:sz="0" w:space="0" w:color="auto"/>
            <w:right w:val="none" w:sz="0" w:space="0" w:color="auto"/>
          </w:divBdr>
        </w:div>
        <w:div w:id="1571772766">
          <w:marLeft w:val="0"/>
          <w:marRight w:val="0"/>
          <w:marTop w:val="0"/>
          <w:marBottom w:val="0"/>
          <w:divBdr>
            <w:top w:val="none" w:sz="0" w:space="0" w:color="auto"/>
            <w:left w:val="none" w:sz="0" w:space="0" w:color="auto"/>
            <w:bottom w:val="none" w:sz="0" w:space="0" w:color="auto"/>
            <w:right w:val="none" w:sz="0" w:space="0" w:color="auto"/>
          </w:divBdr>
        </w:div>
        <w:div w:id="1257786272">
          <w:marLeft w:val="0"/>
          <w:marRight w:val="0"/>
          <w:marTop w:val="0"/>
          <w:marBottom w:val="0"/>
          <w:divBdr>
            <w:top w:val="none" w:sz="0" w:space="0" w:color="auto"/>
            <w:left w:val="none" w:sz="0" w:space="0" w:color="auto"/>
            <w:bottom w:val="none" w:sz="0" w:space="0" w:color="auto"/>
            <w:right w:val="none" w:sz="0" w:space="0" w:color="auto"/>
          </w:divBdr>
        </w:div>
        <w:div w:id="1375081295">
          <w:marLeft w:val="0"/>
          <w:marRight w:val="0"/>
          <w:marTop w:val="0"/>
          <w:marBottom w:val="0"/>
          <w:divBdr>
            <w:top w:val="none" w:sz="0" w:space="0" w:color="auto"/>
            <w:left w:val="none" w:sz="0" w:space="0" w:color="auto"/>
            <w:bottom w:val="none" w:sz="0" w:space="0" w:color="auto"/>
            <w:right w:val="none" w:sz="0" w:space="0" w:color="auto"/>
          </w:divBdr>
        </w:div>
        <w:div w:id="1164665767">
          <w:marLeft w:val="0"/>
          <w:marRight w:val="0"/>
          <w:marTop w:val="0"/>
          <w:marBottom w:val="0"/>
          <w:divBdr>
            <w:top w:val="none" w:sz="0" w:space="0" w:color="auto"/>
            <w:left w:val="none" w:sz="0" w:space="0" w:color="auto"/>
            <w:bottom w:val="none" w:sz="0" w:space="0" w:color="auto"/>
            <w:right w:val="none" w:sz="0" w:space="0" w:color="auto"/>
          </w:divBdr>
        </w:div>
        <w:div w:id="665010449">
          <w:marLeft w:val="0"/>
          <w:marRight w:val="0"/>
          <w:marTop w:val="0"/>
          <w:marBottom w:val="0"/>
          <w:divBdr>
            <w:top w:val="none" w:sz="0" w:space="0" w:color="auto"/>
            <w:left w:val="none" w:sz="0" w:space="0" w:color="auto"/>
            <w:bottom w:val="none" w:sz="0" w:space="0" w:color="auto"/>
            <w:right w:val="none" w:sz="0" w:space="0" w:color="auto"/>
          </w:divBdr>
        </w:div>
        <w:div w:id="118845586">
          <w:marLeft w:val="0"/>
          <w:marRight w:val="0"/>
          <w:marTop w:val="0"/>
          <w:marBottom w:val="0"/>
          <w:divBdr>
            <w:top w:val="none" w:sz="0" w:space="0" w:color="auto"/>
            <w:left w:val="none" w:sz="0" w:space="0" w:color="auto"/>
            <w:bottom w:val="none" w:sz="0" w:space="0" w:color="auto"/>
            <w:right w:val="none" w:sz="0" w:space="0" w:color="auto"/>
          </w:divBdr>
        </w:div>
        <w:div w:id="712732083">
          <w:marLeft w:val="0"/>
          <w:marRight w:val="0"/>
          <w:marTop w:val="0"/>
          <w:marBottom w:val="0"/>
          <w:divBdr>
            <w:top w:val="none" w:sz="0" w:space="0" w:color="auto"/>
            <w:left w:val="none" w:sz="0" w:space="0" w:color="auto"/>
            <w:bottom w:val="none" w:sz="0" w:space="0" w:color="auto"/>
            <w:right w:val="none" w:sz="0" w:space="0" w:color="auto"/>
          </w:divBdr>
        </w:div>
        <w:div w:id="511993208">
          <w:marLeft w:val="0"/>
          <w:marRight w:val="0"/>
          <w:marTop w:val="0"/>
          <w:marBottom w:val="0"/>
          <w:divBdr>
            <w:top w:val="none" w:sz="0" w:space="0" w:color="auto"/>
            <w:left w:val="none" w:sz="0" w:space="0" w:color="auto"/>
            <w:bottom w:val="none" w:sz="0" w:space="0" w:color="auto"/>
            <w:right w:val="none" w:sz="0" w:space="0" w:color="auto"/>
          </w:divBdr>
        </w:div>
        <w:div w:id="946503096">
          <w:marLeft w:val="0"/>
          <w:marRight w:val="0"/>
          <w:marTop w:val="0"/>
          <w:marBottom w:val="0"/>
          <w:divBdr>
            <w:top w:val="none" w:sz="0" w:space="0" w:color="auto"/>
            <w:left w:val="none" w:sz="0" w:space="0" w:color="auto"/>
            <w:bottom w:val="none" w:sz="0" w:space="0" w:color="auto"/>
            <w:right w:val="none" w:sz="0" w:space="0" w:color="auto"/>
          </w:divBdr>
        </w:div>
        <w:div w:id="1771123513">
          <w:marLeft w:val="0"/>
          <w:marRight w:val="0"/>
          <w:marTop w:val="0"/>
          <w:marBottom w:val="0"/>
          <w:divBdr>
            <w:top w:val="none" w:sz="0" w:space="0" w:color="auto"/>
            <w:left w:val="none" w:sz="0" w:space="0" w:color="auto"/>
            <w:bottom w:val="none" w:sz="0" w:space="0" w:color="auto"/>
            <w:right w:val="none" w:sz="0" w:space="0" w:color="auto"/>
          </w:divBdr>
        </w:div>
        <w:div w:id="186330872">
          <w:marLeft w:val="0"/>
          <w:marRight w:val="0"/>
          <w:marTop w:val="0"/>
          <w:marBottom w:val="0"/>
          <w:divBdr>
            <w:top w:val="none" w:sz="0" w:space="0" w:color="auto"/>
            <w:left w:val="none" w:sz="0" w:space="0" w:color="auto"/>
            <w:bottom w:val="none" w:sz="0" w:space="0" w:color="auto"/>
            <w:right w:val="none" w:sz="0" w:space="0" w:color="auto"/>
          </w:divBdr>
        </w:div>
        <w:div w:id="903493158">
          <w:marLeft w:val="0"/>
          <w:marRight w:val="0"/>
          <w:marTop w:val="0"/>
          <w:marBottom w:val="0"/>
          <w:divBdr>
            <w:top w:val="none" w:sz="0" w:space="0" w:color="auto"/>
            <w:left w:val="none" w:sz="0" w:space="0" w:color="auto"/>
            <w:bottom w:val="none" w:sz="0" w:space="0" w:color="auto"/>
            <w:right w:val="none" w:sz="0" w:space="0" w:color="auto"/>
          </w:divBdr>
        </w:div>
        <w:div w:id="970940870">
          <w:marLeft w:val="0"/>
          <w:marRight w:val="0"/>
          <w:marTop w:val="0"/>
          <w:marBottom w:val="0"/>
          <w:divBdr>
            <w:top w:val="none" w:sz="0" w:space="0" w:color="auto"/>
            <w:left w:val="none" w:sz="0" w:space="0" w:color="auto"/>
            <w:bottom w:val="none" w:sz="0" w:space="0" w:color="auto"/>
            <w:right w:val="none" w:sz="0" w:space="0" w:color="auto"/>
          </w:divBdr>
        </w:div>
        <w:div w:id="178742185">
          <w:marLeft w:val="0"/>
          <w:marRight w:val="0"/>
          <w:marTop w:val="0"/>
          <w:marBottom w:val="0"/>
          <w:divBdr>
            <w:top w:val="none" w:sz="0" w:space="0" w:color="auto"/>
            <w:left w:val="none" w:sz="0" w:space="0" w:color="auto"/>
            <w:bottom w:val="none" w:sz="0" w:space="0" w:color="auto"/>
            <w:right w:val="none" w:sz="0" w:space="0" w:color="auto"/>
          </w:divBdr>
        </w:div>
        <w:div w:id="741173116">
          <w:marLeft w:val="0"/>
          <w:marRight w:val="0"/>
          <w:marTop w:val="0"/>
          <w:marBottom w:val="0"/>
          <w:divBdr>
            <w:top w:val="none" w:sz="0" w:space="0" w:color="auto"/>
            <w:left w:val="none" w:sz="0" w:space="0" w:color="auto"/>
            <w:bottom w:val="none" w:sz="0" w:space="0" w:color="auto"/>
            <w:right w:val="none" w:sz="0" w:space="0" w:color="auto"/>
          </w:divBdr>
        </w:div>
        <w:div w:id="530723095">
          <w:marLeft w:val="0"/>
          <w:marRight w:val="0"/>
          <w:marTop w:val="0"/>
          <w:marBottom w:val="0"/>
          <w:divBdr>
            <w:top w:val="none" w:sz="0" w:space="0" w:color="auto"/>
            <w:left w:val="none" w:sz="0" w:space="0" w:color="auto"/>
            <w:bottom w:val="none" w:sz="0" w:space="0" w:color="auto"/>
            <w:right w:val="none" w:sz="0" w:space="0" w:color="auto"/>
          </w:divBdr>
        </w:div>
        <w:div w:id="1235123505">
          <w:marLeft w:val="0"/>
          <w:marRight w:val="0"/>
          <w:marTop w:val="0"/>
          <w:marBottom w:val="0"/>
          <w:divBdr>
            <w:top w:val="none" w:sz="0" w:space="0" w:color="auto"/>
            <w:left w:val="none" w:sz="0" w:space="0" w:color="auto"/>
            <w:bottom w:val="none" w:sz="0" w:space="0" w:color="auto"/>
            <w:right w:val="none" w:sz="0" w:space="0" w:color="auto"/>
          </w:divBdr>
        </w:div>
        <w:div w:id="1306818615">
          <w:marLeft w:val="0"/>
          <w:marRight w:val="0"/>
          <w:marTop w:val="0"/>
          <w:marBottom w:val="0"/>
          <w:divBdr>
            <w:top w:val="none" w:sz="0" w:space="0" w:color="auto"/>
            <w:left w:val="none" w:sz="0" w:space="0" w:color="auto"/>
            <w:bottom w:val="none" w:sz="0" w:space="0" w:color="auto"/>
            <w:right w:val="none" w:sz="0" w:space="0" w:color="auto"/>
          </w:divBdr>
        </w:div>
        <w:div w:id="646133173">
          <w:marLeft w:val="0"/>
          <w:marRight w:val="0"/>
          <w:marTop w:val="0"/>
          <w:marBottom w:val="0"/>
          <w:divBdr>
            <w:top w:val="none" w:sz="0" w:space="0" w:color="auto"/>
            <w:left w:val="none" w:sz="0" w:space="0" w:color="auto"/>
            <w:bottom w:val="none" w:sz="0" w:space="0" w:color="auto"/>
            <w:right w:val="none" w:sz="0" w:space="0" w:color="auto"/>
          </w:divBdr>
        </w:div>
        <w:div w:id="850294546">
          <w:marLeft w:val="0"/>
          <w:marRight w:val="0"/>
          <w:marTop w:val="0"/>
          <w:marBottom w:val="0"/>
          <w:divBdr>
            <w:top w:val="none" w:sz="0" w:space="0" w:color="auto"/>
            <w:left w:val="none" w:sz="0" w:space="0" w:color="auto"/>
            <w:bottom w:val="none" w:sz="0" w:space="0" w:color="auto"/>
            <w:right w:val="none" w:sz="0" w:space="0" w:color="auto"/>
          </w:divBdr>
        </w:div>
        <w:div w:id="687562412">
          <w:marLeft w:val="0"/>
          <w:marRight w:val="0"/>
          <w:marTop w:val="0"/>
          <w:marBottom w:val="0"/>
          <w:divBdr>
            <w:top w:val="none" w:sz="0" w:space="0" w:color="auto"/>
            <w:left w:val="none" w:sz="0" w:space="0" w:color="auto"/>
            <w:bottom w:val="none" w:sz="0" w:space="0" w:color="auto"/>
            <w:right w:val="none" w:sz="0" w:space="0" w:color="auto"/>
          </w:divBdr>
        </w:div>
        <w:div w:id="328559289">
          <w:marLeft w:val="0"/>
          <w:marRight w:val="0"/>
          <w:marTop w:val="0"/>
          <w:marBottom w:val="0"/>
          <w:divBdr>
            <w:top w:val="none" w:sz="0" w:space="0" w:color="auto"/>
            <w:left w:val="none" w:sz="0" w:space="0" w:color="auto"/>
            <w:bottom w:val="none" w:sz="0" w:space="0" w:color="auto"/>
            <w:right w:val="none" w:sz="0" w:space="0" w:color="auto"/>
          </w:divBdr>
        </w:div>
        <w:div w:id="103773791">
          <w:marLeft w:val="0"/>
          <w:marRight w:val="0"/>
          <w:marTop w:val="0"/>
          <w:marBottom w:val="0"/>
          <w:divBdr>
            <w:top w:val="none" w:sz="0" w:space="0" w:color="auto"/>
            <w:left w:val="none" w:sz="0" w:space="0" w:color="auto"/>
            <w:bottom w:val="none" w:sz="0" w:space="0" w:color="auto"/>
            <w:right w:val="none" w:sz="0" w:space="0" w:color="auto"/>
          </w:divBdr>
        </w:div>
        <w:div w:id="483279037">
          <w:marLeft w:val="0"/>
          <w:marRight w:val="0"/>
          <w:marTop w:val="0"/>
          <w:marBottom w:val="0"/>
          <w:divBdr>
            <w:top w:val="none" w:sz="0" w:space="0" w:color="auto"/>
            <w:left w:val="none" w:sz="0" w:space="0" w:color="auto"/>
            <w:bottom w:val="none" w:sz="0" w:space="0" w:color="auto"/>
            <w:right w:val="none" w:sz="0" w:space="0" w:color="auto"/>
          </w:divBdr>
        </w:div>
        <w:div w:id="1057897272">
          <w:marLeft w:val="0"/>
          <w:marRight w:val="0"/>
          <w:marTop w:val="0"/>
          <w:marBottom w:val="0"/>
          <w:divBdr>
            <w:top w:val="none" w:sz="0" w:space="0" w:color="auto"/>
            <w:left w:val="none" w:sz="0" w:space="0" w:color="auto"/>
            <w:bottom w:val="none" w:sz="0" w:space="0" w:color="auto"/>
            <w:right w:val="none" w:sz="0" w:space="0" w:color="auto"/>
          </w:divBdr>
        </w:div>
        <w:div w:id="1082990690">
          <w:marLeft w:val="0"/>
          <w:marRight w:val="0"/>
          <w:marTop w:val="0"/>
          <w:marBottom w:val="0"/>
          <w:divBdr>
            <w:top w:val="none" w:sz="0" w:space="0" w:color="auto"/>
            <w:left w:val="none" w:sz="0" w:space="0" w:color="auto"/>
            <w:bottom w:val="none" w:sz="0" w:space="0" w:color="auto"/>
            <w:right w:val="none" w:sz="0" w:space="0" w:color="auto"/>
          </w:divBdr>
        </w:div>
        <w:div w:id="874731625">
          <w:marLeft w:val="0"/>
          <w:marRight w:val="0"/>
          <w:marTop w:val="0"/>
          <w:marBottom w:val="0"/>
          <w:divBdr>
            <w:top w:val="none" w:sz="0" w:space="0" w:color="auto"/>
            <w:left w:val="none" w:sz="0" w:space="0" w:color="auto"/>
            <w:bottom w:val="none" w:sz="0" w:space="0" w:color="auto"/>
            <w:right w:val="none" w:sz="0" w:space="0" w:color="auto"/>
          </w:divBdr>
        </w:div>
        <w:div w:id="29376244">
          <w:marLeft w:val="0"/>
          <w:marRight w:val="0"/>
          <w:marTop w:val="0"/>
          <w:marBottom w:val="0"/>
          <w:divBdr>
            <w:top w:val="none" w:sz="0" w:space="0" w:color="auto"/>
            <w:left w:val="none" w:sz="0" w:space="0" w:color="auto"/>
            <w:bottom w:val="none" w:sz="0" w:space="0" w:color="auto"/>
            <w:right w:val="none" w:sz="0" w:space="0" w:color="auto"/>
          </w:divBdr>
        </w:div>
        <w:div w:id="1779375773">
          <w:marLeft w:val="0"/>
          <w:marRight w:val="0"/>
          <w:marTop w:val="0"/>
          <w:marBottom w:val="0"/>
          <w:divBdr>
            <w:top w:val="none" w:sz="0" w:space="0" w:color="auto"/>
            <w:left w:val="none" w:sz="0" w:space="0" w:color="auto"/>
            <w:bottom w:val="none" w:sz="0" w:space="0" w:color="auto"/>
            <w:right w:val="none" w:sz="0" w:space="0" w:color="auto"/>
          </w:divBdr>
        </w:div>
        <w:div w:id="872889618">
          <w:marLeft w:val="0"/>
          <w:marRight w:val="0"/>
          <w:marTop w:val="0"/>
          <w:marBottom w:val="0"/>
          <w:divBdr>
            <w:top w:val="none" w:sz="0" w:space="0" w:color="auto"/>
            <w:left w:val="none" w:sz="0" w:space="0" w:color="auto"/>
            <w:bottom w:val="none" w:sz="0" w:space="0" w:color="auto"/>
            <w:right w:val="none" w:sz="0" w:space="0" w:color="auto"/>
          </w:divBdr>
        </w:div>
        <w:div w:id="938367930">
          <w:marLeft w:val="0"/>
          <w:marRight w:val="0"/>
          <w:marTop w:val="0"/>
          <w:marBottom w:val="0"/>
          <w:divBdr>
            <w:top w:val="none" w:sz="0" w:space="0" w:color="auto"/>
            <w:left w:val="none" w:sz="0" w:space="0" w:color="auto"/>
            <w:bottom w:val="none" w:sz="0" w:space="0" w:color="auto"/>
            <w:right w:val="none" w:sz="0" w:space="0" w:color="auto"/>
          </w:divBdr>
        </w:div>
        <w:div w:id="401635779">
          <w:marLeft w:val="0"/>
          <w:marRight w:val="0"/>
          <w:marTop w:val="0"/>
          <w:marBottom w:val="0"/>
          <w:divBdr>
            <w:top w:val="none" w:sz="0" w:space="0" w:color="auto"/>
            <w:left w:val="none" w:sz="0" w:space="0" w:color="auto"/>
            <w:bottom w:val="none" w:sz="0" w:space="0" w:color="auto"/>
            <w:right w:val="none" w:sz="0" w:space="0" w:color="auto"/>
          </w:divBdr>
        </w:div>
        <w:div w:id="438067317">
          <w:marLeft w:val="0"/>
          <w:marRight w:val="0"/>
          <w:marTop w:val="0"/>
          <w:marBottom w:val="0"/>
          <w:divBdr>
            <w:top w:val="none" w:sz="0" w:space="0" w:color="auto"/>
            <w:left w:val="none" w:sz="0" w:space="0" w:color="auto"/>
            <w:bottom w:val="none" w:sz="0" w:space="0" w:color="auto"/>
            <w:right w:val="none" w:sz="0" w:space="0" w:color="auto"/>
          </w:divBdr>
        </w:div>
      </w:divsChild>
    </w:div>
    <w:div w:id="374623422">
      <w:bodyDiv w:val="1"/>
      <w:marLeft w:val="0"/>
      <w:marRight w:val="0"/>
      <w:marTop w:val="0"/>
      <w:marBottom w:val="0"/>
      <w:divBdr>
        <w:top w:val="none" w:sz="0" w:space="0" w:color="auto"/>
        <w:left w:val="none" w:sz="0" w:space="0" w:color="auto"/>
        <w:bottom w:val="none" w:sz="0" w:space="0" w:color="auto"/>
        <w:right w:val="none" w:sz="0" w:space="0" w:color="auto"/>
      </w:divBdr>
    </w:div>
    <w:div w:id="460419542">
      <w:bodyDiv w:val="1"/>
      <w:marLeft w:val="0"/>
      <w:marRight w:val="0"/>
      <w:marTop w:val="0"/>
      <w:marBottom w:val="0"/>
      <w:divBdr>
        <w:top w:val="none" w:sz="0" w:space="0" w:color="auto"/>
        <w:left w:val="none" w:sz="0" w:space="0" w:color="auto"/>
        <w:bottom w:val="none" w:sz="0" w:space="0" w:color="auto"/>
        <w:right w:val="none" w:sz="0" w:space="0" w:color="auto"/>
      </w:divBdr>
    </w:div>
    <w:div w:id="467015725">
      <w:bodyDiv w:val="1"/>
      <w:marLeft w:val="0"/>
      <w:marRight w:val="0"/>
      <w:marTop w:val="0"/>
      <w:marBottom w:val="0"/>
      <w:divBdr>
        <w:top w:val="none" w:sz="0" w:space="0" w:color="auto"/>
        <w:left w:val="none" w:sz="0" w:space="0" w:color="auto"/>
        <w:bottom w:val="none" w:sz="0" w:space="0" w:color="auto"/>
        <w:right w:val="none" w:sz="0" w:space="0" w:color="auto"/>
      </w:divBdr>
    </w:div>
    <w:div w:id="472212944">
      <w:bodyDiv w:val="1"/>
      <w:marLeft w:val="0"/>
      <w:marRight w:val="0"/>
      <w:marTop w:val="0"/>
      <w:marBottom w:val="0"/>
      <w:divBdr>
        <w:top w:val="none" w:sz="0" w:space="0" w:color="auto"/>
        <w:left w:val="none" w:sz="0" w:space="0" w:color="auto"/>
        <w:bottom w:val="none" w:sz="0" w:space="0" w:color="auto"/>
        <w:right w:val="none" w:sz="0" w:space="0" w:color="auto"/>
      </w:divBdr>
      <w:divsChild>
        <w:div w:id="935481429">
          <w:marLeft w:val="0"/>
          <w:marRight w:val="0"/>
          <w:marTop w:val="0"/>
          <w:marBottom w:val="0"/>
          <w:divBdr>
            <w:top w:val="none" w:sz="0" w:space="0" w:color="auto"/>
            <w:left w:val="none" w:sz="0" w:space="0" w:color="auto"/>
            <w:bottom w:val="none" w:sz="0" w:space="0" w:color="auto"/>
            <w:right w:val="none" w:sz="0" w:space="0" w:color="auto"/>
          </w:divBdr>
          <w:divsChild>
            <w:div w:id="397553712">
              <w:marLeft w:val="0"/>
              <w:marRight w:val="0"/>
              <w:marTop w:val="0"/>
              <w:marBottom w:val="0"/>
              <w:divBdr>
                <w:top w:val="none" w:sz="0" w:space="0" w:color="auto"/>
                <w:left w:val="none" w:sz="0" w:space="0" w:color="auto"/>
                <w:bottom w:val="none" w:sz="0" w:space="0" w:color="auto"/>
                <w:right w:val="none" w:sz="0" w:space="0" w:color="auto"/>
              </w:divBdr>
            </w:div>
          </w:divsChild>
        </w:div>
        <w:div w:id="1443718847">
          <w:marLeft w:val="0"/>
          <w:marRight w:val="0"/>
          <w:marTop w:val="0"/>
          <w:marBottom w:val="0"/>
          <w:divBdr>
            <w:top w:val="none" w:sz="0" w:space="0" w:color="auto"/>
            <w:left w:val="none" w:sz="0" w:space="0" w:color="auto"/>
            <w:bottom w:val="none" w:sz="0" w:space="0" w:color="auto"/>
            <w:right w:val="none" w:sz="0" w:space="0" w:color="auto"/>
          </w:divBdr>
          <w:divsChild>
            <w:div w:id="2107073914">
              <w:marLeft w:val="0"/>
              <w:marRight w:val="0"/>
              <w:marTop w:val="0"/>
              <w:marBottom w:val="0"/>
              <w:divBdr>
                <w:top w:val="none" w:sz="0" w:space="0" w:color="auto"/>
                <w:left w:val="none" w:sz="0" w:space="0" w:color="auto"/>
                <w:bottom w:val="none" w:sz="0" w:space="0" w:color="auto"/>
                <w:right w:val="none" w:sz="0" w:space="0" w:color="auto"/>
              </w:divBdr>
            </w:div>
            <w:div w:id="624118181">
              <w:marLeft w:val="0"/>
              <w:marRight w:val="0"/>
              <w:marTop w:val="0"/>
              <w:marBottom w:val="0"/>
              <w:divBdr>
                <w:top w:val="none" w:sz="0" w:space="0" w:color="auto"/>
                <w:left w:val="none" w:sz="0" w:space="0" w:color="auto"/>
                <w:bottom w:val="none" w:sz="0" w:space="0" w:color="auto"/>
                <w:right w:val="none" w:sz="0" w:space="0" w:color="auto"/>
              </w:divBdr>
            </w:div>
          </w:divsChild>
        </w:div>
        <w:div w:id="1230461814">
          <w:marLeft w:val="0"/>
          <w:marRight w:val="0"/>
          <w:marTop w:val="0"/>
          <w:marBottom w:val="0"/>
          <w:divBdr>
            <w:top w:val="none" w:sz="0" w:space="0" w:color="auto"/>
            <w:left w:val="none" w:sz="0" w:space="0" w:color="auto"/>
            <w:bottom w:val="none" w:sz="0" w:space="0" w:color="auto"/>
            <w:right w:val="none" w:sz="0" w:space="0" w:color="auto"/>
          </w:divBdr>
          <w:divsChild>
            <w:div w:id="1651976629">
              <w:marLeft w:val="0"/>
              <w:marRight w:val="0"/>
              <w:marTop w:val="0"/>
              <w:marBottom w:val="0"/>
              <w:divBdr>
                <w:top w:val="none" w:sz="0" w:space="0" w:color="auto"/>
                <w:left w:val="none" w:sz="0" w:space="0" w:color="auto"/>
                <w:bottom w:val="none" w:sz="0" w:space="0" w:color="auto"/>
                <w:right w:val="none" w:sz="0" w:space="0" w:color="auto"/>
              </w:divBdr>
            </w:div>
            <w:div w:id="142502591">
              <w:marLeft w:val="0"/>
              <w:marRight w:val="0"/>
              <w:marTop w:val="0"/>
              <w:marBottom w:val="0"/>
              <w:divBdr>
                <w:top w:val="none" w:sz="0" w:space="0" w:color="auto"/>
                <w:left w:val="none" w:sz="0" w:space="0" w:color="auto"/>
                <w:bottom w:val="none" w:sz="0" w:space="0" w:color="auto"/>
                <w:right w:val="none" w:sz="0" w:space="0" w:color="auto"/>
              </w:divBdr>
            </w:div>
          </w:divsChild>
        </w:div>
        <w:div w:id="1871843301">
          <w:marLeft w:val="0"/>
          <w:marRight w:val="0"/>
          <w:marTop w:val="0"/>
          <w:marBottom w:val="0"/>
          <w:divBdr>
            <w:top w:val="none" w:sz="0" w:space="0" w:color="auto"/>
            <w:left w:val="none" w:sz="0" w:space="0" w:color="auto"/>
            <w:bottom w:val="none" w:sz="0" w:space="0" w:color="auto"/>
            <w:right w:val="none" w:sz="0" w:space="0" w:color="auto"/>
          </w:divBdr>
          <w:divsChild>
            <w:div w:id="1755318022">
              <w:marLeft w:val="0"/>
              <w:marRight w:val="0"/>
              <w:marTop w:val="0"/>
              <w:marBottom w:val="0"/>
              <w:divBdr>
                <w:top w:val="none" w:sz="0" w:space="0" w:color="auto"/>
                <w:left w:val="none" w:sz="0" w:space="0" w:color="auto"/>
                <w:bottom w:val="none" w:sz="0" w:space="0" w:color="auto"/>
                <w:right w:val="none" w:sz="0" w:space="0" w:color="auto"/>
              </w:divBdr>
            </w:div>
          </w:divsChild>
        </w:div>
        <w:div w:id="1278290963">
          <w:marLeft w:val="0"/>
          <w:marRight w:val="0"/>
          <w:marTop w:val="0"/>
          <w:marBottom w:val="0"/>
          <w:divBdr>
            <w:top w:val="none" w:sz="0" w:space="0" w:color="auto"/>
            <w:left w:val="none" w:sz="0" w:space="0" w:color="auto"/>
            <w:bottom w:val="none" w:sz="0" w:space="0" w:color="auto"/>
            <w:right w:val="none" w:sz="0" w:space="0" w:color="auto"/>
          </w:divBdr>
          <w:divsChild>
            <w:div w:id="1485194647">
              <w:marLeft w:val="0"/>
              <w:marRight w:val="0"/>
              <w:marTop w:val="0"/>
              <w:marBottom w:val="0"/>
              <w:divBdr>
                <w:top w:val="none" w:sz="0" w:space="0" w:color="auto"/>
                <w:left w:val="none" w:sz="0" w:space="0" w:color="auto"/>
                <w:bottom w:val="none" w:sz="0" w:space="0" w:color="auto"/>
                <w:right w:val="none" w:sz="0" w:space="0" w:color="auto"/>
              </w:divBdr>
            </w:div>
          </w:divsChild>
        </w:div>
        <w:div w:id="325667244">
          <w:marLeft w:val="0"/>
          <w:marRight w:val="0"/>
          <w:marTop w:val="0"/>
          <w:marBottom w:val="0"/>
          <w:divBdr>
            <w:top w:val="none" w:sz="0" w:space="0" w:color="auto"/>
            <w:left w:val="none" w:sz="0" w:space="0" w:color="auto"/>
            <w:bottom w:val="none" w:sz="0" w:space="0" w:color="auto"/>
            <w:right w:val="none" w:sz="0" w:space="0" w:color="auto"/>
          </w:divBdr>
          <w:divsChild>
            <w:div w:id="1817255959">
              <w:marLeft w:val="0"/>
              <w:marRight w:val="0"/>
              <w:marTop w:val="0"/>
              <w:marBottom w:val="0"/>
              <w:divBdr>
                <w:top w:val="none" w:sz="0" w:space="0" w:color="auto"/>
                <w:left w:val="none" w:sz="0" w:space="0" w:color="auto"/>
                <w:bottom w:val="none" w:sz="0" w:space="0" w:color="auto"/>
                <w:right w:val="none" w:sz="0" w:space="0" w:color="auto"/>
              </w:divBdr>
            </w:div>
          </w:divsChild>
        </w:div>
        <w:div w:id="263078283">
          <w:marLeft w:val="0"/>
          <w:marRight w:val="0"/>
          <w:marTop w:val="0"/>
          <w:marBottom w:val="0"/>
          <w:divBdr>
            <w:top w:val="none" w:sz="0" w:space="0" w:color="auto"/>
            <w:left w:val="none" w:sz="0" w:space="0" w:color="auto"/>
            <w:bottom w:val="none" w:sz="0" w:space="0" w:color="auto"/>
            <w:right w:val="none" w:sz="0" w:space="0" w:color="auto"/>
          </w:divBdr>
          <w:divsChild>
            <w:div w:id="1459834379">
              <w:marLeft w:val="0"/>
              <w:marRight w:val="0"/>
              <w:marTop w:val="0"/>
              <w:marBottom w:val="0"/>
              <w:divBdr>
                <w:top w:val="none" w:sz="0" w:space="0" w:color="auto"/>
                <w:left w:val="none" w:sz="0" w:space="0" w:color="auto"/>
                <w:bottom w:val="none" w:sz="0" w:space="0" w:color="auto"/>
                <w:right w:val="none" w:sz="0" w:space="0" w:color="auto"/>
              </w:divBdr>
            </w:div>
          </w:divsChild>
        </w:div>
        <w:div w:id="1289817305">
          <w:marLeft w:val="0"/>
          <w:marRight w:val="0"/>
          <w:marTop w:val="0"/>
          <w:marBottom w:val="0"/>
          <w:divBdr>
            <w:top w:val="none" w:sz="0" w:space="0" w:color="auto"/>
            <w:left w:val="none" w:sz="0" w:space="0" w:color="auto"/>
            <w:bottom w:val="none" w:sz="0" w:space="0" w:color="auto"/>
            <w:right w:val="none" w:sz="0" w:space="0" w:color="auto"/>
          </w:divBdr>
          <w:divsChild>
            <w:div w:id="138228471">
              <w:marLeft w:val="0"/>
              <w:marRight w:val="0"/>
              <w:marTop w:val="0"/>
              <w:marBottom w:val="0"/>
              <w:divBdr>
                <w:top w:val="none" w:sz="0" w:space="0" w:color="auto"/>
                <w:left w:val="none" w:sz="0" w:space="0" w:color="auto"/>
                <w:bottom w:val="none" w:sz="0" w:space="0" w:color="auto"/>
                <w:right w:val="none" w:sz="0" w:space="0" w:color="auto"/>
              </w:divBdr>
            </w:div>
          </w:divsChild>
        </w:div>
        <w:div w:id="520360627">
          <w:marLeft w:val="0"/>
          <w:marRight w:val="0"/>
          <w:marTop w:val="0"/>
          <w:marBottom w:val="0"/>
          <w:divBdr>
            <w:top w:val="none" w:sz="0" w:space="0" w:color="auto"/>
            <w:left w:val="none" w:sz="0" w:space="0" w:color="auto"/>
            <w:bottom w:val="none" w:sz="0" w:space="0" w:color="auto"/>
            <w:right w:val="none" w:sz="0" w:space="0" w:color="auto"/>
          </w:divBdr>
          <w:divsChild>
            <w:div w:id="1879777403">
              <w:marLeft w:val="0"/>
              <w:marRight w:val="0"/>
              <w:marTop w:val="0"/>
              <w:marBottom w:val="0"/>
              <w:divBdr>
                <w:top w:val="none" w:sz="0" w:space="0" w:color="auto"/>
                <w:left w:val="none" w:sz="0" w:space="0" w:color="auto"/>
                <w:bottom w:val="none" w:sz="0" w:space="0" w:color="auto"/>
                <w:right w:val="none" w:sz="0" w:space="0" w:color="auto"/>
              </w:divBdr>
            </w:div>
          </w:divsChild>
        </w:div>
        <w:div w:id="2022733636">
          <w:marLeft w:val="0"/>
          <w:marRight w:val="0"/>
          <w:marTop w:val="0"/>
          <w:marBottom w:val="0"/>
          <w:divBdr>
            <w:top w:val="none" w:sz="0" w:space="0" w:color="auto"/>
            <w:left w:val="none" w:sz="0" w:space="0" w:color="auto"/>
            <w:bottom w:val="none" w:sz="0" w:space="0" w:color="auto"/>
            <w:right w:val="none" w:sz="0" w:space="0" w:color="auto"/>
          </w:divBdr>
          <w:divsChild>
            <w:div w:id="2027707835">
              <w:marLeft w:val="0"/>
              <w:marRight w:val="0"/>
              <w:marTop w:val="0"/>
              <w:marBottom w:val="0"/>
              <w:divBdr>
                <w:top w:val="none" w:sz="0" w:space="0" w:color="auto"/>
                <w:left w:val="none" w:sz="0" w:space="0" w:color="auto"/>
                <w:bottom w:val="none" w:sz="0" w:space="0" w:color="auto"/>
                <w:right w:val="none" w:sz="0" w:space="0" w:color="auto"/>
              </w:divBdr>
            </w:div>
          </w:divsChild>
        </w:div>
        <w:div w:id="27415155">
          <w:marLeft w:val="0"/>
          <w:marRight w:val="0"/>
          <w:marTop w:val="0"/>
          <w:marBottom w:val="0"/>
          <w:divBdr>
            <w:top w:val="none" w:sz="0" w:space="0" w:color="auto"/>
            <w:left w:val="none" w:sz="0" w:space="0" w:color="auto"/>
            <w:bottom w:val="none" w:sz="0" w:space="0" w:color="auto"/>
            <w:right w:val="none" w:sz="0" w:space="0" w:color="auto"/>
          </w:divBdr>
          <w:divsChild>
            <w:div w:id="141117969">
              <w:marLeft w:val="0"/>
              <w:marRight w:val="0"/>
              <w:marTop w:val="0"/>
              <w:marBottom w:val="0"/>
              <w:divBdr>
                <w:top w:val="none" w:sz="0" w:space="0" w:color="auto"/>
                <w:left w:val="none" w:sz="0" w:space="0" w:color="auto"/>
                <w:bottom w:val="none" w:sz="0" w:space="0" w:color="auto"/>
                <w:right w:val="none" w:sz="0" w:space="0" w:color="auto"/>
              </w:divBdr>
            </w:div>
          </w:divsChild>
        </w:div>
        <w:div w:id="1653943975">
          <w:marLeft w:val="0"/>
          <w:marRight w:val="0"/>
          <w:marTop w:val="0"/>
          <w:marBottom w:val="0"/>
          <w:divBdr>
            <w:top w:val="none" w:sz="0" w:space="0" w:color="auto"/>
            <w:left w:val="none" w:sz="0" w:space="0" w:color="auto"/>
            <w:bottom w:val="none" w:sz="0" w:space="0" w:color="auto"/>
            <w:right w:val="none" w:sz="0" w:space="0" w:color="auto"/>
          </w:divBdr>
          <w:divsChild>
            <w:div w:id="353388715">
              <w:marLeft w:val="0"/>
              <w:marRight w:val="0"/>
              <w:marTop w:val="0"/>
              <w:marBottom w:val="0"/>
              <w:divBdr>
                <w:top w:val="none" w:sz="0" w:space="0" w:color="auto"/>
                <w:left w:val="none" w:sz="0" w:space="0" w:color="auto"/>
                <w:bottom w:val="none" w:sz="0" w:space="0" w:color="auto"/>
                <w:right w:val="none" w:sz="0" w:space="0" w:color="auto"/>
              </w:divBdr>
            </w:div>
          </w:divsChild>
        </w:div>
        <w:div w:id="1776362852">
          <w:marLeft w:val="0"/>
          <w:marRight w:val="0"/>
          <w:marTop w:val="0"/>
          <w:marBottom w:val="0"/>
          <w:divBdr>
            <w:top w:val="none" w:sz="0" w:space="0" w:color="auto"/>
            <w:left w:val="none" w:sz="0" w:space="0" w:color="auto"/>
            <w:bottom w:val="none" w:sz="0" w:space="0" w:color="auto"/>
            <w:right w:val="none" w:sz="0" w:space="0" w:color="auto"/>
          </w:divBdr>
          <w:divsChild>
            <w:div w:id="1505243125">
              <w:marLeft w:val="0"/>
              <w:marRight w:val="0"/>
              <w:marTop w:val="0"/>
              <w:marBottom w:val="0"/>
              <w:divBdr>
                <w:top w:val="none" w:sz="0" w:space="0" w:color="auto"/>
                <w:left w:val="none" w:sz="0" w:space="0" w:color="auto"/>
                <w:bottom w:val="none" w:sz="0" w:space="0" w:color="auto"/>
                <w:right w:val="none" w:sz="0" w:space="0" w:color="auto"/>
              </w:divBdr>
            </w:div>
          </w:divsChild>
        </w:div>
        <w:div w:id="404302690">
          <w:marLeft w:val="0"/>
          <w:marRight w:val="0"/>
          <w:marTop w:val="0"/>
          <w:marBottom w:val="0"/>
          <w:divBdr>
            <w:top w:val="none" w:sz="0" w:space="0" w:color="auto"/>
            <w:left w:val="none" w:sz="0" w:space="0" w:color="auto"/>
            <w:bottom w:val="none" w:sz="0" w:space="0" w:color="auto"/>
            <w:right w:val="none" w:sz="0" w:space="0" w:color="auto"/>
          </w:divBdr>
          <w:divsChild>
            <w:div w:id="112873632">
              <w:marLeft w:val="0"/>
              <w:marRight w:val="0"/>
              <w:marTop w:val="0"/>
              <w:marBottom w:val="0"/>
              <w:divBdr>
                <w:top w:val="none" w:sz="0" w:space="0" w:color="auto"/>
                <w:left w:val="none" w:sz="0" w:space="0" w:color="auto"/>
                <w:bottom w:val="none" w:sz="0" w:space="0" w:color="auto"/>
                <w:right w:val="none" w:sz="0" w:space="0" w:color="auto"/>
              </w:divBdr>
            </w:div>
          </w:divsChild>
        </w:div>
        <w:div w:id="1436362908">
          <w:marLeft w:val="0"/>
          <w:marRight w:val="0"/>
          <w:marTop w:val="0"/>
          <w:marBottom w:val="0"/>
          <w:divBdr>
            <w:top w:val="none" w:sz="0" w:space="0" w:color="auto"/>
            <w:left w:val="none" w:sz="0" w:space="0" w:color="auto"/>
            <w:bottom w:val="none" w:sz="0" w:space="0" w:color="auto"/>
            <w:right w:val="none" w:sz="0" w:space="0" w:color="auto"/>
          </w:divBdr>
          <w:divsChild>
            <w:div w:id="1520973476">
              <w:marLeft w:val="0"/>
              <w:marRight w:val="0"/>
              <w:marTop w:val="0"/>
              <w:marBottom w:val="0"/>
              <w:divBdr>
                <w:top w:val="none" w:sz="0" w:space="0" w:color="auto"/>
                <w:left w:val="none" w:sz="0" w:space="0" w:color="auto"/>
                <w:bottom w:val="none" w:sz="0" w:space="0" w:color="auto"/>
                <w:right w:val="none" w:sz="0" w:space="0" w:color="auto"/>
              </w:divBdr>
            </w:div>
          </w:divsChild>
        </w:div>
        <w:div w:id="1819107377">
          <w:marLeft w:val="0"/>
          <w:marRight w:val="0"/>
          <w:marTop w:val="0"/>
          <w:marBottom w:val="0"/>
          <w:divBdr>
            <w:top w:val="none" w:sz="0" w:space="0" w:color="auto"/>
            <w:left w:val="none" w:sz="0" w:space="0" w:color="auto"/>
            <w:bottom w:val="none" w:sz="0" w:space="0" w:color="auto"/>
            <w:right w:val="none" w:sz="0" w:space="0" w:color="auto"/>
          </w:divBdr>
          <w:divsChild>
            <w:div w:id="149634559">
              <w:marLeft w:val="0"/>
              <w:marRight w:val="0"/>
              <w:marTop w:val="0"/>
              <w:marBottom w:val="0"/>
              <w:divBdr>
                <w:top w:val="none" w:sz="0" w:space="0" w:color="auto"/>
                <w:left w:val="none" w:sz="0" w:space="0" w:color="auto"/>
                <w:bottom w:val="none" w:sz="0" w:space="0" w:color="auto"/>
                <w:right w:val="none" w:sz="0" w:space="0" w:color="auto"/>
              </w:divBdr>
            </w:div>
          </w:divsChild>
        </w:div>
        <w:div w:id="1908611503">
          <w:marLeft w:val="0"/>
          <w:marRight w:val="0"/>
          <w:marTop w:val="0"/>
          <w:marBottom w:val="0"/>
          <w:divBdr>
            <w:top w:val="none" w:sz="0" w:space="0" w:color="auto"/>
            <w:left w:val="none" w:sz="0" w:space="0" w:color="auto"/>
            <w:bottom w:val="none" w:sz="0" w:space="0" w:color="auto"/>
            <w:right w:val="none" w:sz="0" w:space="0" w:color="auto"/>
          </w:divBdr>
          <w:divsChild>
            <w:div w:id="1649169293">
              <w:marLeft w:val="0"/>
              <w:marRight w:val="0"/>
              <w:marTop w:val="0"/>
              <w:marBottom w:val="0"/>
              <w:divBdr>
                <w:top w:val="none" w:sz="0" w:space="0" w:color="auto"/>
                <w:left w:val="none" w:sz="0" w:space="0" w:color="auto"/>
                <w:bottom w:val="none" w:sz="0" w:space="0" w:color="auto"/>
                <w:right w:val="none" w:sz="0" w:space="0" w:color="auto"/>
              </w:divBdr>
            </w:div>
          </w:divsChild>
        </w:div>
        <w:div w:id="1377316157">
          <w:marLeft w:val="0"/>
          <w:marRight w:val="0"/>
          <w:marTop w:val="0"/>
          <w:marBottom w:val="0"/>
          <w:divBdr>
            <w:top w:val="none" w:sz="0" w:space="0" w:color="auto"/>
            <w:left w:val="none" w:sz="0" w:space="0" w:color="auto"/>
            <w:bottom w:val="none" w:sz="0" w:space="0" w:color="auto"/>
            <w:right w:val="none" w:sz="0" w:space="0" w:color="auto"/>
          </w:divBdr>
          <w:divsChild>
            <w:div w:id="1830635874">
              <w:marLeft w:val="0"/>
              <w:marRight w:val="0"/>
              <w:marTop w:val="0"/>
              <w:marBottom w:val="0"/>
              <w:divBdr>
                <w:top w:val="none" w:sz="0" w:space="0" w:color="auto"/>
                <w:left w:val="none" w:sz="0" w:space="0" w:color="auto"/>
                <w:bottom w:val="none" w:sz="0" w:space="0" w:color="auto"/>
                <w:right w:val="none" w:sz="0" w:space="0" w:color="auto"/>
              </w:divBdr>
            </w:div>
          </w:divsChild>
        </w:div>
        <w:div w:id="1384984493">
          <w:marLeft w:val="0"/>
          <w:marRight w:val="0"/>
          <w:marTop w:val="0"/>
          <w:marBottom w:val="0"/>
          <w:divBdr>
            <w:top w:val="none" w:sz="0" w:space="0" w:color="auto"/>
            <w:left w:val="none" w:sz="0" w:space="0" w:color="auto"/>
            <w:bottom w:val="none" w:sz="0" w:space="0" w:color="auto"/>
            <w:right w:val="none" w:sz="0" w:space="0" w:color="auto"/>
          </w:divBdr>
          <w:divsChild>
            <w:div w:id="232545188">
              <w:marLeft w:val="0"/>
              <w:marRight w:val="0"/>
              <w:marTop w:val="0"/>
              <w:marBottom w:val="0"/>
              <w:divBdr>
                <w:top w:val="none" w:sz="0" w:space="0" w:color="auto"/>
                <w:left w:val="none" w:sz="0" w:space="0" w:color="auto"/>
                <w:bottom w:val="none" w:sz="0" w:space="0" w:color="auto"/>
                <w:right w:val="none" w:sz="0" w:space="0" w:color="auto"/>
              </w:divBdr>
            </w:div>
          </w:divsChild>
        </w:div>
        <w:div w:id="829445275">
          <w:marLeft w:val="0"/>
          <w:marRight w:val="0"/>
          <w:marTop w:val="0"/>
          <w:marBottom w:val="0"/>
          <w:divBdr>
            <w:top w:val="none" w:sz="0" w:space="0" w:color="auto"/>
            <w:left w:val="none" w:sz="0" w:space="0" w:color="auto"/>
            <w:bottom w:val="none" w:sz="0" w:space="0" w:color="auto"/>
            <w:right w:val="none" w:sz="0" w:space="0" w:color="auto"/>
          </w:divBdr>
          <w:divsChild>
            <w:div w:id="334958191">
              <w:marLeft w:val="0"/>
              <w:marRight w:val="0"/>
              <w:marTop w:val="0"/>
              <w:marBottom w:val="0"/>
              <w:divBdr>
                <w:top w:val="none" w:sz="0" w:space="0" w:color="auto"/>
                <w:left w:val="none" w:sz="0" w:space="0" w:color="auto"/>
                <w:bottom w:val="none" w:sz="0" w:space="0" w:color="auto"/>
                <w:right w:val="none" w:sz="0" w:space="0" w:color="auto"/>
              </w:divBdr>
            </w:div>
          </w:divsChild>
        </w:div>
        <w:div w:id="1611010665">
          <w:marLeft w:val="0"/>
          <w:marRight w:val="0"/>
          <w:marTop w:val="0"/>
          <w:marBottom w:val="0"/>
          <w:divBdr>
            <w:top w:val="none" w:sz="0" w:space="0" w:color="auto"/>
            <w:left w:val="none" w:sz="0" w:space="0" w:color="auto"/>
            <w:bottom w:val="none" w:sz="0" w:space="0" w:color="auto"/>
            <w:right w:val="none" w:sz="0" w:space="0" w:color="auto"/>
          </w:divBdr>
          <w:divsChild>
            <w:div w:id="1786462365">
              <w:marLeft w:val="0"/>
              <w:marRight w:val="0"/>
              <w:marTop w:val="0"/>
              <w:marBottom w:val="0"/>
              <w:divBdr>
                <w:top w:val="none" w:sz="0" w:space="0" w:color="auto"/>
                <w:left w:val="none" w:sz="0" w:space="0" w:color="auto"/>
                <w:bottom w:val="none" w:sz="0" w:space="0" w:color="auto"/>
                <w:right w:val="none" w:sz="0" w:space="0" w:color="auto"/>
              </w:divBdr>
            </w:div>
          </w:divsChild>
        </w:div>
        <w:div w:id="376471208">
          <w:marLeft w:val="0"/>
          <w:marRight w:val="0"/>
          <w:marTop w:val="0"/>
          <w:marBottom w:val="0"/>
          <w:divBdr>
            <w:top w:val="none" w:sz="0" w:space="0" w:color="auto"/>
            <w:left w:val="none" w:sz="0" w:space="0" w:color="auto"/>
            <w:bottom w:val="none" w:sz="0" w:space="0" w:color="auto"/>
            <w:right w:val="none" w:sz="0" w:space="0" w:color="auto"/>
          </w:divBdr>
          <w:divsChild>
            <w:div w:id="1132402844">
              <w:marLeft w:val="0"/>
              <w:marRight w:val="0"/>
              <w:marTop w:val="0"/>
              <w:marBottom w:val="0"/>
              <w:divBdr>
                <w:top w:val="none" w:sz="0" w:space="0" w:color="auto"/>
                <w:left w:val="none" w:sz="0" w:space="0" w:color="auto"/>
                <w:bottom w:val="none" w:sz="0" w:space="0" w:color="auto"/>
                <w:right w:val="none" w:sz="0" w:space="0" w:color="auto"/>
              </w:divBdr>
            </w:div>
          </w:divsChild>
        </w:div>
        <w:div w:id="1057902693">
          <w:marLeft w:val="0"/>
          <w:marRight w:val="0"/>
          <w:marTop w:val="0"/>
          <w:marBottom w:val="0"/>
          <w:divBdr>
            <w:top w:val="none" w:sz="0" w:space="0" w:color="auto"/>
            <w:left w:val="none" w:sz="0" w:space="0" w:color="auto"/>
            <w:bottom w:val="none" w:sz="0" w:space="0" w:color="auto"/>
            <w:right w:val="none" w:sz="0" w:space="0" w:color="auto"/>
          </w:divBdr>
          <w:divsChild>
            <w:div w:id="299770063">
              <w:marLeft w:val="0"/>
              <w:marRight w:val="0"/>
              <w:marTop w:val="0"/>
              <w:marBottom w:val="0"/>
              <w:divBdr>
                <w:top w:val="none" w:sz="0" w:space="0" w:color="auto"/>
                <w:left w:val="none" w:sz="0" w:space="0" w:color="auto"/>
                <w:bottom w:val="none" w:sz="0" w:space="0" w:color="auto"/>
                <w:right w:val="none" w:sz="0" w:space="0" w:color="auto"/>
              </w:divBdr>
            </w:div>
          </w:divsChild>
        </w:div>
        <w:div w:id="13505117">
          <w:marLeft w:val="0"/>
          <w:marRight w:val="0"/>
          <w:marTop w:val="0"/>
          <w:marBottom w:val="0"/>
          <w:divBdr>
            <w:top w:val="none" w:sz="0" w:space="0" w:color="auto"/>
            <w:left w:val="none" w:sz="0" w:space="0" w:color="auto"/>
            <w:bottom w:val="none" w:sz="0" w:space="0" w:color="auto"/>
            <w:right w:val="none" w:sz="0" w:space="0" w:color="auto"/>
          </w:divBdr>
          <w:divsChild>
            <w:div w:id="1346976902">
              <w:marLeft w:val="0"/>
              <w:marRight w:val="0"/>
              <w:marTop w:val="0"/>
              <w:marBottom w:val="0"/>
              <w:divBdr>
                <w:top w:val="none" w:sz="0" w:space="0" w:color="auto"/>
                <w:left w:val="none" w:sz="0" w:space="0" w:color="auto"/>
                <w:bottom w:val="none" w:sz="0" w:space="0" w:color="auto"/>
                <w:right w:val="none" w:sz="0" w:space="0" w:color="auto"/>
              </w:divBdr>
            </w:div>
          </w:divsChild>
        </w:div>
        <w:div w:id="244727746">
          <w:marLeft w:val="0"/>
          <w:marRight w:val="0"/>
          <w:marTop w:val="0"/>
          <w:marBottom w:val="0"/>
          <w:divBdr>
            <w:top w:val="none" w:sz="0" w:space="0" w:color="auto"/>
            <w:left w:val="none" w:sz="0" w:space="0" w:color="auto"/>
            <w:bottom w:val="none" w:sz="0" w:space="0" w:color="auto"/>
            <w:right w:val="none" w:sz="0" w:space="0" w:color="auto"/>
          </w:divBdr>
          <w:divsChild>
            <w:div w:id="232931112">
              <w:marLeft w:val="0"/>
              <w:marRight w:val="0"/>
              <w:marTop w:val="0"/>
              <w:marBottom w:val="0"/>
              <w:divBdr>
                <w:top w:val="none" w:sz="0" w:space="0" w:color="auto"/>
                <w:left w:val="none" w:sz="0" w:space="0" w:color="auto"/>
                <w:bottom w:val="none" w:sz="0" w:space="0" w:color="auto"/>
                <w:right w:val="none" w:sz="0" w:space="0" w:color="auto"/>
              </w:divBdr>
            </w:div>
          </w:divsChild>
        </w:div>
        <w:div w:id="971133304">
          <w:marLeft w:val="0"/>
          <w:marRight w:val="0"/>
          <w:marTop w:val="0"/>
          <w:marBottom w:val="0"/>
          <w:divBdr>
            <w:top w:val="none" w:sz="0" w:space="0" w:color="auto"/>
            <w:left w:val="none" w:sz="0" w:space="0" w:color="auto"/>
            <w:bottom w:val="none" w:sz="0" w:space="0" w:color="auto"/>
            <w:right w:val="none" w:sz="0" w:space="0" w:color="auto"/>
          </w:divBdr>
          <w:divsChild>
            <w:div w:id="2121146662">
              <w:marLeft w:val="0"/>
              <w:marRight w:val="0"/>
              <w:marTop w:val="0"/>
              <w:marBottom w:val="0"/>
              <w:divBdr>
                <w:top w:val="none" w:sz="0" w:space="0" w:color="auto"/>
                <w:left w:val="none" w:sz="0" w:space="0" w:color="auto"/>
                <w:bottom w:val="none" w:sz="0" w:space="0" w:color="auto"/>
                <w:right w:val="none" w:sz="0" w:space="0" w:color="auto"/>
              </w:divBdr>
            </w:div>
          </w:divsChild>
        </w:div>
        <w:div w:id="1547910848">
          <w:marLeft w:val="0"/>
          <w:marRight w:val="0"/>
          <w:marTop w:val="0"/>
          <w:marBottom w:val="0"/>
          <w:divBdr>
            <w:top w:val="none" w:sz="0" w:space="0" w:color="auto"/>
            <w:left w:val="none" w:sz="0" w:space="0" w:color="auto"/>
            <w:bottom w:val="none" w:sz="0" w:space="0" w:color="auto"/>
            <w:right w:val="none" w:sz="0" w:space="0" w:color="auto"/>
          </w:divBdr>
          <w:divsChild>
            <w:div w:id="459342954">
              <w:marLeft w:val="0"/>
              <w:marRight w:val="0"/>
              <w:marTop w:val="0"/>
              <w:marBottom w:val="0"/>
              <w:divBdr>
                <w:top w:val="none" w:sz="0" w:space="0" w:color="auto"/>
                <w:left w:val="none" w:sz="0" w:space="0" w:color="auto"/>
                <w:bottom w:val="none" w:sz="0" w:space="0" w:color="auto"/>
                <w:right w:val="none" w:sz="0" w:space="0" w:color="auto"/>
              </w:divBdr>
            </w:div>
          </w:divsChild>
        </w:div>
        <w:div w:id="1131825">
          <w:marLeft w:val="0"/>
          <w:marRight w:val="0"/>
          <w:marTop w:val="0"/>
          <w:marBottom w:val="0"/>
          <w:divBdr>
            <w:top w:val="none" w:sz="0" w:space="0" w:color="auto"/>
            <w:left w:val="none" w:sz="0" w:space="0" w:color="auto"/>
            <w:bottom w:val="none" w:sz="0" w:space="0" w:color="auto"/>
            <w:right w:val="none" w:sz="0" w:space="0" w:color="auto"/>
          </w:divBdr>
          <w:divsChild>
            <w:div w:id="1852448563">
              <w:marLeft w:val="0"/>
              <w:marRight w:val="0"/>
              <w:marTop w:val="0"/>
              <w:marBottom w:val="0"/>
              <w:divBdr>
                <w:top w:val="none" w:sz="0" w:space="0" w:color="auto"/>
                <w:left w:val="none" w:sz="0" w:space="0" w:color="auto"/>
                <w:bottom w:val="none" w:sz="0" w:space="0" w:color="auto"/>
                <w:right w:val="none" w:sz="0" w:space="0" w:color="auto"/>
              </w:divBdr>
            </w:div>
          </w:divsChild>
        </w:div>
        <w:div w:id="1795514134">
          <w:marLeft w:val="0"/>
          <w:marRight w:val="0"/>
          <w:marTop w:val="0"/>
          <w:marBottom w:val="0"/>
          <w:divBdr>
            <w:top w:val="none" w:sz="0" w:space="0" w:color="auto"/>
            <w:left w:val="none" w:sz="0" w:space="0" w:color="auto"/>
            <w:bottom w:val="none" w:sz="0" w:space="0" w:color="auto"/>
            <w:right w:val="none" w:sz="0" w:space="0" w:color="auto"/>
          </w:divBdr>
          <w:divsChild>
            <w:div w:id="115880786">
              <w:marLeft w:val="0"/>
              <w:marRight w:val="0"/>
              <w:marTop w:val="0"/>
              <w:marBottom w:val="0"/>
              <w:divBdr>
                <w:top w:val="none" w:sz="0" w:space="0" w:color="auto"/>
                <w:left w:val="none" w:sz="0" w:space="0" w:color="auto"/>
                <w:bottom w:val="none" w:sz="0" w:space="0" w:color="auto"/>
                <w:right w:val="none" w:sz="0" w:space="0" w:color="auto"/>
              </w:divBdr>
            </w:div>
          </w:divsChild>
        </w:div>
        <w:div w:id="1991711772">
          <w:marLeft w:val="0"/>
          <w:marRight w:val="0"/>
          <w:marTop w:val="0"/>
          <w:marBottom w:val="0"/>
          <w:divBdr>
            <w:top w:val="none" w:sz="0" w:space="0" w:color="auto"/>
            <w:left w:val="none" w:sz="0" w:space="0" w:color="auto"/>
            <w:bottom w:val="none" w:sz="0" w:space="0" w:color="auto"/>
            <w:right w:val="none" w:sz="0" w:space="0" w:color="auto"/>
          </w:divBdr>
          <w:divsChild>
            <w:div w:id="1873882108">
              <w:marLeft w:val="0"/>
              <w:marRight w:val="0"/>
              <w:marTop w:val="0"/>
              <w:marBottom w:val="0"/>
              <w:divBdr>
                <w:top w:val="none" w:sz="0" w:space="0" w:color="auto"/>
                <w:left w:val="none" w:sz="0" w:space="0" w:color="auto"/>
                <w:bottom w:val="none" w:sz="0" w:space="0" w:color="auto"/>
                <w:right w:val="none" w:sz="0" w:space="0" w:color="auto"/>
              </w:divBdr>
            </w:div>
          </w:divsChild>
        </w:div>
        <w:div w:id="1205017358">
          <w:marLeft w:val="0"/>
          <w:marRight w:val="0"/>
          <w:marTop w:val="0"/>
          <w:marBottom w:val="0"/>
          <w:divBdr>
            <w:top w:val="none" w:sz="0" w:space="0" w:color="auto"/>
            <w:left w:val="none" w:sz="0" w:space="0" w:color="auto"/>
            <w:bottom w:val="none" w:sz="0" w:space="0" w:color="auto"/>
            <w:right w:val="none" w:sz="0" w:space="0" w:color="auto"/>
          </w:divBdr>
          <w:divsChild>
            <w:div w:id="1622541237">
              <w:marLeft w:val="0"/>
              <w:marRight w:val="0"/>
              <w:marTop w:val="0"/>
              <w:marBottom w:val="0"/>
              <w:divBdr>
                <w:top w:val="none" w:sz="0" w:space="0" w:color="auto"/>
                <w:left w:val="none" w:sz="0" w:space="0" w:color="auto"/>
                <w:bottom w:val="none" w:sz="0" w:space="0" w:color="auto"/>
                <w:right w:val="none" w:sz="0" w:space="0" w:color="auto"/>
              </w:divBdr>
            </w:div>
          </w:divsChild>
        </w:div>
        <w:div w:id="103351517">
          <w:marLeft w:val="0"/>
          <w:marRight w:val="0"/>
          <w:marTop w:val="0"/>
          <w:marBottom w:val="0"/>
          <w:divBdr>
            <w:top w:val="none" w:sz="0" w:space="0" w:color="auto"/>
            <w:left w:val="none" w:sz="0" w:space="0" w:color="auto"/>
            <w:bottom w:val="none" w:sz="0" w:space="0" w:color="auto"/>
            <w:right w:val="none" w:sz="0" w:space="0" w:color="auto"/>
          </w:divBdr>
          <w:divsChild>
            <w:div w:id="2055426310">
              <w:marLeft w:val="0"/>
              <w:marRight w:val="0"/>
              <w:marTop w:val="0"/>
              <w:marBottom w:val="0"/>
              <w:divBdr>
                <w:top w:val="none" w:sz="0" w:space="0" w:color="auto"/>
                <w:left w:val="none" w:sz="0" w:space="0" w:color="auto"/>
                <w:bottom w:val="none" w:sz="0" w:space="0" w:color="auto"/>
                <w:right w:val="none" w:sz="0" w:space="0" w:color="auto"/>
              </w:divBdr>
            </w:div>
          </w:divsChild>
        </w:div>
        <w:div w:id="1060594091">
          <w:marLeft w:val="0"/>
          <w:marRight w:val="0"/>
          <w:marTop w:val="0"/>
          <w:marBottom w:val="0"/>
          <w:divBdr>
            <w:top w:val="none" w:sz="0" w:space="0" w:color="auto"/>
            <w:left w:val="none" w:sz="0" w:space="0" w:color="auto"/>
            <w:bottom w:val="none" w:sz="0" w:space="0" w:color="auto"/>
            <w:right w:val="none" w:sz="0" w:space="0" w:color="auto"/>
          </w:divBdr>
          <w:divsChild>
            <w:div w:id="525369271">
              <w:marLeft w:val="0"/>
              <w:marRight w:val="0"/>
              <w:marTop w:val="0"/>
              <w:marBottom w:val="0"/>
              <w:divBdr>
                <w:top w:val="none" w:sz="0" w:space="0" w:color="auto"/>
                <w:left w:val="none" w:sz="0" w:space="0" w:color="auto"/>
                <w:bottom w:val="none" w:sz="0" w:space="0" w:color="auto"/>
                <w:right w:val="none" w:sz="0" w:space="0" w:color="auto"/>
              </w:divBdr>
            </w:div>
          </w:divsChild>
        </w:div>
        <w:div w:id="886257397">
          <w:marLeft w:val="0"/>
          <w:marRight w:val="0"/>
          <w:marTop w:val="0"/>
          <w:marBottom w:val="0"/>
          <w:divBdr>
            <w:top w:val="none" w:sz="0" w:space="0" w:color="auto"/>
            <w:left w:val="none" w:sz="0" w:space="0" w:color="auto"/>
            <w:bottom w:val="none" w:sz="0" w:space="0" w:color="auto"/>
            <w:right w:val="none" w:sz="0" w:space="0" w:color="auto"/>
          </w:divBdr>
          <w:divsChild>
            <w:div w:id="1871068592">
              <w:marLeft w:val="0"/>
              <w:marRight w:val="0"/>
              <w:marTop w:val="0"/>
              <w:marBottom w:val="0"/>
              <w:divBdr>
                <w:top w:val="none" w:sz="0" w:space="0" w:color="auto"/>
                <w:left w:val="none" w:sz="0" w:space="0" w:color="auto"/>
                <w:bottom w:val="none" w:sz="0" w:space="0" w:color="auto"/>
                <w:right w:val="none" w:sz="0" w:space="0" w:color="auto"/>
              </w:divBdr>
            </w:div>
          </w:divsChild>
        </w:div>
        <w:div w:id="272131914">
          <w:marLeft w:val="0"/>
          <w:marRight w:val="0"/>
          <w:marTop w:val="0"/>
          <w:marBottom w:val="0"/>
          <w:divBdr>
            <w:top w:val="none" w:sz="0" w:space="0" w:color="auto"/>
            <w:left w:val="none" w:sz="0" w:space="0" w:color="auto"/>
            <w:bottom w:val="none" w:sz="0" w:space="0" w:color="auto"/>
            <w:right w:val="none" w:sz="0" w:space="0" w:color="auto"/>
          </w:divBdr>
          <w:divsChild>
            <w:div w:id="2000184527">
              <w:marLeft w:val="0"/>
              <w:marRight w:val="0"/>
              <w:marTop w:val="0"/>
              <w:marBottom w:val="0"/>
              <w:divBdr>
                <w:top w:val="none" w:sz="0" w:space="0" w:color="auto"/>
                <w:left w:val="none" w:sz="0" w:space="0" w:color="auto"/>
                <w:bottom w:val="none" w:sz="0" w:space="0" w:color="auto"/>
                <w:right w:val="none" w:sz="0" w:space="0" w:color="auto"/>
              </w:divBdr>
            </w:div>
          </w:divsChild>
        </w:div>
        <w:div w:id="1588878270">
          <w:marLeft w:val="0"/>
          <w:marRight w:val="0"/>
          <w:marTop w:val="0"/>
          <w:marBottom w:val="0"/>
          <w:divBdr>
            <w:top w:val="none" w:sz="0" w:space="0" w:color="auto"/>
            <w:left w:val="none" w:sz="0" w:space="0" w:color="auto"/>
            <w:bottom w:val="none" w:sz="0" w:space="0" w:color="auto"/>
            <w:right w:val="none" w:sz="0" w:space="0" w:color="auto"/>
          </w:divBdr>
          <w:divsChild>
            <w:div w:id="750154943">
              <w:marLeft w:val="0"/>
              <w:marRight w:val="0"/>
              <w:marTop w:val="0"/>
              <w:marBottom w:val="0"/>
              <w:divBdr>
                <w:top w:val="none" w:sz="0" w:space="0" w:color="auto"/>
                <w:left w:val="none" w:sz="0" w:space="0" w:color="auto"/>
                <w:bottom w:val="none" w:sz="0" w:space="0" w:color="auto"/>
                <w:right w:val="none" w:sz="0" w:space="0" w:color="auto"/>
              </w:divBdr>
            </w:div>
          </w:divsChild>
        </w:div>
        <w:div w:id="1818259081">
          <w:marLeft w:val="0"/>
          <w:marRight w:val="0"/>
          <w:marTop w:val="0"/>
          <w:marBottom w:val="0"/>
          <w:divBdr>
            <w:top w:val="none" w:sz="0" w:space="0" w:color="auto"/>
            <w:left w:val="none" w:sz="0" w:space="0" w:color="auto"/>
            <w:bottom w:val="none" w:sz="0" w:space="0" w:color="auto"/>
            <w:right w:val="none" w:sz="0" w:space="0" w:color="auto"/>
          </w:divBdr>
          <w:divsChild>
            <w:div w:id="747505644">
              <w:marLeft w:val="0"/>
              <w:marRight w:val="0"/>
              <w:marTop w:val="0"/>
              <w:marBottom w:val="0"/>
              <w:divBdr>
                <w:top w:val="none" w:sz="0" w:space="0" w:color="auto"/>
                <w:left w:val="none" w:sz="0" w:space="0" w:color="auto"/>
                <w:bottom w:val="none" w:sz="0" w:space="0" w:color="auto"/>
                <w:right w:val="none" w:sz="0" w:space="0" w:color="auto"/>
              </w:divBdr>
            </w:div>
          </w:divsChild>
        </w:div>
        <w:div w:id="288098605">
          <w:marLeft w:val="0"/>
          <w:marRight w:val="0"/>
          <w:marTop w:val="0"/>
          <w:marBottom w:val="0"/>
          <w:divBdr>
            <w:top w:val="none" w:sz="0" w:space="0" w:color="auto"/>
            <w:left w:val="none" w:sz="0" w:space="0" w:color="auto"/>
            <w:bottom w:val="none" w:sz="0" w:space="0" w:color="auto"/>
            <w:right w:val="none" w:sz="0" w:space="0" w:color="auto"/>
          </w:divBdr>
          <w:divsChild>
            <w:div w:id="745147844">
              <w:marLeft w:val="0"/>
              <w:marRight w:val="0"/>
              <w:marTop w:val="0"/>
              <w:marBottom w:val="0"/>
              <w:divBdr>
                <w:top w:val="none" w:sz="0" w:space="0" w:color="auto"/>
                <w:left w:val="none" w:sz="0" w:space="0" w:color="auto"/>
                <w:bottom w:val="none" w:sz="0" w:space="0" w:color="auto"/>
                <w:right w:val="none" w:sz="0" w:space="0" w:color="auto"/>
              </w:divBdr>
            </w:div>
          </w:divsChild>
        </w:div>
        <w:div w:id="1043596270">
          <w:marLeft w:val="0"/>
          <w:marRight w:val="0"/>
          <w:marTop w:val="0"/>
          <w:marBottom w:val="0"/>
          <w:divBdr>
            <w:top w:val="none" w:sz="0" w:space="0" w:color="auto"/>
            <w:left w:val="none" w:sz="0" w:space="0" w:color="auto"/>
            <w:bottom w:val="none" w:sz="0" w:space="0" w:color="auto"/>
            <w:right w:val="none" w:sz="0" w:space="0" w:color="auto"/>
          </w:divBdr>
          <w:divsChild>
            <w:div w:id="2140099828">
              <w:marLeft w:val="0"/>
              <w:marRight w:val="0"/>
              <w:marTop w:val="0"/>
              <w:marBottom w:val="0"/>
              <w:divBdr>
                <w:top w:val="none" w:sz="0" w:space="0" w:color="auto"/>
                <w:left w:val="none" w:sz="0" w:space="0" w:color="auto"/>
                <w:bottom w:val="none" w:sz="0" w:space="0" w:color="auto"/>
                <w:right w:val="none" w:sz="0" w:space="0" w:color="auto"/>
              </w:divBdr>
            </w:div>
          </w:divsChild>
        </w:div>
        <w:div w:id="1651981812">
          <w:marLeft w:val="0"/>
          <w:marRight w:val="0"/>
          <w:marTop w:val="0"/>
          <w:marBottom w:val="0"/>
          <w:divBdr>
            <w:top w:val="none" w:sz="0" w:space="0" w:color="auto"/>
            <w:left w:val="none" w:sz="0" w:space="0" w:color="auto"/>
            <w:bottom w:val="none" w:sz="0" w:space="0" w:color="auto"/>
            <w:right w:val="none" w:sz="0" w:space="0" w:color="auto"/>
          </w:divBdr>
          <w:divsChild>
            <w:div w:id="1526945140">
              <w:marLeft w:val="0"/>
              <w:marRight w:val="0"/>
              <w:marTop w:val="0"/>
              <w:marBottom w:val="0"/>
              <w:divBdr>
                <w:top w:val="none" w:sz="0" w:space="0" w:color="auto"/>
                <w:left w:val="none" w:sz="0" w:space="0" w:color="auto"/>
                <w:bottom w:val="none" w:sz="0" w:space="0" w:color="auto"/>
                <w:right w:val="none" w:sz="0" w:space="0" w:color="auto"/>
              </w:divBdr>
            </w:div>
          </w:divsChild>
        </w:div>
        <w:div w:id="2001807718">
          <w:marLeft w:val="0"/>
          <w:marRight w:val="0"/>
          <w:marTop w:val="0"/>
          <w:marBottom w:val="0"/>
          <w:divBdr>
            <w:top w:val="none" w:sz="0" w:space="0" w:color="auto"/>
            <w:left w:val="none" w:sz="0" w:space="0" w:color="auto"/>
            <w:bottom w:val="none" w:sz="0" w:space="0" w:color="auto"/>
            <w:right w:val="none" w:sz="0" w:space="0" w:color="auto"/>
          </w:divBdr>
          <w:divsChild>
            <w:div w:id="1452548395">
              <w:marLeft w:val="0"/>
              <w:marRight w:val="0"/>
              <w:marTop w:val="0"/>
              <w:marBottom w:val="0"/>
              <w:divBdr>
                <w:top w:val="none" w:sz="0" w:space="0" w:color="auto"/>
                <w:left w:val="none" w:sz="0" w:space="0" w:color="auto"/>
                <w:bottom w:val="none" w:sz="0" w:space="0" w:color="auto"/>
                <w:right w:val="none" w:sz="0" w:space="0" w:color="auto"/>
              </w:divBdr>
            </w:div>
          </w:divsChild>
        </w:div>
        <w:div w:id="1319185502">
          <w:marLeft w:val="0"/>
          <w:marRight w:val="0"/>
          <w:marTop w:val="0"/>
          <w:marBottom w:val="0"/>
          <w:divBdr>
            <w:top w:val="none" w:sz="0" w:space="0" w:color="auto"/>
            <w:left w:val="none" w:sz="0" w:space="0" w:color="auto"/>
            <w:bottom w:val="none" w:sz="0" w:space="0" w:color="auto"/>
            <w:right w:val="none" w:sz="0" w:space="0" w:color="auto"/>
          </w:divBdr>
          <w:divsChild>
            <w:div w:id="846023304">
              <w:marLeft w:val="0"/>
              <w:marRight w:val="0"/>
              <w:marTop w:val="0"/>
              <w:marBottom w:val="0"/>
              <w:divBdr>
                <w:top w:val="none" w:sz="0" w:space="0" w:color="auto"/>
                <w:left w:val="none" w:sz="0" w:space="0" w:color="auto"/>
                <w:bottom w:val="none" w:sz="0" w:space="0" w:color="auto"/>
                <w:right w:val="none" w:sz="0" w:space="0" w:color="auto"/>
              </w:divBdr>
            </w:div>
          </w:divsChild>
        </w:div>
        <w:div w:id="623922295">
          <w:marLeft w:val="0"/>
          <w:marRight w:val="0"/>
          <w:marTop w:val="0"/>
          <w:marBottom w:val="0"/>
          <w:divBdr>
            <w:top w:val="none" w:sz="0" w:space="0" w:color="auto"/>
            <w:left w:val="none" w:sz="0" w:space="0" w:color="auto"/>
            <w:bottom w:val="none" w:sz="0" w:space="0" w:color="auto"/>
            <w:right w:val="none" w:sz="0" w:space="0" w:color="auto"/>
          </w:divBdr>
          <w:divsChild>
            <w:div w:id="686758891">
              <w:marLeft w:val="0"/>
              <w:marRight w:val="0"/>
              <w:marTop w:val="0"/>
              <w:marBottom w:val="0"/>
              <w:divBdr>
                <w:top w:val="none" w:sz="0" w:space="0" w:color="auto"/>
                <w:left w:val="none" w:sz="0" w:space="0" w:color="auto"/>
                <w:bottom w:val="none" w:sz="0" w:space="0" w:color="auto"/>
                <w:right w:val="none" w:sz="0" w:space="0" w:color="auto"/>
              </w:divBdr>
            </w:div>
          </w:divsChild>
        </w:div>
        <w:div w:id="1943995121">
          <w:marLeft w:val="0"/>
          <w:marRight w:val="0"/>
          <w:marTop w:val="0"/>
          <w:marBottom w:val="0"/>
          <w:divBdr>
            <w:top w:val="none" w:sz="0" w:space="0" w:color="auto"/>
            <w:left w:val="none" w:sz="0" w:space="0" w:color="auto"/>
            <w:bottom w:val="none" w:sz="0" w:space="0" w:color="auto"/>
            <w:right w:val="none" w:sz="0" w:space="0" w:color="auto"/>
          </w:divBdr>
          <w:divsChild>
            <w:div w:id="418136618">
              <w:marLeft w:val="0"/>
              <w:marRight w:val="0"/>
              <w:marTop w:val="0"/>
              <w:marBottom w:val="0"/>
              <w:divBdr>
                <w:top w:val="none" w:sz="0" w:space="0" w:color="auto"/>
                <w:left w:val="none" w:sz="0" w:space="0" w:color="auto"/>
                <w:bottom w:val="none" w:sz="0" w:space="0" w:color="auto"/>
                <w:right w:val="none" w:sz="0" w:space="0" w:color="auto"/>
              </w:divBdr>
            </w:div>
          </w:divsChild>
        </w:div>
        <w:div w:id="395863059">
          <w:marLeft w:val="0"/>
          <w:marRight w:val="0"/>
          <w:marTop w:val="0"/>
          <w:marBottom w:val="0"/>
          <w:divBdr>
            <w:top w:val="none" w:sz="0" w:space="0" w:color="auto"/>
            <w:left w:val="none" w:sz="0" w:space="0" w:color="auto"/>
            <w:bottom w:val="none" w:sz="0" w:space="0" w:color="auto"/>
            <w:right w:val="none" w:sz="0" w:space="0" w:color="auto"/>
          </w:divBdr>
          <w:divsChild>
            <w:div w:id="1378429031">
              <w:marLeft w:val="0"/>
              <w:marRight w:val="0"/>
              <w:marTop w:val="0"/>
              <w:marBottom w:val="0"/>
              <w:divBdr>
                <w:top w:val="none" w:sz="0" w:space="0" w:color="auto"/>
                <w:left w:val="none" w:sz="0" w:space="0" w:color="auto"/>
                <w:bottom w:val="none" w:sz="0" w:space="0" w:color="auto"/>
                <w:right w:val="none" w:sz="0" w:space="0" w:color="auto"/>
              </w:divBdr>
            </w:div>
          </w:divsChild>
        </w:div>
        <w:div w:id="869344656">
          <w:marLeft w:val="0"/>
          <w:marRight w:val="0"/>
          <w:marTop w:val="0"/>
          <w:marBottom w:val="0"/>
          <w:divBdr>
            <w:top w:val="none" w:sz="0" w:space="0" w:color="auto"/>
            <w:left w:val="none" w:sz="0" w:space="0" w:color="auto"/>
            <w:bottom w:val="none" w:sz="0" w:space="0" w:color="auto"/>
            <w:right w:val="none" w:sz="0" w:space="0" w:color="auto"/>
          </w:divBdr>
          <w:divsChild>
            <w:div w:id="1359085973">
              <w:marLeft w:val="0"/>
              <w:marRight w:val="0"/>
              <w:marTop w:val="0"/>
              <w:marBottom w:val="0"/>
              <w:divBdr>
                <w:top w:val="none" w:sz="0" w:space="0" w:color="auto"/>
                <w:left w:val="none" w:sz="0" w:space="0" w:color="auto"/>
                <w:bottom w:val="none" w:sz="0" w:space="0" w:color="auto"/>
                <w:right w:val="none" w:sz="0" w:space="0" w:color="auto"/>
              </w:divBdr>
            </w:div>
          </w:divsChild>
        </w:div>
        <w:div w:id="1528055553">
          <w:marLeft w:val="0"/>
          <w:marRight w:val="0"/>
          <w:marTop w:val="0"/>
          <w:marBottom w:val="0"/>
          <w:divBdr>
            <w:top w:val="none" w:sz="0" w:space="0" w:color="auto"/>
            <w:left w:val="none" w:sz="0" w:space="0" w:color="auto"/>
            <w:bottom w:val="none" w:sz="0" w:space="0" w:color="auto"/>
            <w:right w:val="none" w:sz="0" w:space="0" w:color="auto"/>
          </w:divBdr>
          <w:divsChild>
            <w:div w:id="407655142">
              <w:marLeft w:val="0"/>
              <w:marRight w:val="0"/>
              <w:marTop w:val="0"/>
              <w:marBottom w:val="0"/>
              <w:divBdr>
                <w:top w:val="none" w:sz="0" w:space="0" w:color="auto"/>
                <w:left w:val="none" w:sz="0" w:space="0" w:color="auto"/>
                <w:bottom w:val="none" w:sz="0" w:space="0" w:color="auto"/>
                <w:right w:val="none" w:sz="0" w:space="0" w:color="auto"/>
              </w:divBdr>
            </w:div>
          </w:divsChild>
        </w:div>
        <w:div w:id="796029774">
          <w:marLeft w:val="0"/>
          <w:marRight w:val="0"/>
          <w:marTop w:val="0"/>
          <w:marBottom w:val="0"/>
          <w:divBdr>
            <w:top w:val="none" w:sz="0" w:space="0" w:color="auto"/>
            <w:left w:val="none" w:sz="0" w:space="0" w:color="auto"/>
            <w:bottom w:val="none" w:sz="0" w:space="0" w:color="auto"/>
            <w:right w:val="none" w:sz="0" w:space="0" w:color="auto"/>
          </w:divBdr>
          <w:divsChild>
            <w:div w:id="98065539">
              <w:marLeft w:val="0"/>
              <w:marRight w:val="0"/>
              <w:marTop w:val="0"/>
              <w:marBottom w:val="0"/>
              <w:divBdr>
                <w:top w:val="none" w:sz="0" w:space="0" w:color="auto"/>
                <w:left w:val="none" w:sz="0" w:space="0" w:color="auto"/>
                <w:bottom w:val="none" w:sz="0" w:space="0" w:color="auto"/>
                <w:right w:val="none" w:sz="0" w:space="0" w:color="auto"/>
              </w:divBdr>
            </w:div>
          </w:divsChild>
        </w:div>
        <w:div w:id="1690374059">
          <w:marLeft w:val="0"/>
          <w:marRight w:val="0"/>
          <w:marTop w:val="0"/>
          <w:marBottom w:val="0"/>
          <w:divBdr>
            <w:top w:val="none" w:sz="0" w:space="0" w:color="auto"/>
            <w:left w:val="none" w:sz="0" w:space="0" w:color="auto"/>
            <w:bottom w:val="none" w:sz="0" w:space="0" w:color="auto"/>
            <w:right w:val="none" w:sz="0" w:space="0" w:color="auto"/>
          </w:divBdr>
          <w:divsChild>
            <w:div w:id="808280494">
              <w:marLeft w:val="0"/>
              <w:marRight w:val="0"/>
              <w:marTop w:val="0"/>
              <w:marBottom w:val="0"/>
              <w:divBdr>
                <w:top w:val="none" w:sz="0" w:space="0" w:color="auto"/>
                <w:left w:val="none" w:sz="0" w:space="0" w:color="auto"/>
                <w:bottom w:val="none" w:sz="0" w:space="0" w:color="auto"/>
                <w:right w:val="none" w:sz="0" w:space="0" w:color="auto"/>
              </w:divBdr>
            </w:div>
          </w:divsChild>
        </w:div>
        <w:div w:id="1693727975">
          <w:marLeft w:val="0"/>
          <w:marRight w:val="0"/>
          <w:marTop w:val="0"/>
          <w:marBottom w:val="0"/>
          <w:divBdr>
            <w:top w:val="none" w:sz="0" w:space="0" w:color="auto"/>
            <w:left w:val="none" w:sz="0" w:space="0" w:color="auto"/>
            <w:bottom w:val="none" w:sz="0" w:space="0" w:color="auto"/>
            <w:right w:val="none" w:sz="0" w:space="0" w:color="auto"/>
          </w:divBdr>
          <w:divsChild>
            <w:div w:id="538980985">
              <w:marLeft w:val="0"/>
              <w:marRight w:val="0"/>
              <w:marTop w:val="0"/>
              <w:marBottom w:val="0"/>
              <w:divBdr>
                <w:top w:val="none" w:sz="0" w:space="0" w:color="auto"/>
                <w:left w:val="none" w:sz="0" w:space="0" w:color="auto"/>
                <w:bottom w:val="none" w:sz="0" w:space="0" w:color="auto"/>
                <w:right w:val="none" w:sz="0" w:space="0" w:color="auto"/>
              </w:divBdr>
            </w:div>
          </w:divsChild>
        </w:div>
        <w:div w:id="1001814748">
          <w:marLeft w:val="0"/>
          <w:marRight w:val="0"/>
          <w:marTop w:val="0"/>
          <w:marBottom w:val="0"/>
          <w:divBdr>
            <w:top w:val="none" w:sz="0" w:space="0" w:color="auto"/>
            <w:left w:val="none" w:sz="0" w:space="0" w:color="auto"/>
            <w:bottom w:val="none" w:sz="0" w:space="0" w:color="auto"/>
            <w:right w:val="none" w:sz="0" w:space="0" w:color="auto"/>
          </w:divBdr>
          <w:divsChild>
            <w:div w:id="152529071">
              <w:marLeft w:val="0"/>
              <w:marRight w:val="0"/>
              <w:marTop w:val="0"/>
              <w:marBottom w:val="0"/>
              <w:divBdr>
                <w:top w:val="none" w:sz="0" w:space="0" w:color="auto"/>
                <w:left w:val="none" w:sz="0" w:space="0" w:color="auto"/>
                <w:bottom w:val="none" w:sz="0" w:space="0" w:color="auto"/>
                <w:right w:val="none" w:sz="0" w:space="0" w:color="auto"/>
              </w:divBdr>
            </w:div>
          </w:divsChild>
        </w:div>
        <w:div w:id="1141967885">
          <w:marLeft w:val="0"/>
          <w:marRight w:val="0"/>
          <w:marTop w:val="0"/>
          <w:marBottom w:val="0"/>
          <w:divBdr>
            <w:top w:val="none" w:sz="0" w:space="0" w:color="auto"/>
            <w:left w:val="none" w:sz="0" w:space="0" w:color="auto"/>
            <w:bottom w:val="none" w:sz="0" w:space="0" w:color="auto"/>
            <w:right w:val="none" w:sz="0" w:space="0" w:color="auto"/>
          </w:divBdr>
          <w:divsChild>
            <w:div w:id="1756048182">
              <w:marLeft w:val="0"/>
              <w:marRight w:val="0"/>
              <w:marTop w:val="0"/>
              <w:marBottom w:val="0"/>
              <w:divBdr>
                <w:top w:val="none" w:sz="0" w:space="0" w:color="auto"/>
                <w:left w:val="none" w:sz="0" w:space="0" w:color="auto"/>
                <w:bottom w:val="none" w:sz="0" w:space="0" w:color="auto"/>
                <w:right w:val="none" w:sz="0" w:space="0" w:color="auto"/>
              </w:divBdr>
            </w:div>
          </w:divsChild>
        </w:div>
        <w:div w:id="1454906899">
          <w:marLeft w:val="0"/>
          <w:marRight w:val="0"/>
          <w:marTop w:val="0"/>
          <w:marBottom w:val="0"/>
          <w:divBdr>
            <w:top w:val="none" w:sz="0" w:space="0" w:color="auto"/>
            <w:left w:val="none" w:sz="0" w:space="0" w:color="auto"/>
            <w:bottom w:val="none" w:sz="0" w:space="0" w:color="auto"/>
            <w:right w:val="none" w:sz="0" w:space="0" w:color="auto"/>
          </w:divBdr>
          <w:divsChild>
            <w:div w:id="1425036039">
              <w:marLeft w:val="0"/>
              <w:marRight w:val="0"/>
              <w:marTop w:val="0"/>
              <w:marBottom w:val="0"/>
              <w:divBdr>
                <w:top w:val="none" w:sz="0" w:space="0" w:color="auto"/>
                <w:left w:val="none" w:sz="0" w:space="0" w:color="auto"/>
                <w:bottom w:val="none" w:sz="0" w:space="0" w:color="auto"/>
                <w:right w:val="none" w:sz="0" w:space="0" w:color="auto"/>
              </w:divBdr>
            </w:div>
          </w:divsChild>
        </w:div>
        <w:div w:id="25645654">
          <w:marLeft w:val="0"/>
          <w:marRight w:val="0"/>
          <w:marTop w:val="0"/>
          <w:marBottom w:val="0"/>
          <w:divBdr>
            <w:top w:val="none" w:sz="0" w:space="0" w:color="auto"/>
            <w:left w:val="none" w:sz="0" w:space="0" w:color="auto"/>
            <w:bottom w:val="none" w:sz="0" w:space="0" w:color="auto"/>
            <w:right w:val="none" w:sz="0" w:space="0" w:color="auto"/>
          </w:divBdr>
          <w:divsChild>
            <w:div w:id="1451169336">
              <w:marLeft w:val="0"/>
              <w:marRight w:val="0"/>
              <w:marTop w:val="0"/>
              <w:marBottom w:val="0"/>
              <w:divBdr>
                <w:top w:val="none" w:sz="0" w:space="0" w:color="auto"/>
                <w:left w:val="none" w:sz="0" w:space="0" w:color="auto"/>
                <w:bottom w:val="none" w:sz="0" w:space="0" w:color="auto"/>
                <w:right w:val="none" w:sz="0" w:space="0" w:color="auto"/>
              </w:divBdr>
            </w:div>
          </w:divsChild>
        </w:div>
        <w:div w:id="598677868">
          <w:marLeft w:val="0"/>
          <w:marRight w:val="0"/>
          <w:marTop w:val="0"/>
          <w:marBottom w:val="0"/>
          <w:divBdr>
            <w:top w:val="none" w:sz="0" w:space="0" w:color="auto"/>
            <w:left w:val="none" w:sz="0" w:space="0" w:color="auto"/>
            <w:bottom w:val="none" w:sz="0" w:space="0" w:color="auto"/>
            <w:right w:val="none" w:sz="0" w:space="0" w:color="auto"/>
          </w:divBdr>
          <w:divsChild>
            <w:div w:id="1360351842">
              <w:marLeft w:val="0"/>
              <w:marRight w:val="0"/>
              <w:marTop w:val="0"/>
              <w:marBottom w:val="0"/>
              <w:divBdr>
                <w:top w:val="none" w:sz="0" w:space="0" w:color="auto"/>
                <w:left w:val="none" w:sz="0" w:space="0" w:color="auto"/>
                <w:bottom w:val="none" w:sz="0" w:space="0" w:color="auto"/>
                <w:right w:val="none" w:sz="0" w:space="0" w:color="auto"/>
              </w:divBdr>
            </w:div>
          </w:divsChild>
        </w:div>
        <w:div w:id="824205334">
          <w:marLeft w:val="0"/>
          <w:marRight w:val="0"/>
          <w:marTop w:val="0"/>
          <w:marBottom w:val="0"/>
          <w:divBdr>
            <w:top w:val="none" w:sz="0" w:space="0" w:color="auto"/>
            <w:left w:val="none" w:sz="0" w:space="0" w:color="auto"/>
            <w:bottom w:val="none" w:sz="0" w:space="0" w:color="auto"/>
            <w:right w:val="none" w:sz="0" w:space="0" w:color="auto"/>
          </w:divBdr>
          <w:divsChild>
            <w:div w:id="1188103697">
              <w:marLeft w:val="0"/>
              <w:marRight w:val="0"/>
              <w:marTop w:val="0"/>
              <w:marBottom w:val="0"/>
              <w:divBdr>
                <w:top w:val="none" w:sz="0" w:space="0" w:color="auto"/>
                <w:left w:val="none" w:sz="0" w:space="0" w:color="auto"/>
                <w:bottom w:val="none" w:sz="0" w:space="0" w:color="auto"/>
                <w:right w:val="none" w:sz="0" w:space="0" w:color="auto"/>
              </w:divBdr>
            </w:div>
          </w:divsChild>
        </w:div>
        <w:div w:id="2093118344">
          <w:marLeft w:val="0"/>
          <w:marRight w:val="0"/>
          <w:marTop w:val="0"/>
          <w:marBottom w:val="0"/>
          <w:divBdr>
            <w:top w:val="none" w:sz="0" w:space="0" w:color="auto"/>
            <w:left w:val="none" w:sz="0" w:space="0" w:color="auto"/>
            <w:bottom w:val="none" w:sz="0" w:space="0" w:color="auto"/>
            <w:right w:val="none" w:sz="0" w:space="0" w:color="auto"/>
          </w:divBdr>
          <w:divsChild>
            <w:div w:id="1039671351">
              <w:marLeft w:val="0"/>
              <w:marRight w:val="0"/>
              <w:marTop w:val="0"/>
              <w:marBottom w:val="0"/>
              <w:divBdr>
                <w:top w:val="none" w:sz="0" w:space="0" w:color="auto"/>
                <w:left w:val="none" w:sz="0" w:space="0" w:color="auto"/>
                <w:bottom w:val="none" w:sz="0" w:space="0" w:color="auto"/>
                <w:right w:val="none" w:sz="0" w:space="0" w:color="auto"/>
              </w:divBdr>
            </w:div>
          </w:divsChild>
        </w:div>
        <w:div w:id="878468623">
          <w:marLeft w:val="0"/>
          <w:marRight w:val="0"/>
          <w:marTop w:val="0"/>
          <w:marBottom w:val="0"/>
          <w:divBdr>
            <w:top w:val="none" w:sz="0" w:space="0" w:color="auto"/>
            <w:left w:val="none" w:sz="0" w:space="0" w:color="auto"/>
            <w:bottom w:val="none" w:sz="0" w:space="0" w:color="auto"/>
            <w:right w:val="none" w:sz="0" w:space="0" w:color="auto"/>
          </w:divBdr>
          <w:divsChild>
            <w:div w:id="1391463349">
              <w:marLeft w:val="0"/>
              <w:marRight w:val="0"/>
              <w:marTop w:val="0"/>
              <w:marBottom w:val="0"/>
              <w:divBdr>
                <w:top w:val="none" w:sz="0" w:space="0" w:color="auto"/>
                <w:left w:val="none" w:sz="0" w:space="0" w:color="auto"/>
                <w:bottom w:val="none" w:sz="0" w:space="0" w:color="auto"/>
                <w:right w:val="none" w:sz="0" w:space="0" w:color="auto"/>
              </w:divBdr>
            </w:div>
          </w:divsChild>
        </w:div>
        <w:div w:id="1067344530">
          <w:marLeft w:val="0"/>
          <w:marRight w:val="0"/>
          <w:marTop w:val="0"/>
          <w:marBottom w:val="0"/>
          <w:divBdr>
            <w:top w:val="none" w:sz="0" w:space="0" w:color="auto"/>
            <w:left w:val="none" w:sz="0" w:space="0" w:color="auto"/>
            <w:bottom w:val="none" w:sz="0" w:space="0" w:color="auto"/>
            <w:right w:val="none" w:sz="0" w:space="0" w:color="auto"/>
          </w:divBdr>
          <w:divsChild>
            <w:div w:id="204105780">
              <w:marLeft w:val="0"/>
              <w:marRight w:val="0"/>
              <w:marTop w:val="0"/>
              <w:marBottom w:val="0"/>
              <w:divBdr>
                <w:top w:val="none" w:sz="0" w:space="0" w:color="auto"/>
                <w:left w:val="none" w:sz="0" w:space="0" w:color="auto"/>
                <w:bottom w:val="none" w:sz="0" w:space="0" w:color="auto"/>
                <w:right w:val="none" w:sz="0" w:space="0" w:color="auto"/>
              </w:divBdr>
            </w:div>
          </w:divsChild>
        </w:div>
        <w:div w:id="21516924">
          <w:marLeft w:val="0"/>
          <w:marRight w:val="0"/>
          <w:marTop w:val="0"/>
          <w:marBottom w:val="0"/>
          <w:divBdr>
            <w:top w:val="none" w:sz="0" w:space="0" w:color="auto"/>
            <w:left w:val="none" w:sz="0" w:space="0" w:color="auto"/>
            <w:bottom w:val="none" w:sz="0" w:space="0" w:color="auto"/>
            <w:right w:val="none" w:sz="0" w:space="0" w:color="auto"/>
          </w:divBdr>
          <w:divsChild>
            <w:div w:id="4536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68580">
      <w:bodyDiv w:val="1"/>
      <w:marLeft w:val="0"/>
      <w:marRight w:val="0"/>
      <w:marTop w:val="0"/>
      <w:marBottom w:val="0"/>
      <w:divBdr>
        <w:top w:val="none" w:sz="0" w:space="0" w:color="auto"/>
        <w:left w:val="none" w:sz="0" w:space="0" w:color="auto"/>
        <w:bottom w:val="none" w:sz="0" w:space="0" w:color="auto"/>
        <w:right w:val="none" w:sz="0" w:space="0" w:color="auto"/>
      </w:divBdr>
      <w:divsChild>
        <w:div w:id="1321691137">
          <w:marLeft w:val="0"/>
          <w:marRight w:val="0"/>
          <w:marTop w:val="0"/>
          <w:marBottom w:val="0"/>
          <w:divBdr>
            <w:top w:val="none" w:sz="0" w:space="0" w:color="auto"/>
            <w:left w:val="none" w:sz="0" w:space="0" w:color="auto"/>
            <w:bottom w:val="none" w:sz="0" w:space="0" w:color="auto"/>
            <w:right w:val="none" w:sz="0" w:space="0" w:color="auto"/>
          </w:divBdr>
        </w:div>
        <w:div w:id="1856307710">
          <w:marLeft w:val="0"/>
          <w:marRight w:val="0"/>
          <w:marTop w:val="0"/>
          <w:marBottom w:val="0"/>
          <w:divBdr>
            <w:top w:val="none" w:sz="0" w:space="0" w:color="auto"/>
            <w:left w:val="none" w:sz="0" w:space="0" w:color="auto"/>
            <w:bottom w:val="none" w:sz="0" w:space="0" w:color="auto"/>
            <w:right w:val="none" w:sz="0" w:space="0" w:color="auto"/>
          </w:divBdr>
        </w:div>
        <w:div w:id="1014041727">
          <w:marLeft w:val="0"/>
          <w:marRight w:val="0"/>
          <w:marTop w:val="0"/>
          <w:marBottom w:val="0"/>
          <w:divBdr>
            <w:top w:val="none" w:sz="0" w:space="0" w:color="auto"/>
            <w:left w:val="none" w:sz="0" w:space="0" w:color="auto"/>
            <w:bottom w:val="none" w:sz="0" w:space="0" w:color="auto"/>
            <w:right w:val="none" w:sz="0" w:space="0" w:color="auto"/>
          </w:divBdr>
        </w:div>
        <w:div w:id="494226898">
          <w:marLeft w:val="0"/>
          <w:marRight w:val="0"/>
          <w:marTop w:val="0"/>
          <w:marBottom w:val="0"/>
          <w:divBdr>
            <w:top w:val="none" w:sz="0" w:space="0" w:color="auto"/>
            <w:left w:val="none" w:sz="0" w:space="0" w:color="auto"/>
            <w:bottom w:val="none" w:sz="0" w:space="0" w:color="auto"/>
            <w:right w:val="none" w:sz="0" w:space="0" w:color="auto"/>
          </w:divBdr>
        </w:div>
        <w:div w:id="1963077869">
          <w:marLeft w:val="0"/>
          <w:marRight w:val="0"/>
          <w:marTop w:val="0"/>
          <w:marBottom w:val="0"/>
          <w:divBdr>
            <w:top w:val="none" w:sz="0" w:space="0" w:color="auto"/>
            <w:left w:val="none" w:sz="0" w:space="0" w:color="auto"/>
            <w:bottom w:val="none" w:sz="0" w:space="0" w:color="auto"/>
            <w:right w:val="none" w:sz="0" w:space="0" w:color="auto"/>
          </w:divBdr>
        </w:div>
        <w:div w:id="1613174189">
          <w:marLeft w:val="0"/>
          <w:marRight w:val="0"/>
          <w:marTop w:val="0"/>
          <w:marBottom w:val="0"/>
          <w:divBdr>
            <w:top w:val="none" w:sz="0" w:space="0" w:color="auto"/>
            <w:left w:val="none" w:sz="0" w:space="0" w:color="auto"/>
            <w:bottom w:val="none" w:sz="0" w:space="0" w:color="auto"/>
            <w:right w:val="none" w:sz="0" w:space="0" w:color="auto"/>
          </w:divBdr>
        </w:div>
        <w:div w:id="1753578782">
          <w:marLeft w:val="0"/>
          <w:marRight w:val="0"/>
          <w:marTop w:val="0"/>
          <w:marBottom w:val="0"/>
          <w:divBdr>
            <w:top w:val="none" w:sz="0" w:space="0" w:color="auto"/>
            <w:left w:val="none" w:sz="0" w:space="0" w:color="auto"/>
            <w:bottom w:val="none" w:sz="0" w:space="0" w:color="auto"/>
            <w:right w:val="none" w:sz="0" w:space="0" w:color="auto"/>
          </w:divBdr>
        </w:div>
        <w:div w:id="731850539">
          <w:marLeft w:val="0"/>
          <w:marRight w:val="0"/>
          <w:marTop w:val="0"/>
          <w:marBottom w:val="0"/>
          <w:divBdr>
            <w:top w:val="none" w:sz="0" w:space="0" w:color="auto"/>
            <w:left w:val="none" w:sz="0" w:space="0" w:color="auto"/>
            <w:bottom w:val="none" w:sz="0" w:space="0" w:color="auto"/>
            <w:right w:val="none" w:sz="0" w:space="0" w:color="auto"/>
          </w:divBdr>
        </w:div>
        <w:div w:id="798260956">
          <w:marLeft w:val="0"/>
          <w:marRight w:val="0"/>
          <w:marTop w:val="0"/>
          <w:marBottom w:val="0"/>
          <w:divBdr>
            <w:top w:val="none" w:sz="0" w:space="0" w:color="auto"/>
            <w:left w:val="none" w:sz="0" w:space="0" w:color="auto"/>
            <w:bottom w:val="none" w:sz="0" w:space="0" w:color="auto"/>
            <w:right w:val="none" w:sz="0" w:space="0" w:color="auto"/>
          </w:divBdr>
        </w:div>
        <w:div w:id="156923653">
          <w:marLeft w:val="0"/>
          <w:marRight w:val="0"/>
          <w:marTop w:val="0"/>
          <w:marBottom w:val="0"/>
          <w:divBdr>
            <w:top w:val="none" w:sz="0" w:space="0" w:color="auto"/>
            <w:left w:val="none" w:sz="0" w:space="0" w:color="auto"/>
            <w:bottom w:val="none" w:sz="0" w:space="0" w:color="auto"/>
            <w:right w:val="none" w:sz="0" w:space="0" w:color="auto"/>
          </w:divBdr>
        </w:div>
        <w:div w:id="1458639239">
          <w:marLeft w:val="0"/>
          <w:marRight w:val="0"/>
          <w:marTop w:val="0"/>
          <w:marBottom w:val="0"/>
          <w:divBdr>
            <w:top w:val="none" w:sz="0" w:space="0" w:color="auto"/>
            <w:left w:val="none" w:sz="0" w:space="0" w:color="auto"/>
            <w:bottom w:val="none" w:sz="0" w:space="0" w:color="auto"/>
            <w:right w:val="none" w:sz="0" w:space="0" w:color="auto"/>
          </w:divBdr>
        </w:div>
        <w:div w:id="416681471">
          <w:marLeft w:val="0"/>
          <w:marRight w:val="0"/>
          <w:marTop w:val="0"/>
          <w:marBottom w:val="0"/>
          <w:divBdr>
            <w:top w:val="none" w:sz="0" w:space="0" w:color="auto"/>
            <w:left w:val="none" w:sz="0" w:space="0" w:color="auto"/>
            <w:bottom w:val="none" w:sz="0" w:space="0" w:color="auto"/>
            <w:right w:val="none" w:sz="0" w:space="0" w:color="auto"/>
          </w:divBdr>
        </w:div>
        <w:div w:id="1980307671">
          <w:marLeft w:val="0"/>
          <w:marRight w:val="0"/>
          <w:marTop w:val="0"/>
          <w:marBottom w:val="0"/>
          <w:divBdr>
            <w:top w:val="none" w:sz="0" w:space="0" w:color="auto"/>
            <w:left w:val="none" w:sz="0" w:space="0" w:color="auto"/>
            <w:bottom w:val="none" w:sz="0" w:space="0" w:color="auto"/>
            <w:right w:val="none" w:sz="0" w:space="0" w:color="auto"/>
          </w:divBdr>
        </w:div>
        <w:div w:id="795833915">
          <w:marLeft w:val="0"/>
          <w:marRight w:val="0"/>
          <w:marTop w:val="0"/>
          <w:marBottom w:val="0"/>
          <w:divBdr>
            <w:top w:val="none" w:sz="0" w:space="0" w:color="auto"/>
            <w:left w:val="none" w:sz="0" w:space="0" w:color="auto"/>
            <w:bottom w:val="none" w:sz="0" w:space="0" w:color="auto"/>
            <w:right w:val="none" w:sz="0" w:space="0" w:color="auto"/>
          </w:divBdr>
        </w:div>
        <w:div w:id="1320039225">
          <w:marLeft w:val="0"/>
          <w:marRight w:val="0"/>
          <w:marTop w:val="0"/>
          <w:marBottom w:val="0"/>
          <w:divBdr>
            <w:top w:val="none" w:sz="0" w:space="0" w:color="auto"/>
            <w:left w:val="none" w:sz="0" w:space="0" w:color="auto"/>
            <w:bottom w:val="none" w:sz="0" w:space="0" w:color="auto"/>
            <w:right w:val="none" w:sz="0" w:space="0" w:color="auto"/>
          </w:divBdr>
        </w:div>
        <w:div w:id="965425846">
          <w:marLeft w:val="0"/>
          <w:marRight w:val="0"/>
          <w:marTop w:val="0"/>
          <w:marBottom w:val="0"/>
          <w:divBdr>
            <w:top w:val="none" w:sz="0" w:space="0" w:color="auto"/>
            <w:left w:val="none" w:sz="0" w:space="0" w:color="auto"/>
            <w:bottom w:val="none" w:sz="0" w:space="0" w:color="auto"/>
            <w:right w:val="none" w:sz="0" w:space="0" w:color="auto"/>
          </w:divBdr>
        </w:div>
        <w:div w:id="1423449261">
          <w:marLeft w:val="0"/>
          <w:marRight w:val="0"/>
          <w:marTop w:val="0"/>
          <w:marBottom w:val="0"/>
          <w:divBdr>
            <w:top w:val="none" w:sz="0" w:space="0" w:color="auto"/>
            <w:left w:val="none" w:sz="0" w:space="0" w:color="auto"/>
            <w:bottom w:val="none" w:sz="0" w:space="0" w:color="auto"/>
            <w:right w:val="none" w:sz="0" w:space="0" w:color="auto"/>
          </w:divBdr>
        </w:div>
        <w:div w:id="1043092133">
          <w:marLeft w:val="0"/>
          <w:marRight w:val="0"/>
          <w:marTop w:val="0"/>
          <w:marBottom w:val="0"/>
          <w:divBdr>
            <w:top w:val="none" w:sz="0" w:space="0" w:color="auto"/>
            <w:left w:val="none" w:sz="0" w:space="0" w:color="auto"/>
            <w:bottom w:val="none" w:sz="0" w:space="0" w:color="auto"/>
            <w:right w:val="none" w:sz="0" w:space="0" w:color="auto"/>
          </w:divBdr>
        </w:div>
        <w:div w:id="1468087891">
          <w:marLeft w:val="0"/>
          <w:marRight w:val="0"/>
          <w:marTop w:val="0"/>
          <w:marBottom w:val="0"/>
          <w:divBdr>
            <w:top w:val="none" w:sz="0" w:space="0" w:color="auto"/>
            <w:left w:val="none" w:sz="0" w:space="0" w:color="auto"/>
            <w:bottom w:val="none" w:sz="0" w:space="0" w:color="auto"/>
            <w:right w:val="none" w:sz="0" w:space="0" w:color="auto"/>
          </w:divBdr>
        </w:div>
        <w:div w:id="252934269">
          <w:marLeft w:val="0"/>
          <w:marRight w:val="0"/>
          <w:marTop w:val="0"/>
          <w:marBottom w:val="0"/>
          <w:divBdr>
            <w:top w:val="none" w:sz="0" w:space="0" w:color="auto"/>
            <w:left w:val="none" w:sz="0" w:space="0" w:color="auto"/>
            <w:bottom w:val="none" w:sz="0" w:space="0" w:color="auto"/>
            <w:right w:val="none" w:sz="0" w:space="0" w:color="auto"/>
          </w:divBdr>
        </w:div>
        <w:div w:id="1691493629">
          <w:marLeft w:val="0"/>
          <w:marRight w:val="0"/>
          <w:marTop w:val="0"/>
          <w:marBottom w:val="0"/>
          <w:divBdr>
            <w:top w:val="none" w:sz="0" w:space="0" w:color="auto"/>
            <w:left w:val="none" w:sz="0" w:space="0" w:color="auto"/>
            <w:bottom w:val="none" w:sz="0" w:space="0" w:color="auto"/>
            <w:right w:val="none" w:sz="0" w:space="0" w:color="auto"/>
          </w:divBdr>
        </w:div>
        <w:div w:id="2130125415">
          <w:marLeft w:val="0"/>
          <w:marRight w:val="0"/>
          <w:marTop w:val="0"/>
          <w:marBottom w:val="0"/>
          <w:divBdr>
            <w:top w:val="none" w:sz="0" w:space="0" w:color="auto"/>
            <w:left w:val="none" w:sz="0" w:space="0" w:color="auto"/>
            <w:bottom w:val="none" w:sz="0" w:space="0" w:color="auto"/>
            <w:right w:val="none" w:sz="0" w:space="0" w:color="auto"/>
          </w:divBdr>
        </w:div>
        <w:div w:id="540290902">
          <w:marLeft w:val="0"/>
          <w:marRight w:val="0"/>
          <w:marTop w:val="0"/>
          <w:marBottom w:val="0"/>
          <w:divBdr>
            <w:top w:val="none" w:sz="0" w:space="0" w:color="auto"/>
            <w:left w:val="none" w:sz="0" w:space="0" w:color="auto"/>
            <w:bottom w:val="none" w:sz="0" w:space="0" w:color="auto"/>
            <w:right w:val="none" w:sz="0" w:space="0" w:color="auto"/>
          </w:divBdr>
        </w:div>
        <w:div w:id="245503759">
          <w:marLeft w:val="0"/>
          <w:marRight w:val="0"/>
          <w:marTop w:val="0"/>
          <w:marBottom w:val="0"/>
          <w:divBdr>
            <w:top w:val="none" w:sz="0" w:space="0" w:color="auto"/>
            <w:left w:val="none" w:sz="0" w:space="0" w:color="auto"/>
            <w:bottom w:val="none" w:sz="0" w:space="0" w:color="auto"/>
            <w:right w:val="none" w:sz="0" w:space="0" w:color="auto"/>
          </w:divBdr>
        </w:div>
        <w:div w:id="1976519669">
          <w:marLeft w:val="0"/>
          <w:marRight w:val="0"/>
          <w:marTop w:val="0"/>
          <w:marBottom w:val="0"/>
          <w:divBdr>
            <w:top w:val="none" w:sz="0" w:space="0" w:color="auto"/>
            <w:left w:val="none" w:sz="0" w:space="0" w:color="auto"/>
            <w:bottom w:val="none" w:sz="0" w:space="0" w:color="auto"/>
            <w:right w:val="none" w:sz="0" w:space="0" w:color="auto"/>
          </w:divBdr>
        </w:div>
        <w:div w:id="1397390720">
          <w:marLeft w:val="0"/>
          <w:marRight w:val="0"/>
          <w:marTop w:val="0"/>
          <w:marBottom w:val="0"/>
          <w:divBdr>
            <w:top w:val="none" w:sz="0" w:space="0" w:color="auto"/>
            <w:left w:val="none" w:sz="0" w:space="0" w:color="auto"/>
            <w:bottom w:val="none" w:sz="0" w:space="0" w:color="auto"/>
            <w:right w:val="none" w:sz="0" w:space="0" w:color="auto"/>
          </w:divBdr>
        </w:div>
        <w:div w:id="619727663">
          <w:marLeft w:val="0"/>
          <w:marRight w:val="0"/>
          <w:marTop w:val="0"/>
          <w:marBottom w:val="0"/>
          <w:divBdr>
            <w:top w:val="none" w:sz="0" w:space="0" w:color="auto"/>
            <w:left w:val="none" w:sz="0" w:space="0" w:color="auto"/>
            <w:bottom w:val="none" w:sz="0" w:space="0" w:color="auto"/>
            <w:right w:val="none" w:sz="0" w:space="0" w:color="auto"/>
          </w:divBdr>
        </w:div>
        <w:div w:id="503668579">
          <w:marLeft w:val="0"/>
          <w:marRight w:val="0"/>
          <w:marTop w:val="0"/>
          <w:marBottom w:val="0"/>
          <w:divBdr>
            <w:top w:val="none" w:sz="0" w:space="0" w:color="auto"/>
            <w:left w:val="none" w:sz="0" w:space="0" w:color="auto"/>
            <w:bottom w:val="none" w:sz="0" w:space="0" w:color="auto"/>
            <w:right w:val="none" w:sz="0" w:space="0" w:color="auto"/>
          </w:divBdr>
        </w:div>
        <w:div w:id="1668170529">
          <w:marLeft w:val="0"/>
          <w:marRight w:val="0"/>
          <w:marTop w:val="0"/>
          <w:marBottom w:val="0"/>
          <w:divBdr>
            <w:top w:val="none" w:sz="0" w:space="0" w:color="auto"/>
            <w:left w:val="none" w:sz="0" w:space="0" w:color="auto"/>
            <w:bottom w:val="none" w:sz="0" w:space="0" w:color="auto"/>
            <w:right w:val="none" w:sz="0" w:space="0" w:color="auto"/>
          </w:divBdr>
        </w:div>
        <w:div w:id="608583482">
          <w:marLeft w:val="0"/>
          <w:marRight w:val="0"/>
          <w:marTop w:val="0"/>
          <w:marBottom w:val="0"/>
          <w:divBdr>
            <w:top w:val="none" w:sz="0" w:space="0" w:color="auto"/>
            <w:left w:val="none" w:sz="0" w:space="0" w:color="auto"/>
            <w:bottom w:val="none" w:sz="0" w:space="0" w:color="auto"/>
            <w:right w:val="none" w:sz="0" w:space="0" w:color="auto"/>
          </w:divBdr>
        </w:div>
        <w:div w:id="222102908">
          <w:marLeft w:val="0"/>
          <w:marRight w:val="0"/>
          <w:marTop w:val="0"/>
          <w:marBottom w:val="0"/>
          <w:divBdr>
            <w:top w:val="none" w:sz="0" w:space="0" w:color="auto"/>
            <w:left w:val="none" w:sz="0" w:space="0" w:color="auto"/>
            <w:bottom w:val="none" w:sz="0" w:space="0" w:color="auto"/>
            <w:right w:val="none" w:sz="0" w:space="0" w:color="auto"/>
          </w:divBdr>
        </w:div>
        <w:div w:id="577053778">
          <w:marLeft w:val="0"/>
          <w:marRight w:val="0"/>
          <w:marTop w:val="0"/>
          <w:marBottom w:val="0"/>
          <w:divBdr>
            <w:top w:val="none" w:sz="0" w:space="0" w:color="auto"/>
            <w:left w:val="none" w:sz="0" w:space="0" w:color="auto"/>
            <w:bottom w:val="none" w:sz="0" w:space="0" w:color="auto"/>
            <w:right w:val="none" w:sz="0" w:space="0" w:color="auto"/>
          </w:divBdr>
        </w:div>
        <w:div w:id="885947078">
          <w:marLeft w:val="0"/>
          <w:marRight w:val="0"/>
          <w:marTop w:val="0"/>
          <w:marBottom w:val="0"/>
          <w:divBdr>
            <w:top w:val="none" w:sz="0" w:space="0" w:color="auto"/>
            <w:left w:val="none" w:sz="0" w:space="0" w:color="auto"/>
            <w:bottom w:val="none" w:sz="0" w:space="0" w:color="auto"/>
            <w:right w:val="none" w:sz="0" w:space="0" w:color="auto"/>
          </w:divBdr>
        </w:div>
        <w:div w:id="276371199">
          <w:marLeft w:val="0"/>
          <w:marRight w:val="0"/>
          <w:marTop w:val="0"/>
          <w:marBottom w:val="0"/>
          <w:divBdr>
            <w:top w:val="none" w:sz="0" w:space="0" w:color="auto"/>
            <w:left w:val="none" w:sz="0" w:space="0" w:color="auto"/>
            <w:bottom w:val="none" w:sz="0" w:space="0" w:color="auto"/>
            <w:right w:val="none" w:sz="0" w:space="0" w:color="auto"/>
          </w:divBdr>
        </w:div>
        <w:div w:id="1956398766">
          <w:marLeft w:val="0"/>
          <w:marRight w:val="0"/>
          <w:marTop w:val="0"/>
          <w:marBottom w:val="0"/>
          <w:divBdr>
            <w:top w:val="none" w:sz="0" w:space="0" w:color="auto"/>
            <w:left w:val="none" w:sz="0" w:space="0" w:color="auto"/>
            <w:bottom w:val="none" w:sz="0" w:space="0" w:color="auto"/>
            <w:right w:val="none" w:sz="0" w:space="0" w:color="auto"/>
          </w:divBdr>
        </w:div>
        <w:div w:id="517815398">
          <w:marLeft w:val="0"/>
          <w:marRight w:val="0"/>
          <w:marTop w:val="0"/>
          <w:marBottom w:val="0"/>
          <w:divBdr>
            <w:top w:val="none" w:sz="0" w:space="0" w:color="auto"/>
            <w:left w:val="none" w:sz="0" w:space="0" w:color="auto"/>
            <w:bottom w:val="none" w:sz="0" w:space="0" w:color="auto"/>
            <w:right w:val="none" w:sz="0" w:space="0" w:color="auto"/>
          </w:divBdr>
        </w:div>
        <w:div w:id="1470705523">
          <w:marLeft w:val="0"/>
          <w:marRight w:val="0"/>
          <w:marTop w:val="0"/>
          <w:marBottom w:val="0"/>
          <w:divBdr>
            <w:top w:val="none" w:sz="0" w:space="0" w:color="auto"/>
            <w:left w:val="none" w:sz="0" w:space="0" w:color="auto"/>
            <w:bottom w:val="none" w:sz="0" w:space="0" w:color="auto"/>
            <w:right w:val="none" w:sz="0" w:space="0" w:color="auto"/>
          </w:divBdr>
        </w:div>
        <w:div w:id="756289458">
          <w:marLeft w:val="0"/>
          <w:marRight w:val="0"/>
          <w:marTop w:val="0"/>
          <w:marBottom w:val="0"/>
          <w:divBdr>
            <w:top w:val="none" w:sz="0" w:space="0" w:color="auto"/>
            <w:left w:val="none" w:sz="0" w:space="0" w:color="auto"/>
            <w:bottom w:val="none" w:sz="0" w:space="0" w:color="auto"/>
            <w:right w:val="none" w:sz="0" w:space="0" w:color="auto"/>
          </w:divBdr>
        </w:div>
        <w:div w:id="695546650">
          <w:marLeft w:val="0"/>
          <w:marRight w:val="0"/>
          <w:marTop w:val="0"/>
          <w:marBottom w:val="0"/>
          <w:divBdr>
            <w:top w:val="none" w:sz="0" w:space="0" w:color="auto"/>
            <w:left w:val="none" w:sz="0" w:space="0" w:color="auto"/>
            <w:bottom w:val="none" w:sz="0" w:space="0" w:color="auto"/>
            <w:right w:val="none" w:sz="0" w:space="0" w:color="auto"/>
          </w:divBdr>
        </w:div>
        <w:div w:id="1338195165">
          <w:marLeft w:val="0"/>
          <w:marRight w:val="0"/>
          <w:marTop w:val="0"/>
          <w:marBottom w:val="0"/>
          <w:divBdr>
            <w:top w:val="none" w:sz="0" w:space="0" w:color="auto"/>
            <w:left w:val="none" w:sz="0" w:space="0" w:color="auto"/>
            <w:bottom w:val="none" w:sz="0" w:space="0" w:color="auto"/>
            <w:right w:val="none" w:sz="0" w:space="0" w:color="auto"/>
          </w:divBdr>
        </w:div>
        <w:div w:id="2006931039">
          <w:marLeft w:val="0"/>
          <w:marRight w:val="0"/>
          <w:marTop w:val="0"/>
          <w:marBottom w:val="0"/>
          <w:divBdr>
            <w:top w:val="none" w:sz="0" w:space="0" w:color="auto"/>
            <w:left w:val="none" w:sz="0" w:space="0" w:color="auto"/>
            <w:bottom w:val="none" w:sz="0" w:space="0" w:color="auto"/>
            <w:right w:val="none" w:sz="0" w:space="0" w:color="auto"/>
          </w:divBdr>
        </w:div>
        <w:div w:id="2090733936">
          <w:marLeft w:val="0"/>
          <w:marRight w:val="0"/>
          <w:marTop w:val="0"/>
          <w:marBottom w:val="0"/>
          <w:divBdr>
            <w:top w:val="none" w:sz="0" w:space="0" w:color="auto"/>
            <w:left w:val="none" w:sz="0" w:space="0" w:color="auto"/>
            <w:bottom w:val="none" w:sz="0" w:space="0" w:color="auto"/>
            <w:right w:val="none" w:sz="0" w:space="0" w:color="auto"/>
          </w:divBdr>
        </w:div>
        <w:div w:id="1566989903">
          <w:marLeft w:val="0"/>
          <w:marRight w:val="0"/>
          <w:marTop w:val="0"/>
          <w:marBottom w:val="0"/>
          <w:divBdr>
            <w:top w:val="none" w:sz="0" w:space="0" w:color="auto"/>
            <w:left w:val="none" w:sz="0" w:space="0" w:color="auto"/>
            <w:bottom w:val="none" w:sz="0" w:space="0" w:color="auto"/>
            <w:right w:val="none" w:sz="0" w:space="0" w:color="auto"/>
          </w:divBdr>
        </w:div>
        <w:div w:id="729154639">
          <w:marLeft w:val="0"/>
          <w:marRight w:val="0"/>
          <w:marTop w:val="0"/>
          <w:marBottom w:val="0"/>
          <w:divBdr>
            <w:top w:val="none" w:sz="0" w:space="0" w:color="auto"/>
            <w:left w:val="none" w:sz="0" w:space="0" w:color="auto"/>
            <w:bottom w:val="none" w:sz="0" w:space="0" w:color="auto"/>
            <w:right w:val="none" w:sz="0" w:space="0" w:color="auto"/>
          </w:divBdr>
        </w:div>
        <w:div w:id="674845480">
          <w:marLeft w:val="0"/>
          <w:marRight w:val="0"/>
          <w:marTop w:val="0"/>
          <w:marBottom w:val="0"/>
          <w:divBdr>
            <w:top w:val="none" w:sz="0" w:space="0" w:color="auto"/>
            <w:left w:val="none" w:sz="0" w:space="0" w:color="auto"/>
            <w:bottom w:val="none" w:sz="0" w:space="0" w:color="auto"/>
            <w:right w:val="none" w:sz="0" w:space="0" w:color="auto"/>
          </w:divBdr>
        </w:div>
        <w:div w:id="1262379301">
          <w:marLeft w:val="0"/>
          <w:marRight w:val="0"/>
          <w:marTop w:val="0"/>
          <w:marBottom w:val="0"/>
          <w:divBdr>
            <w:top w:val="none" w:sz="0" w:space="0" w:color="auto"/>
            <w:left w:val="none" w:sz="0" w:space="0" w:color="auto"/>
            <w:bottom w:val="none" w:sz="0" w:space="0" w:color="auto"/>
            <w:right w:val="none" w:sz="0" w:space="0" w:color="auto"/>
          </w:divBdr>
        </w:div>
        <w:div w:id="1167786379">
          <w:marLeft w:val="0"/>
          <w:marRight w:val="0"/>
          <w:marTop w:val="0"/>
          <w:marBottom w:val="0"/>
          <w:divBdr>
            <w:top w:val="none" w:sz="0" w:space="0" w:color="auto"/>
            <w:left w:val="none" w:sz="0" w:space="0" w:color="auto"/>
            <w:bottom w:val="none" w:sz="0" w:space="0" w:color="auto"/>
            <w:right w:val="none" w:sz="0" w:space="0" w:color="auto"/>
          </w:divBdr>
        </w:div>
        <w:div w:id="940839998">
          <w:marLeft w:val="0"/>
          <w:marRight w:val="0"/>
          <w:marTop w:val="0"/>
          <w:marBottom w:val="0"/>
          <w:divBdr>
            <w:top w:val="none" w:sz="0" w:space="0" w:color="auto"/>
            <w:left w:val="none" w:sz="0" w:space="0" w:color="auto"/>
            <w:bottom w:val="none" w:sz="0" w:space="0" w:color="auto"/>
            <w:right w:val="none" w:sz="0" w:space="0" w:color="auto"/>
          </w:divBdr>
        </w:div>
        <w:div w:id="2088109341">
          <w:marLeft w:val="0"/>
          <w:marRight w:val="0"/>
          <w:marTop w:val="0"/>
          <w:marBottom w:val="0"/>
          <w:divBdr>
            <w:top w:val="none" w:sz="0" w:space="0" w:color="auto"/>
            <w:left w:val="none" w:sz="0" w:space="0" w:color="auto"/>
            <w:bottom w:val="none" w:sz="0" w:space="0" w:color="auto"/>
            <w:right w:val="none" w:sz="0" w:space="0" w:color="auto"/>
          </w:divBdr>
        </w:div>
        <w:div w:id="1006052058">
          <w:marLeft w:val="0"/>
          <w:marRight w:val="0"/>
          <w:marTop w:val="0"/>
          <w:marBottom w:val="0"/>
          <w:divBdr>
            <w:top w:val="none" w:sz="0" w:space="0" w:color="auto"/>
            <w:left w:val="none" w:sz="0" w:space="0" w:color="auto"/>
            <w:bottom w:val="none" w:sz="0" w:space="0" w:color="auto"/>
            <w:right w:val="none" w:sz="0" w:space="0" w:color="auto"/>
          </w:divBdr>
        </w:div>
        <w:div w:id="1094286297">
          <w:marLeft w:val="0"/>
          <w:marRight w:val="0"/>
          <w:marTop w:val="0"/>
          <w:marBottom w:val="0"/>
          <w:divBdr>
            <w:top w:val="none" w:sz="0" w:space="0" w:color="auto"/>
            <w:left w:val="none" w:sz="0" w:space="0" w:color="auto"/>
            <w:bottom w:val="none" w:sz="0" w:space="0" w:color="auto"/>
            <w:right w:val="none" w:sz="0" w:space="0" w:color="auto"/>
          </w:divBdr>
        </w:div>
        <w:div w:id="1642228281">
          <w:marLeft w:val="0"/>
          <w:marRight w:val="0"/>
          <w:marTop w:val="0"/>
          <w:marBottom w:val="0"/>
          <w:divBdr>
            <w:top w:val="none" w:sz="0" w:space="0" w:color="auto"/>
            <w:left w:val="none" w:sz="0" w:space="0" w:color="auto"/>
            <w:bottom w:val="none" w:sz="0" w:space="0" w:color="auto"/>
            <w:right w:val="none" w:sz="0" w:space="0" w:color="auto"/>
          </w:divBdr>
        </w:div>
        <w:div w:id="1075933505">
          <w:marLeft w:val="0"/>
          <w:marRight w:val="0"/>
          <w:marTop w:val="0"/>
          <w:marBottom w:val="0"/>
          <w:divBdr>
            <w:top w:val="none" w:sz="0" w:space="0" w:color="auto"/>
            <w:left w:val="none" w:sz="0" w:space="0" w:color="auto"/>
            <w:bottom w:val="none" w:sz="0" w:space="0" w:color="auto"/>
            <w:right w:val="none" w:sz="0" w:space="0" w:color="auto"/>
          </w:divBdr>
        </w:div>
        <w:div w:id="1845779794">
          <w:marLeft w:val="0"/>
          <w:marRight w:val="0"/>
          <w:marTop w:val="0"/>
          <w:marBottom w:val="0"/>
          <w:divBdr>
            <w:top w:val="none" w:sz="0" w:space="0" w:color="auto"/>
            <w:left w:val="none" w:sz="0" w:space="0" w:color="auto"/>
            <w:bottom w:val="none" w:sz="0" w:space="0" w:color="auto"/>
            <w:right w:val="none" w:sz="0" w:space="0" w:color="auto"/>
          </w:divBdr>
        </w:div>
        <w:div w:id="1494562377">
          <w:marLeft w:val="0"/>
          <w:marRight w:val="0"/>
          <w:marTop w:val="0"/>
          <w:marBottom w:val="0"/>
          <w:divBdr>
            <w:top w:val="none" w:sz="0" w:space="0" w:color="auto"/>
            <w:left w:val="none" w:sz="0" w:space="0" w:color="auto"/>
            <w:bottom w:val="none" w:sz="0" w:space="0" w:color="auto"/>
            <w:right w:val="none" w:sz="0" w:space="0" w:color="auto"/>
          </w:divBdr>
        </w:div>
        <w:div w:id="278221761">
          <w:marLeft w:val="0"/>
          <w:marRight w:val="0"/>
          <w:marTop w:val="0"/>
          <w:marBottom w:val="0"/>
          <w:divBdr>
            <w:top w:val="none" w:sz="0" w:space="0" w:color="auto"/>
            <w:left w:val="none" w:sz="0" w:space="0" w:color="auto"/>
            <w:bottom w:val="none" w:sz="0" w:space="0" w:color="auto"/>
            <w:right w:val="none" w:sz="0" w:space="0" w:color="auto"/>
          </w:divBdr>
        </w:div>
        <w:div w:id="1432975252">
          <w:marLeft w:val="0"/>
          <w:marRight w:val="0"/>
          <w:marTop w:val="0"/>
          <w:marBottom w:val="0"/>
          <w:divBdr>
            <w:top w:val="none" w:sz="0" w:space="0" w:color="auto"/>
            <w:left w:val="none" w:sz="0" w:space="0" w:color="auto"/>
            <w:bottom w:val="none" w:sz="0" w:space="0" w:color="auto"/>
            <w:right w:val="none" w:sz="0" w:space="0" w:color="auto"/>
          </w:divBdr>
        </w:div>
        <w:div w:id="944725157">
          <w:marLeft w:val="0"/>
          <w:marRight w:val="0"/>
          <w:marTop w:val="0"/>
          <w:marBottom w:val="0"/>
          <w:divBdr>
            <w:top w:val="none" w:sz="0" w:space="0" w:color="auto"/>
            <w:left w:val="none" w:sz="0" w:space="0" w:color="auto"/>
            <w:bottom w:val="none" w:sz="0" w:space="0" w:color="auto"/>
            <w:right w:val="none" w:sz="0" w:space="0" w:color="auto"/>
          </w:divBdr>
        </w:div>
        <w:div w:id="1740245165">
          <w:marLeft w:val="0"/>
          <w:marRight w:val="0"/>
          <w:marTop w:val="0"/>
          <w:marBottom w:val="0"/>
          <w:divBdr>
            <w:top w:val="none" w:sz="0" w:space="0" w:color="auto"/>
            <w:left w:val="none" w:sz="0" w:space="0" w:color="auto"/>
            <w:bottom w:val="none" w:sz="0" w:space="0" w:color="auto"/>
            <w:right w:val="none" w:sz="0" w:space="0" w:color="auto"/>
          </w:divBdr>
        </w:div>
        <w:div w:id="289287079">
          <w:marLeft w:val="0"/>
          <w:marRight w:val="0"/>
          <w:marTop w:val="0"/>
          <w:marBottom w:val="0"/>
          <w:divBdr>
            <w:top w:val="none" w:sz="0" w:space="0" w:color="auto"/>
            <w:left w:val="none" w:sz="0" w:space="0" w:color="auto"/>
            <w:bottom w:val="none" w:sz="0" w:space="0" w:color="auto"/>
            <w:right w:val="none" w:sz="0" w:space="0" w:color="auto"/>
          </w:divBdr>
        </w:div>
        <w:div w:id="1170415629">
          <w:marLeft w:val="0"/>
          <w:marRight w:val="0"/>
          <w:marTop w:val="0"/>
          <w:marBottom w:val="0"/>
          <w:divBdr>
            <w:top w:val="none" w:sz="0" w:space="0" w:color="auto"/>
            <w:left w:val="none" w:sz="0" w:space="0" w:color="auto"/>
            <w:bottom w:val="none" w:sz="0" w:space="0" w:color="auto"/>
            <w:right w:val="none" w:sz="0" w:space="0" w:color="auto"/>
          </w:divBdr>
        </w:div>
        <w:div w:id="1034765918">
          <w:marLeft w:val="0"/>
          <w:marRight w:val="0"/>
          <w:marTop w:val="0"/>
          <w:marBottom w:val="0"/>
          <w:divBdr>
            <w:top w:val="none" w:sz="0" w:space="0" w:color="auto"/>
            <w:left w:val="none" w:sz="0" w:space="0" w:color="auto"/>
            <w:bottom w:val="none" w:sz="0" w:space="0" w:color="auto"/>
            <w:right w:val="none" w:sz="0" w:space="0" w:color="auto"/>
          </w:divBdr>
        </w:div>
        <w:div w:id="2052874867">
          <w:marLeft w:val="0"/>
          <w:marRight w:val="0"/>
          <w:marTop w:val="0"/>
          <w:marBottom w:val="0"/>
          <w:divBdr>
            <w:top w:val="none" w:sz="0" w:space="0" w:color="auto"/>
            <w:left w:val="none" w:sz="0" w:space="0" w:color="auto"/>
            <w:bottom w:val="none" w:sz="0" w:space="0" w:color="auto"/>
            <w:right w:val="none" w:sz="0" w:space="0" w:color="auto"/>
          </w:divBdr>
        </w:div>
        <w:div w:id="26419332">
          <w:marLeft w:val="0"/>
          <w:marRight w:val="0"/>
          <w:marTop w:val="0"/>
          <w:marBottom w:val="0"/>
          <w:divBdr>
            <w:top w:val="none" w:sz="0" w:space="0" w:color="auto"/>
            <w:left w:val="none" w:sz="0" w:space="0" w:color="auto"/>
            <w:bottom w:val="none" w:sz="0" w:space="0" w:color="auto"/>
            <w:right w:val="none" w:sz="0" w:space="0" w:color="auto"/>
          </w:divBdr>
        </w:div>
        <w:div w:id="1574781719">
          <w:marLeft w:val="0"/>
          <w:marRight w:val="0"/>
          <w:marTop w:val="0"/>
          <w:marBottom w:val="0"/>
          <w:divBdr>
            <w:top w:val="none" w:sz="0" w:space="0" w:color="auto"/>
            <w:left w:val="none" w:sz="0" w:space="0" w:color="auto"/>
            <w:bottom w:val="none" w:sz="0" w:space="0" w:color="auto"/>
            <w:right w:val="none" w:sz="0" w:space="0" w:color="auto"/>
          </w:divBdr>
        </w:div>
        <w:div w:id="1805392800">
          <w:marLeft w:val="0"/>
          <w:marRight w:val="0"/>
          <w:marTop w:val="0"/>
          <w:marBottom w:val="0"/>
          <w:divBdr>
            <w:top w:val="none" w:sz="0" w:space="0" w:color="auto"/>
            <w:left w:val="none" w:sz="0" w:space="0" w:color="auto"/>
            <w:bottom w:val="none" w:sz="0" w:space="0" w:color="auto"/>
            <w:right w:val="none" w:sz="0" w:space="0" w:color="auto"/>
          </w:divBdr>
        </w:div>
        <w:div w:id="459420285">
          <w:marLeft w:val="0"/>
          <w:marRight w:val="0"/>
          <w:marTop w:val="0"/>
          <w:marBottom w:val="0"/>
          <w:divBdr>
            <w:top w:val="none" w:sz="0" w:space="0" w:color="auto"/>
            <w:left w:val="none" w:sz="0" w:space="0" w:color="auto"/>
            <w:bottom w:val="none" w:sz="0" w:space="0" w:color="auto"/>
            <w:right w:val="none" w:sz="0" w:space="0" w:color="auto"/>
          </w:divBdr>
        </w:div>
        <w:div w:id="1624341208">
          <w:marLeft w:val="0"/>
          <w:marRight w:val="0"/>
          <w:marTop w:val="0"/>
          <w:marBottom w:val="0"/>
          <w:divBdr>
            <w:top w:val="none" w:sz="0" w:space="0" w:color="auto"/>
            <w:left w:val="none" w:sz="0" w:space="0" w:color="auto"/>
            <w:bottom w:val="none" w:sz="0" w:space="0" w:color="auto"/>
            <w:right w:val="none" w:sz="0" w:space="0" w:color="auto"/>
          </w:divBdr>
        </w:div>
        <w:div w:id="17397681">
          <w:marLeft w:val="0"/>
          <w:marRight w:val="0"/>
          <w:marTop w:val="0"/>
          <w:marBottom w:val="0"/>
          <w:divBdr>
            <w:top w:val="none" w:sz="0" w:space="0" w:color="auto"/>
            <w:left w:val="none" w:sz="0" w:space="0" w:color="auto"/>
            <w:bottom w:val="none" w:sz="0" w:space="0" w:color="auto"/>
            <w:right w:val="none" w:sz="0" w:space="0" w:color="auto"/>
          </w:divBdr>
        </w:div>
        <w:div w:id="1127234947">
          <w:marLeft w:val="0"/>
          <w:marRight w:val="0"/>
          <w:marTop w:val="0"/>
          <w:marBottom w:val="0"/>
          <w:divBdr>
            <w:top w:val="none" w:sz="0" w:space="0" w:color="auto"/>
            <w:left w:val="none" w:sz="0" w:space="0" w:color="auto"/>
            <w:bottom w:val="none" w:sz="0" w:space="0" w:color="auto"/>
            <w:right w:val="none" w:sz="0" w:space="0" w:color="auto"/>
          </w:divBdr>
        </w:div>
        <w:div w:id="1284000417">
          <w:marLeft w:val="0"/>
          <w:marRight w:val="0"/>
          <w:marTop w:val="0"/>
          <w:marBottom w:val="0"/>
          <w:divBdr>
            <w:top w:val="none" w:sz="0" w:space="0" w:color="auto"/>
            <w:left w:val="none" w:sz="0" w:space="0" w:color="auto"/>
            <w:bottom w:val="none" w:sz="0" w:space="0" w:color="auto"/>
            <w:right w:val="none" w:sz="0" w:space="0" w:color="auto"/>
          </w:divBdr>
        </w:div>
        <w:div w:id="1209223187">
          <w:marLeft w:val="0"/>
          <w:marRight w:val="0"/>
          <w:marTop w:val="0"/>
          <w:marBottom w:val="0"/>
          <w:divBdr>
            <w:top w:val="none" w:sz="0" w:space="0" w:color="auto"/>
            <w:left w:val="none" w:sz="0" w:space="0" w:color="auto"/>
            <w:bottom w:val="none" w:sz="0" w:space="0" w:color="auto"/>
            <w:right w:val="none" w:sz="0" w:space="0" w:color="auto"/>
          </w:divBdr>
        </w:div>
      </w:divsChild>
    </w:div>
    <w:div w:id="499151600">
      <w:bodyDiv w:val="1"/>
      <w:marLeft w:val="0"/>
      <w:marRight w:val="0"/>
      <w:marTop w:val="0"/>
      <w:marBottom w:val="0"/>
      <w:divBdr>
        <w:top w:val="none" w:sz="0" w:space="0" w:color="auto"/>
        <w:left w:val="none" w:sz="0" w:space="0" w:color="auto"/>
        <w:bottom w:val="none" w:sz="0" w:space="0" w:color="auto"/>
        <w:right w:val="none" w:sz="0" w:space="0" w:color="auto"/>
      </w:divBdr>
    </w:div>
    <w:div w:id="512111100">
      <w:bodyDiv w:val="1"/>
      <w:marLeft w:val="0"/>
      <w:marRight w:val="0"/>
      <w:marTop w:val="0"/>
      <w:marBottom w:val="0"/>
      <w:divBdr>
        <w:top w:val="none" w:sz="0" w:space="0" w:color="auto"/>
        <w:left w:val="none" w:sz="0" w:space="0" w:color="auto"/>
        <w:bottom w:val="none" w:sz="0" w:space="0" w:color="auto"/>
        <w:right w:val="none" w:sz="0" w:space="0" w:color="auto"/>
      </w:divBdr>
    </w:div>
    <w:div w:id="519590796">
      <w:bodyDiv w:val="1"/>
      <w:marLeft w:val="0"/>
      <w:marRight w:val="0"/>
      <w:marTop w:val="0"/>
      <w:marBottom w:val="0"/>
      <w:divBdr>
        <w:top w:val="none" w:sz="0" w:space="0" w:color="auto"/>
        <w:left w:val="none" w:sz="0" w:space="0" w:color="auto"/>
        <w:bottom w:val="none" w:sz="0" w:space="0" w:color="auto"/>
        <w:right w:val="none" w:sz="0" w:space="0" w:color="auto"/>
      </w:divBdr>
    </w:div>
    <w:div w:id="554120919">
      <w:bodyDiv w:val="1"/>
      <w:marLeft w:val="0"/>
      <w:marRight w:val="0"/>
      <w:marTop w:val="0"/>
      <w:marBottom w:val="0"/>
      <w:divBdr>
        <w:top w:val="none" w:sz="0" w:space="0" w:color="auto"/>
        <w:left w:val="none" w:sz="0" w:space="0" w:color="auto"/>
        <w:bottom w:val="none" w:sz="0" w:space="0" w:color="auto"/>
        <w:right w:val="none" w:sz="0" w:space="0" w:color="auto"/>
      </w:divBdr>
    </w:div>
    <w:div w:id="563413786">
      <w:bodyDiv w:val="1"/>
      <w:marLeft w:val="0"/>
      <w:marRight w:val="0"/>
      <w:marTop w:val="0"/>
      <w:marBottom w:val="0"/>
      <w:divBdr>
        <w:top w:val="none" w:sz="0" w:space="0" w:color="auto"/>
        <w:left w:val="none" w:sz="0" w:space="0" w:color="auto"/>
        <w:bottom w:val="none" w:sz="0" w:space="0" w:color="auto"/>
        <w:right w:val="none" w:sz="0" w:space="0" w:color="auto"/>
      </w:divBdr>
    </w:div>
    <w:div w:id="597368091">
      <w:bodyDiv w:val="1"/>
      <w:marLeft w:val="0"/>
      <w:marRight w:val="0"/>
      <w:marTop w:val="0"/>
      <w:marBottom w:val="0"/>
      <w:divBdr>
        <w:top w:val="none" w:sz="0" w:space="0" w:color="auto"/>
        <w:left w:val="none" w:sz="0" w:space="0" w:color="auto"/>
        <w:bottom w:val="none" w:sz="0" w:space="0" w:color="auto"/>
        <w:right w:val="none" w:sz="0" w:space="0" w:color="auto"/>
      </w:divBdr>
    </w:div>
    <w:div w:id="633222238">
      <w:bodyDiv w:val="1"/>
      <w:marLeft w:val="0"/>
      <w:marRight w:val="0"/>
      <w:marTop w:val="0"/>
      <w:marBottom w:val="0"/>
      <w:divBdr>
        <w:top w:val="none" w:sz="0" w:space="0" w:color="auto"/>
        <w:left w:val="none" w:sz="0" w:space="0" w:color="auto"/>
        <w:bottom w:val="none" w:sz="0" w:space="0" w:color="auto"/>
        <w:right w:val="none" w:sz="0" w:space="0" w:color="auto"/>
      </w:divBdr>
    </w:div>
    <w:div w:id="681051566">
      <w:bodyDiv w:val="1"/>
      <w:marLeft w:val="0"/>
      <w:marRight w:val="0"/>
      <w:marTop w:val="0"/>
      <w:marBottom w:val="0"/>
      <w:divBdr>
        <w:top w:val="none" w:sz="0" w:space="0" w:color="auto"/>
        <w:left w:val="none" w:sz="0" w:space="0" w:color="auto"/>
        <w:bottom w:val="none" w:sz="0" w:space="0" w:color="auto"/>
        <w:right w:val="none" w:sz="0" w:space="0" w:color="auto"/>
      </w:divBdr>
    </w:div>
    <w:div w:id="708182701">
      <w:bodyDiv w:val="1"/>
      <w:marLeft w:val="0"/>
      <w:marRight w:val="0"/>
      <w:marTop w:val="0"/>
      <w:marBottom w:val="0"/>
      <w:divBdr>
        <w:top w:val="none" w:sz="0" w:space="0" w:color="auto"/>
        <w:left w:val="none" w:sz="0" w:space="0" w:color="auto"/>
        <w:bottom w:val="none" w:sz="0" w:space="0" w:color="auto"/>
        <w:right w:val="none" w:sz="0" w:space="0" w:color="auto"/>
      </w:divBdr>
    </w:div>
    <w:div w:id="793596856">
      <w:bodyDiv w:val="1"/>
      <w:marLeft w:val="0"/>
      <w:marRight w:val="0"/>
      <w:marTop w:val="0"/>
      <w:marBottom w:val="0"/>
      <w:divBdr>
        <w:top w:val="none" w:sz="0" w:space="0" w:color="auto"/>
        <w:left w:val="none" w:sz="0" w:space="0" w:color="auto"/>
        <w:bottom w:val="none" w:sz="0" w:space="0" w:color="auto"/>
        <w:right w:val="none" w:sz="0" w:space="0" w:color="auto"/>
      </w:divBdr>
    </w:div>
    <w:div w:id="797260921">
      <w:bodyDiv w:val="1"/>
      <w:marLeft w:val="0"/>
      <w:marRight w:val="0"/>
      <w:marTop w:val="0"/>
      <w:marBottom w:val="0"/>
      <w:divBdr>
        <w:top w:val="none" w:sz="0" w:space="0" w:color="auto"/>
        <w:left w:val="none" w:sz="0" w:space="0" w:color="auto"/>
        <w:bottom w:val="none" w:sz="0" w:space="0" w:color="auto"/>
        <w:right w:val="none" w:sz="0" w:space="0" w:color="auto"/>
      </w:divBdr>
    </w:div>
    <w:div w:id="823744680">
      <w:bodyDiv w:val="1"/>
      <w:marLeft w:val="0"/>
      <w:marRight w:val="0"/>
      <w:marTop w:val="0"/>
      <w:marBottom w:val="0"/>
      <w:divBdr>
        <w:top w:val="none" w:sz="0" w:space="0" w:color="auto"/>
        <w:left w:val="none" w:sz="0" w:space="0" w:color="auto"/>
        <w:bottom w:val="none" w:sz="0" w:space="0" w:color="auto"/>
        <w:right w:val="none" w:sz="0" w:space="0" w:color="auto"/>
      </w:divBdr>
    </w:div>
    <w:div w:id="899289044">
      <w:bodyDiv w:val="1"/>
      <w:marLeft w:val="0"/>
      <w:marRight w:val="0"/>
      <w:marTop w:val="0"/>
      <w:marBottom w:val="0"/>
      <w:divBdr>
        <w:top w:val="none" w:sz="0" w:space="0" w:color="auto"/>
        <w:left w:val="none" w:sz="0" w:space="0" w:color="auto"/>
        <w:bottom w:val="none" w:sz="0" w:space="0" w:color="auto"/>
        <w:right w:val="none" w:sz="0" w:space="0" w:color="auto"/>
      </w:divBdr>
    </w:div>
    <w:div w:id="910844722">
      <w:bodyDiv w:val="1"/>
      <w:marLeft w:val="0"/>
      <w:marRight w:val="0"/>
      <w:marTop w:val="0"/>
      <w:marBottom w:val="0"/>
      <w:divBdr>
        <w:top w:val="none" w:sz="0" w:space="0" w:color="auto"/>
        <w:left w:val="none" w:sz="0" w:space="0" w:color="auto"/>
        <w:bottom w:val="none" w:sz="0" w:space="0" w:color="auto"/>
        <w:right w:val="none" w:sz="0" w:space="0" w:color="auto"/>
      </w:divBdr>
    </w:div>
    <w:div w:id="948851919">
      <w:bodyDiv w:val="1"/>
      <w:marLeft w:val="0"/>
      <w:marRight w:val="0"/>
      <w:marTop w:val="0"/>
      <w:marBottom w:val="0"/>
      <w:divBdr>
        <w:top w:val="none" w:sz="0" w:space="0" w:color="auto"/>
        <w:left w:val="none" w:sz="0" w:space="0" w:color="auto"/>
        <w:bottom w:val="none" w:sz="0" w:space="0" w:color="auto"/>
        <w:right w:val="none" w:sz="0" w:space="0" w:color="auto"/>
      </w:divBdr>
    </w:div>
    <w:div w:id="967273301">
      <w:bodyDiv w:val="1"/>
      <w:marLeft w:val="0"/>
      <w:marRight w:val="0"/>
      <w:marTop w:val="0"/>
      <w:marBottom w:val="0"/>
      <w:divBdr>
        <w:top w:val="none" w:sz="0" w:space="0" w:color="auto"/>
        <w:left w:val="none" w:sz="0" w:space="0" w:color="auto"/>
        <w:bottom w:val="none" w:sz="0" w:space="0" w:color="auto"/>
        <w:right w:val="none" w:sz="0" w:space="0" w:color="auto"/>
      </w:divBdr>
    </w:div>
    <w:div w:id="1001933278">
      <w:bodyDiv w:val="1"/>
      <w:marLeft w:val="0"/>
      <w:marRight w:val="0"/>
      <w:marTop w:val="0"/>
      <w:marBottom w:val="0"/>
      <w:divBdr>
        <w:top w:val="none" w:sz="0" w:space="0" w:color="auto"/>
        <w:left w:val="none" w:sz="0" w:space="0" w:color="auto"/>
        <w:bottom w:val="none" w:sz="0" w:space="0" w:color="auto"/>
        <w:right w:val="none" w:sz="0" w:space="0" w:color="auto"/>
      </w:divBdr>
    </w:div>
    <w:div w:id="1007903575">
      <w:bodyDiv w:val="1"/>
      <w:marLeft w:val="0"/>
      <w:marRight w:val="0"/>
      <w:marTop w:val="0"/>
      <w:marBottom w:val="0"/>
      <w:divBdr>
        <w:top w:val="none" w:sz="0" w:space="0" w:color="auto"/>
        <w:left w:val="none" w:sz="0" w:space="0" w:color="auto"/>
        <w:bottom w:val="none" w:sz="0" w:space="0" w:color="auto"/>
        <w:right w:val="none" w:sz="0" w:space="0" w:color="auto"/>
      </w:divBdr>
    </w:div>
    <w:div w:id="1013193397">
      <w:bodyDiv w:val="1"/>
      <w:marLeft w:val="0"/>
      <w:marRight w:val="0"/>
      <w:marTop w:val="0"/>
      <w:marBottom w:val="0"/>
      <w:divBdr>
        <w:top w:val="none" w:sz="0" w:space="0" w:color="auto"/>
        <w:left w:val="none" w:sz="0" w:space="0" w:color="auto"/>
        <w:bottom w:val="none" w:sz="0" w:space="0" w:color="auto"/>
        <w:right w:val="none" w:sz="0" w:space="0" w:color="auto"/>
      </w:divBdr>
      <w:divsChild>
        <w:div w:id="425463943">
          <w:marLeft w:val="0"/>
          <w:marRight w:val="0"/>
          <w:marTop w:val="0"/>
          <w:marBottom w:val="0"/>
          <w:divBdr>
            <w:top w:val="none" w:sz="0" w:space="0" w:color="auto"/>
            <w:left w:val="none" w:sz="0" w:space="0" w:color="auto"/>
            <w:bottom w:val="none" w:sz="0" w:space="0" w:color="auto"/>
            <w:right w:val="none" w:sz="0" w:space="0" w:color="auto"/>
          </w:divBdr>
        </w:div>
        <w:div w:id="1605108061">
          <w:marLeft w:val="0"/>
          <w:marRight w:val="0"/>
          <w:marTop w:val="0"/>
          <w:marBottom w:val="0"/>
          <w:divBdr>
            <w:top w:val="none" w:sz="0" w:space="0" w:color="auto"/>
            <w:left w:val="none" w:sz="0" w:space="0" w:color="auto"/>
            <w:bottom w:val="none" w:sz="0" w:space="0" w:color="auto"/>
            <w:right w:val="none" w:sz="0" w:space="0" w:color="auto"/>
          </w:divBdr>
        </w:div>
        <w:div w:id="1059594603">
          <w:marLeft w:val="0"/>
          <w:marRight w:val="0"/>
          <w:marTop w:val="0"/>
          <w:marBottom w:val="0"/>
          <w:divBdr>
            <w:top w:val="none" w:sz="0" w:space="0" w:color="auto"/>
            <w:left w:val="none" w:sz="0" w:space="0" w:color="auto"/>
            <w:bottom w:val="none" w:sz="0" w:space="0" w:color="auto"/>
            <w:right w:val="none" w:sz="0" w:space="0" w:color="auto"/>
          </w:divBdr>
        </w:div>
        <w:div w:id="1577125122">
          <w:marLeft w:val="0"/>
          <w:marRight w:val="0"/>
          <w:marTop w:val="0"/>
          <w:marBottom w:val="0"/>
          <w:divBdr>
            <w:top w:val="none" w:sz="0" w:space="0" w:color="auto"/>
            <w:left w:val="none" w:sz="0" w:space="0" w:color="auto"/>
            <w:bottom w:val="none" w:sz="0" w:space="0" w:color="auto"/>
            <w:right w:val="none" w:sz="0" w:space="0" w:color="auto"/>
          </w:divBdr>
        </w:div>
        <w:div w:id="382564331">
          <w:marLeft w:val="0"/>
          <w:marRight w:val="0"/>
          <w:marTop w:val="0"/>
          <w:marBottom w:val="0"/>
          <w:divBdr>
            <w:top w:val="none" w:sz="0" w:space="0" w:color="auto"/>
            <w:left w:val="none" w:sz="0" w:space="0" w:color="auto"/>
            <w:bottom w:val="none" w:sz="0" w:space="0" w:color="auto"/>
            <w:right w:val="none" w:sz="0" w:space="0" w:color="auto"/>
          </w:divBdr>
        </w:div>
        <w:div w:id="910164696">
          <w:marLeft w:val="0"/>
          <w:marRight w:val="0"/>
          <w:marTop w:val="0"/>
          <w:marBottom w:val="0"/>
          <w:divBdr>
            <w:top w:val="none" w:sz="0" w:space="0" w:color="auto"/>
            <w:left w:val="none" w:sz="0" w:space="0" w:color="auto"/>
            <w:bottom w:val="none" w:sz="0" w:space="0" w:color="auto"/>
            <w:right w:val="none" w:sz="0" w:space="0" w:color="auto"/>
          </w:divBdr>
        </w:div>
        <w:div w:id="2052143363">
          <w:marLeft w:val="0"/>
          <w:marRight w:val="0"/>
          <w:marTop w:val="0"/>
          <w:marBottom w:val="0"/>
          <w:divBdr>
            <w:top w:val="none" w:sz="0" w:space="0" w:color="auto"/>
            <w:left w:val="none" w:sz="0" w:space="0" w:color="auto"/>
            <w:bottom w:val="none" w:sz="0" w:space="0" w:color="auto"/>
            <w:right w:val="none" w:sz="0" w:space="0" w:color="auto"/>
          </w:divBdr>
        </w:div>
        <w:div w:id="842552082">
          <w:marLeft w:val="0"/>
          <w:marRight w:val="0"/>
          <w:marTop w:val="0"/>
          <w:marBottom w:val="0"/>
          <w:divBdr>
            <w:top w:val="none" w:sz="0" w:space="0" w:color="auto"/>
            <w:left w:val="none" w:sz="0" w:space="0" w:color="auto"/>
            <w:bottom w:val="none" w:sz="0" w:space="0" w:color="auto"/>
            <w:right w:val="none" w:sz="0" w:space="0" w:color="auto"/>
          </w:divBdr>
        </w:div>
        <w:div w:id="510334947">
          <w:marLeft w:val="0"/>
          <w:marRight w:val="0"/>
          <w:marTop w:val="0"/>
          <w:marBottom w:val="0"/>
          <w:divBdr>
            <w:top w:val="none" w:sz="0" w:space="0" w:color="auto"/>
            <w:left w:val="none" w:sz="0" w:space="0" w:color="auto"/>
            <w:bottom w:val="none" w:sz="0" w:space="0" w:color="auto"/>
            <w:right w:val="none" w:sz="0" w:space="0" w:color="auto"/>
          </w:divBdr>
        </w:div>
        <w:div w:id="1948848786">
          <w:marLeft w:val="0"/>
          <w:marRight w:val="0"/>
          <w:marTop w:val="0"/>
          <w:marBottom w:val="0"/>
          <w:divBdr>
            <w:top w:val="none" w:sz="0" w:space="0" w:color="auto"/>
            <w:left w:val="none" w:sz="0" w:space="0" w:color="auto"/>
            <w:bottom w:val="none" w:sz="0" w:space="0" w:color="auto"/>
            <w:right w:val="none" w:sz="0" w:space="0" w:color="auto"/>
          </w:divBdr>
        </w:div>
        <w:div w:id="700403712">
          <w:marLeft w:val="0"/>
          <w:marRight w:val="0"/>
          <w:marTop w:val="0"/>
          <w:marBottom w:val="0"/>
          <w:divBdr>
            <w:top w:val="none" w:sz="0" w:space="0" w:color="auto"/>
            <w:left w:val="none" w:sz="0" w:space="0" w:color="auto"/>
            <w:bottom w:val="none" w:sz="0" w:space="0" w:color="auto"/>
            <w:right w:val="none" w:sz="0" w:space="0" w:color="auto"/>
          </w:divBdr>
        </w:div>
        <w:div w:id="878125119">
          <w:marLeft w:val="0"/>
          <w:marRight w:val="0"/>
          <w:marTop w:val="0"/>
          <w:marBottom w:val="0"/>
          <w:divBdr>
            <w:top w:val="none" w:sz="0" w:space="0" w:color="auto"/>
            <w:left w:val="none" w:sz="0" w:space="0" w:color="auto"/>
            <w:bottom w:val="none" w:sz="0" w:space="0" w:color="auto"/>
            <w:right w:val="none" w:sz="0" w:space="0" w:color="auto"/>
          </w:divBdr>
        </w:div>
        <w:div w:id="710348926">
          <w:marLeft w:val="0"/>
          <w:marRight w:val="0"/>
          <w:marTop w:val="0"/>
          <w:marBottom w:val="0"/>
          <w:divBdr>
            <w:top w:val="none" w:sz="0" w:space="0" w:color="auto"/>
            <w:left w:val="none" w:sz="0" w:space="0" w:color="auto"/>
            <w:bottom w:val="none" w:sz="0" w:space="0" w:color="auto"/>
            <w:right w:val="none" w:sz="0" w:space="0" w:color="auto"/>
          </w:divBdr>
        </w:div>
      </w:divsChild>
    </w:div>
    <w:div w:id="1014456307">
      <w:bodyDiv w:val="1"/>
      <w:marLeft w:val="0"/>
      <w:marRight w:val="0"/>
      <w:marTop w:val="0"/>
      <w:marBottom w:val="0"/>
      <w:divBdr>
        <w:top w:val="none" w:sz="0" w:space="0" w:color="auto"/>
        <w:left w:val="none" w:sz="0" w:space="0" w:color="auto"/>
        <w:bottom w:val="none" w:sz="0" w:space="0" w:color="auto"/>
        <w:right w:val="none" w:sz="0" w:space="0" w:color="auto"/>
      </w:divBdr>
    </w:div>
    <w:div w:id="1047217696">
      <w:bodyDiv w:val="1"/>
      <w:marLeft w:val="0"/>
      <w:marRight w:val="0"/>
      <w:marTop w:val="0"/>
      <w:marBottom w:val="0"/>
      <w:divBdr>
        <w:top w:val="none" w:sz="0" w:space="0" w:color="auto"/>
        <w:left w:val="none" w:sz="0" w:space="0" w:color="auto"/>
        <w:bottom w:val="none" w:sz="0" w:space="0" w:color="auto"/>
        <w:right w:val="none" w:sz="0" w:space="0" w:color="auto"/>
      </w:divBdr>
    </w:div>
    <w:div w:id="1071777176">
      <w:bodyDiv w:val="1"/>
      <w:marLeft w:val="0"/>
      <w:marRight w:val="0"/>
      <w:marTop w:val="0"/>
      <w:marBottom w:val="0"/>
      <w:divBdr>
        <w:top w:val="none" w:sz="0" w:space="0" w:color="auto"/>
        <w:left w:val="none" w:sz="0" w:space="0" w:color="auto"/>
        <w:bottom w:val="none" w:sz="0" w:space="0" w:color="auto"/>
        <w:right w:val="none" w:sz="0" w:space="0" w:color="auto"/>
      </w:divBdr>
    </w:div>
    <w:div w:id="1099912222">
      <w:bodyDiv w:val="1"/>
      <w:marLeft w:val="0"/>
      <w:marRight w:val="0"/>
      <w:marTop w:val="0"/>
      <w:marBottom w:val="0"/>
      <w:divBdr>
        <w:top w:val="none" w:sz="0" w:space="0" w:color="auto"/>
        <w:left w:val="none" w:sz="0" w:space="0" w:color="auto"/>
        <w:bottom w:val="none" w:sz="0" w:space="0" w:color="auto"/>
        <w:right w:val="none" w:sz="0" w:space="0" w:color="auto"/>
      </w:divBdr>
    </w:div>
    <w:div w:id="1112018780">
      <w:bodyDiv w:val="1"/>
      <w:marLeft w:val="0"/>
      <w:marRight w:val="0"/>
      <w:marTop w:val="0"/>
      <w:marBottom w:val="0"/>
      <w:divBdr>
        <w:top w:val="none" w:sz="0" w:space="0" w:color="auto"/>
        <w:left w:val="none" w:sz="0" w:space="0" w:color="auto"/>
        <w:bottom w:val="none" w:sz="0" w:space="0" w:color="auto"/>
        <w:right w:val="none" w:sz="0" w:space="0" w:color="auto"/>
      </w:divBdr>
    </w:div>
    <w:div w:id="1127509175">
      <w:bodyDiv w:val="1"/>
      <w:marLeft w:val="0"/>
      <w:marRight w:val="0"/>
      <w:marTop w:val="0"/>
      <w:marBottom w:val="0"/>
      <w:divBdr>
        <w:top w:val="none" w:sz="0" w:space="0" w:color="auto"/>
        <w:left w:val="none" w:sz="0" w:space="0" w:color="auto"/>
        <w:bottom w:val="none" w:sz="0" w:space="0" w:color="auto"/>
        <w:right w:val="none" w:sz="0" w:space="0" w:color="auto"/>
      </w:divBdr>
    </w:div>
    <w:div w:id="1188181796">
      <w:bodyDiv w:val="1"/>
      <w:marLeft w:val="0"/>
      <w:marRight w:val="0"/>
      <w:marTop w:val="0"/>
      <w:marBottom w:val="0"/>
      <w:divBdr>
        <w:top w:val="none" w:sz="0" w:space="0" w:color="auto"/>
        <w:left w:val="none" w:sz="0" w:space="0" w:color="auto"/>
        <w:bottom w:val="none" w:sz="0" w:space="0" w:color="auto"/>
        <w:right w:val="none" w:sz="0" w:space="0" w:color="auto"/>
      </w:divBdr>
    </w:div>
    <w:div w:id="1211068029">
      <w:bodyDiv w:val="1"/>
      <w:marLeft w:val="0"/>
      <w:marRight w:val="0"/>
      <w:marTop w:val="0"/>
      <w:marBottom w:val="0"/>
      <w:divBdr>
        <w:top w:val="none" w:sz="0" w:space="0" w:color="auto"/>
        <w:left w:val="none" w:sz="0" w:space="0" w:color="auto"/>
        <w:bottom w:val="none" w:sz="0" w:space="0" w:color="auto"/>
        <w:right w:val="none" w:sz="0" w:space="0" w:color="auto"/>
      </w:divBdr>
    </w:div>
    <w:div w:id="1226452820">
      <w:bodyDiv w:val="1"/>
      <w:marLeft w:val="0"/>
      <w:marRight w:val="0"/>
      <w:marTop w:val="0"/>
      <w:marBottom w:val="0"/>
      <w:divBdr>
        <w:top w:val="none" w:sz="0" w:space="0" w:color="auto"/>
        <w:left w:val="none" w:sz="0" w:space="0" w:color="auto"/>
        <w:bottom w:val="none" w:sz="0" w:space="0" w:color="auto"/>
        <w:right w:val="none" w:sz="0" w:space="0" w:color="auto"/>
      </w:divBdr>
    </w:div>
    <w:div w:id="1283925038">
      <w:bodyDiv w:val="1"/>
      <w:marLeft w:val="0"/>
      <w:marRight w:val="0"/>
      <w:marTop w:val="0"/>
      <w:marBottom w:val="0"/>
      <w:divBdr>
        <w:top w:val="none" w:sz="0" w:space="0" w:color="auto"/>
        <w:left w:val="none" w:sz="0" w:space="0" w:color="auto"/>
        <w:bottom w:val="none" w:sz="0" w:space="0" w:color="auto"/>
        <w:right w:val="none" w:sz="0" w:space="0" w:color="auto"/>
      </w:divBdr>
    </w:div>
    <w:div w:id="1286890645">
      <w:bodyDiv w:val="1"/>
      <w:marLeft w:val="0"/>
      <w:marRight w:val="0"/>
      <w:marTop w:val="0"/>
      <w:marBottom w:val="0"/>
      <w:divBdr>
        <w:top w:val="none" w:sz="0" w:space="0" w:color="auto"/>
        <w:left w:val="none" w:sz="0" w:space="0" w:color="auto"/>
        <w:bottom w:val="none" w:sz="0" w:space="0" w:color="auto"/>
        <w:right w:val="none" w:sz="0" w:space="0" w:color="auto"/>
      </w:divBdr>
    </w:div>
    <w:div w:id="1305087863">
      <w:bodyDiv w:val="1"/>
      <w:marLeft w:val="0"/>
      <w:marRight w:val="0"/>
      <w:marTop w:val="0"/>
      <w:marBottom w:val="0"/>
      <w:divBdr>
        <w:top w:val="none" w:sz="0" w:space="0" w:color="auto"/>
        <w:left w:val="none" w:sz="0" w:space="0" w:color="auto"/>
        <w:bottom w:val="none" w:sz="0" w:space="0" w:color="auto"/>
        <w:right w:val="none" w:sz="0" w:space="0" w:color="auto"/>
      </w:divBdr>
      <w:divsChild>
        <w:div w:id="499660156">
          <w:marLeft w:val="0"/>
          <w:marRight w:val="0"/>
          <w:marTop w:val="0"/>
          <w:marBottom w:val="0"/>
          <w:divBdr>
            <w:top w:val="none" w:sz="0" w:space="0" w:color="auto"/>
            <w:left w:val="none" w:sz="0" w:space="0" w:color="auto"/>
            <w:bottom w:val="none" w:sz="0" w:space="0" w:color="auto"/>
            <w:right w:val="none" w:sz="0" w:space="0" w:color="auto"/>
          </w:divBdr>
        </w:div>
        <w:div w:id="1686007846">
          <w:marLeft w:val="0"/>
          <w:marRight w:val="0"/>
          <w:marTop w:val="0"/>
          <w:marBottom w:val="0"/>
          <w:divBdr>
            <w:top w:val="none" w:sz="0" w:space="0" w:color="auto"/>
            <w:left w:val="none" w:sz="0" w:space="0" w:color="auto"/>
            <w:bottom w:val="none" w:sz="0" w:space="0" w:color="auto"/>
            <w:right w:val="none" w:sz="0" w:space="0" w:color="auto"/>
          </w:divBdr>
        </w:div>
        <w:div w:id="1372799005">
          <w:marLeft w:val="0"/>
          <w:marRight w:val="0"/>
          <w:marTop w:val="0"/>
          <w:marBottom w:val="0"/>
          <w:divBdr>
            <w:top w:val="none" w:sz="0" w:space="0" w:color="auto"/>
            <w:left w:val="none" w:sz="0" w:space="0" w:color="auto"/>
            <w:bottom w:val="none" w:sz="0" w:space="0" w:color="auto"/>
            <w:right w:val="none" w:sz="0" w:space="0" w:color="auto"/>
          </w:divBdr>
        </w:div>
        <w:div w:id="1039234288">
          <w:marLeft w:val="0"/>
          <w:marRight w:val="0"/>
          <w:marTop w:val="0"/>
          <w:marBottom w:val="0"/>
          <w:divBdr>
            <w:top w:val="none" w:sz="0" w:space="0" w:color="auto"/>
            <w:left w:val="none" w:sz="0" w:space="0" w:color="auto"/>
            <w:bottom w:val="none" w:sz="0" w:space="0" w:color="auto"/>
            <w:right w:val="none" w:sz="0" w:space="0" w:color="auto"/>
          </w:divBdr>
        </w:div>
        <w:div w:id="1403405050">
          <w:marLeft w:val="0"/>
          <w:marRight w:val="0"/>
          <w:marTop w:val="0"/>
          <w:marBottom w:val="0"/>
          <w:divBdr>
            <w:top w:val="none" w:sz="0" w:space="0" w:color="auto"/>
            <w:left w:val="none" w:sz="0" w:space="0" w:color="auto"/>
            <w:bottom w:val="none" w:sz="0" w:space="0" w:color="auto"/>
            <w:right w:val="none" w:sz="0" w:space="0" w:color="auto"/>
          </w:divBdr>
        </w:div>
        <w:div w:id="310863380">
          <w:marLeft w:val="0"/>
          <w:marRight w:val="0"/>
          <w:marTop w:val="0"/>
          <w:marBottom w:val="0"/>
          <w:divBdr>
            <w:top w:val="none" w:sz="0" w:space="0" w:color="auto"/>
            <w:left w:val="none" w:sz="0" w:space="0" w:color="auto"/>
            <w:bottom w:val="none" w:sz="0" w:space="0" w:color="auto"/>
            <w:right w:val="none" w:sz="0" w:space="0" w:color="auto"/>
          </w:divBdr>
        </w:div>
        <w:div w:id="227572263">
          <w:marLeft w:val="0"/>
          <w:marRight w:val="0"/>
          <w:marTop w:val="0"/>
          <w:marBottom w:val="0"/>
          <w:divBdr>
            <w:top w:val="none" w:sz="0" w:space="0" w:color="auto"/>
            <w:left w:val="none" w:sz="0" w:space="0" w:color="auto"/>
            <w:bottom w:val="none" w:sz="0" w:space="0" w:color="auto"/>
            <w:right w:val="none" w:sz="0" w:space="0" w:color="auto"/>
          </w:divBdr>
        </w:div>
        <w:div w:id="32704631">
          <w:marLeft w:val="0"/>
          <w:marRight w:val="0"/>
          <w:marTop w:val="0"/>
          <w:marBottom w:val="0"/>
          <w:divBdr>
            <w:top w:val="none" w:sz="0" w:space="0" w:color="auto"/>
            <w:left w:val="none" w:sz="0" w:space="0" w:color="auto"/>
            <w:bottom w:val="none" w:sz="0" w:space="0" w:color="auto"/>
            <w:right w:val="none" w:sz="0" w:space="0" w:color="auto"/>
          </w:divBdr>
        </w:div>
        <w:div w:id="501701832">
          <w:marLeft w:val="0"/>
          <w:marRight w:val="0"/>
          <w:marTop w:val="0"/>
          <w:marBottom w:val="0"/>
          <w:divBdr>
            <w:top w:val="none" w:sz="0" w:space="0" w:color="auto"/>
            <w:left w:val="none" w:sz="0" w:space="0" w:color="auto"/>
            <w:bottom w:val="none" w:sz="0" w:space="0" w:color="auto"/>
            <w:right w:val="none" w:sz="0" w:space="0" w:color="auto"/>
          </w:divBdr>
        </w:div>
        <w:div w:id="1348408154">
          <w:marLeft w:val="0"/>
          <w:marRight w:val="0"/>
          <w:marTop w:val="0"/>
          <w:marBottom w:val="0"/>
          <w:divBdr>
            <w:top w:val="none" w:sz="0" w:space="0" w:color="auto"/>
            <w:left w:val="none" w:sz="0" w:space="0" w:color="auto"/>
            <w:bottom w:val="none" w:sz="0" w:space="0" w:color="auto"/>
            <w:right w:val="none" w:sz="0" w:space="0" w:color="auto"/>
          </w:divBdr>
        </w:div>
        <w:div w:id="1721128221">
          <w:marLeft w:val="0"/>
          <w:marRight w:val="0"/>
          <w:marTop w:val="0"/>
          <w:marBottom w:val="0"/>
          <w:divBdr>
            <w:top w:val="none" w:sz="0" w:space="0" w:color="auto"/>
            <w:left w:val="none" w:sz="0" w:space="0" w:color="auto"/>
            <w:bottom w:val="none" w:sz="0" w:space="0" w:color="auto"/>
            <w:right w:val="none" w:sz="0" w:space="0" w:color="auto"/>
          </w:divBdr>
        </w:div>
        <w:div w:id="391730288">
          <w:marLeft w:val="0"/>
          <w:marRight w:val="0"/>
          <w:marTop w:val="0"/>
          <w:marBottom w:val="0"/>
          <w:divBdr>
            <w:top w:val="none" w:sz="0" w:space="0" w:color="auto"/>
            <w:left w:val="none" w:sz="0" w:space="0" w:color="auto"/>
            <w:bottom w:val="none" w:sz="0" w:space="0" w:color="auto"/>
            <w:right w:val="none" w:sz="0" w:space="0" w:color="auto"/>
          </w:divBdr>
        </w:div>
        <w:div w:id="878787489">
          <w:marLeft w:val="0"/>
          <w:marRight w:val="0"/>
          <w:marTop w:val="0"/>
          <w:marBottom w:val="0"/>
          <w:divBdr>
            <w:top w:val="none" w:sz="0" w:space="0" w:color="auto"/>
            <w:left w:val="none" w:sz="0" w:space="0" w:color="auto"/>
            <w:bottom w:val="none" w:sz="0" w:space="0" w:color="auto"/>
            <w:right w:val="none" w:sz="0" w:space="0" w:color="auto"/>
          </w:divBdr>
        </w:div>
        <w:div w:id="298653053">
          <w:marLeft w:val="0"/>
          <w:marRight w:val="0"/>
          <w:marTop w:val="0"/>
          <w:marBottom w:val="0"/>
          <w:divBdr>
            <w:top w:val="none" w:sz="0" w:space="0" w:color="auto"/>
            <w:left w:val="none" w:sz="0" w:space="0" w:color="auto"/>
            <w:bottom w:val="none" w:sz="0" w:space="0" w:color="auto"/>
            <w:right w:val="none" w:sz="0" w:space="0" w:color="auto"/>
          </w:divBdr>
        </w:div>
        <w:div w:id="1747459771">
          <w:marLeft w:val="0"/>
          <w:marRight w:val="0"/>
          <w:marTop w:val="0"/>
          <w:marBottom w:val="0"/>
          <w:divBdr>
            <w:top w:val="none" w:sz="0" w:space="0" w:color="auto"/>
            <w:left w:val="none" w:sz="0" w:space="0" w:color="auto"/>
            <w:bottom w:val="none" w:sz="0" w:space="0" w:color="auto"/>
            <w:right w:val="none" w:sz="0" w:space="0" w:color="auto"/>
          </w:divBdr>
        </w:div>
        <w:div w:id="673341974">
          <w:marLeft w:val="0"/>
          <w:marRight w:val="0"/>
          <w:marTop w:val="0"/>
          <w:marBottom w:val="0"/>
          <w:divBdr>
            <w:top w:val="none" w:sz="0" w:space="0" w:color="auto"/>
            <w:left w:val="none" w:sz="0" w:space="0" w:color="auto"/>
            <w:bottom w:val="none" w:sz="0" w:space="0" w:color="auto"/>
            <w:right w:val="none" w:sz="0" w:space="0" w:color="auto"/>
          </w:divBdr>
        </w:div>
        <w:div w:id="423915663">
          <w:marLeft w:val="0"/>
          <w:marRight w:val="0"/>
          <w:marTop w:val="0"/>
          <w:marBottom w:val="0"/>
          <w:divBdr>
            <w:top w:val="none" w:sz="0" w:space="0" w:color="auto"/>
            <w:left w:val="none" w:sz="0" w:space="0" w:color="auto"/>
            <w:bottom w:val="none" w:sz="0" w:space="0" w:color="auto"/>
            <w:right w:val="none" w:sz="0" w:space="0" w:color="auto"/>
          </w:divBdr>
        </w:div>
        <w:div w:id="1152259452">
          <w:marLeft w:val="0"/>
          <w:marRight w:val="0"/>
          <w:marTop w:val="0"/>
          <w:marBottom w:val="0"/>
          <w:divBdr>
            <w:top w:val="none" w:sz="0" w:space="0" w:color="auto"/>
            <w:left w:val="none" w:sz="0" w:space="0" w:color="auto"/>
            <w:bottom w:val="none" w:sz="0" w:space="0" w:color="auto"/>
            <w:right w:val="none" w:sz="0" w:space="0" w:color="auto"/>
          </w:divBdr>
        </w:div>
        <w:div w:id="1763603596">
          <w:marLeft w:val="0"/>
          <w:marRight w:val="0"/>
          <w:marTop w:val="0"/>
          <w:marBottom w:val="0"/>
          <w:divBdr>
            <w:top w:val="none" w:sz="0" w:space="0" w:color="auto"/>
            <w:left w:val="none" w:sz="0" w:space="0" w:color="auto"/>
            <w:bottom w:val="none" w:sz="0" w:space="0" w:color="auto"/>
            <w:right w:val="none" w:sz="0" w:space="0" w:color="auto"/>
          </w:divBdr>
        </w:div>
        <w:div w:id="546646215">
          <w:marLeft w:val="0"/>
          <w:marRight w:val="0"/>
          <w:marTop w:val="0"/>
          <w:marBottom w:val="0"/>
          <w:divBdr>
            <w:top w:val="none" w:sz="0" w:space="0" w:color="auto"/>
            <w:left w:val="none" w:sz="0" w:space="0" w:color="auto"/>
            <w:bottom w:val="none" w:sz="0" w:space="0" w:color="auto"/>
            <w:right w:val="none" w:sz="0" w:space="0" w:color="auto"/>
          </w:divBdr>
        </w:div>
        <w:div w:id="1567645628">
          <w:marLeft w:val="0"/>
          <w:marRight w:val="0"/>
          <w:marTop w:val="0"/>
          <w:marBottom w:val="0"/>
          <w:divBdr>
            <w:top w:val="none" w:sz="0" w:space="0" w:color="auto"/>
            <w:left w:val="none" w:sz="0" w:space="0" w:color="auto"/>
            <w:bottom w:val="none" w:sz="0" w:space="0" w:color="auto"/>
            <w:right w:val="none" w:sz="0" w:space="0" w:color="auto"/>
          </w:divBdr>
        </w:div>
        <w:div w:id="854609106">
          <w:marLeft w:val="0"/>
          <w:marRight w:val="0"/>
          <w:marTop w:val="0"/>
          <w:marBottom w:val="0"/>
          <w:divBdr>
            <w:top w:val="none" w:sz="0" w:space="0" w:color="auto"/>
            <w:left w:val="none" w:sz="0" w:space="0" w:color="auto"/>
            <w:bottom w:val="none" w:sz="0" w:space="0" w:color="auto"/>
            <w:right w:val="none" w:sz="0" w:space="0" w:color="auto"/>
          </w:divBdr>
        </w:div>
        <w:div w:id="1058670847">
          <w:marLeft w:val="0"/>
          <w:marRight w:val="0"/>
          <w:marTop w:val="0"/>
          <w:marBottom w:val="0"/>
          <w:divBdr>
            <w:top w:val="none" w:sz="0" w:space="0" w:color="auto"/>
            <w:left w:val="none" w:sz="0" w:space="0" w:color="auto"/>
            <w:bottom w:val="none" w:sz="0" w:space="0" w:color="auto"/>
            <w:right w:val="none" w:sz="0" w:space="0" w:color="auto"/>
          </w:divBdr>
        </w:div>
        <w:div w:id="1518156065">
          <w:marLeft w:val="0"/>
          <w:marRight w:val="0"/>
          <w:marTop w:val="0"/>
          <w:marBottom w:val="0"/>
          <w:divBdr>
            <w:top w:val="none" w:sz="0" w:space="0" w:color="auto"/>
            <w:left w:val="none" w:sz="0" w:space="0" w:color="auto"/>
            <w:bottom w:val="none" w:sz="0" w:space="0" w:color="auto"/>
            <w:right w:val="none" w:sz="0" w:space="0" w:color="auto"/>
          </w:divBdr>
        </w:div>
      </w:divsChild>
    </w:div>
    <w:div w:id="1313363343">
      <w:bodyDiv w:val="1"/>
      <w:marLeft w:val="0"/>
      <w:marRight w:val="0"/>
      <w:marTop w:val="0"/>
      <w:marBottom w:val="0"/>
      <w:divBdr>
        <w:top w:val="none" w:sz="0" w:space="0" w:color="auto"/>
        <w:left w:val="none" w:sz="0" w:space="0" w:color="auto"/>
        <w:bottom w:val="none" w:sz="0" w:space="0" w:color="auto"/>
        <w:right w:val="none" w:sz="0" w:space="0" w:color="auto"/>
      </w:divBdr>
    </w:div>
    <w:div w:id="1326207689">
      <w:bodyDiv w:val="1"/>
      <w:marLeft w:val="0"/>
      <w:marRight w:val="0"/>
      <w:marTop w:val="0"/>
      <w:marBottom w:val="0"/>
      <w:divBdr>
        <w:top w:val="none" w:sz="0" w:space="0" w:color="auto"/>
        <w:left w:val="none" w:sz="0" w:space="0" w:color="auto"/>
        <w:bottom w:val="none" w:sz="0" w:space="0" w:color="auto"/>
        <w:right w:val="none" w:sz="0" w:space="0" w:color="auto"/>
      </w:divBdr>
    </w:div>
    <w:div w:id="1350836509">
      <w:bodyDiv w:val="1"/>
      <w:marLeft w:val="0"/>
      <w:marRight w:val="0"/>
      <w:marTop w:val="0"/>
      <w:marBottom w:val="0"/>
      <w:divBdr>
        <w:top w:val="none" w:sz="0" w:space="0" w:color="auto"/>
        <w:left w:val="none" w:sz="0" w:space="0" w:color="auto"/>
        <w:bottom w:val="none" w:sz="0" w:space="0" w:color="auto"/>
        <w:right w:val="none" w:sz="0" w:space="0" w:color="auto"/>
      </w:divBdr>
      <w:divsChild>
        <w:div w:id="1218280452">
          <w:marLeft w:val="0"/>
          <w:marRight w:val="0"/>
          <w:marTop w:val="0"/>
          <w:marBottom w:val="0"/>
          <w:divBdr>
            <w:top w:val="none" w:sz="0" w:space="0" w:color="auto"/>
            <w:left w:val="none" w:sz="0" w:space="0" w:color="auto"/>
            <w:bottom w:val="none" w:sz="0" w:space="0" w:color="auto"/>
            <w:right w:val="none" w:sz="0" w:space="0" w:color="auto"/>
          </w:divBdr>
          <w:divsChild>
            <w:div w:id="891383190">
              <w:marLeft w:val="0"/>
              <w:marRight w:val="0"/>
              <w:marTop w:val="0"/>
              <w:marBottom w:val="0"/>
              <w:divBdr>
                <w:top w:val="none" w:sz="0" w:space="0" w:color="auto"/>
                <w:left w:val="none" w:sz="0" w:space="0" w:color="auto"/>
                <w:bottom w:val="none" w:sz="0" w:space="0" w:color="auto"/>
                <w:right w:val="none" w:sz="0" w:space="0" w:color="auto"/>
              </w:divBdr>
            </w:div>
          </w:divsChild>
        </w:div>
        <w:div w:id="429594333">
          <w:marLeft w:val="0"/>
          <w:marRight w:val="0"/>
          <w:marTop w:val="0"/>
          <w:marBottom w:val="0"/>
          <w:divBdr>
            <w:top w:val="none" w:sz="0" w:space="0" w:color="auto"/>
            <w:left w:val="none" w:sz="0" w:space="0" w:color="auto"/>
            <w:bottom w:val="none" w:sz="0" w:space="0" w:color="auto"/>
            <w:right w:val="none" w:sz="0" w:space="0" w:color="auto"/>
          </w:divBdr>
          <w:divsChild>
            <w:div w:id="1532184970">
              <w:marLeft w:val="0"/>
              <w:marRight w:val="0"/>
              <w:marTop w:val="0"/>
              <w:marBottom w:val="0"/>
              <w:divBdr>
                <w:top w:val="none" w:sz="0" w:space="0" w:color="auto"/>
                <w:left w:val="none" w:sz="0" w:space="0" w:color="auto"/>
                <w:bottom w:val="none" w:sz="0" w:space="0" w:color="auto"/>
                <w:right w:val="none" w:sz="0" w:space="0" w:color="auto"/>
              </w:divBdr>
            </w:div>
            <w:div w:id="1263341419">
              <w:marLeft w:val="0"/>
              <w:marRight w:val="0"/>
              <w:marTop w:val="0"/>
              <w:marBottom w:val="0"/>
              <w:divBdr>
                <w:top w:val="none" w:sz="0" w:space="0" w:color="auto"/>
                <w:left w:val="none" w:sz="0" w:space="0" w:color="auto"/>
                <w:bottom w:val="none" w:sz="0" w:space="0" w:color="auto"/>
                <w:right w:val="none" w:sz="0" w:space="0" w:color="auto"/>
              </w:divBdr>
            </w:div>
          </w:divsChild>
        </w:div>
        <w:div w:id="1971862454">
          <w:marLeft w:val="0"/>
          <w:marRight w:val="0"/>
          <w:marTop w:val="0"/>
          <w:marBottom w:val="0"/>
          <w:divBdr>
            <w:top w:val="none" w:sz="0" w:space="0" w:color="auto"/>
            <w:left w:val="none" w:sz="0" w:space="0" w:color="auto"/>
            <w:bottom w:val="none" w:sz="0" w:space="0" w:color="auto"/>
            <w:right w:val="none" w:sz="0" w:space="0" w:color="auto"/>
          </w:divBdr>
          <w:divsChild>
            <w:div w:id="430787139">
              <w:marLeft w:val="0"/>
              <w:marRight w:val="0"/>
              <w:marTop w:val="0"/>
              <w:marBottom w:val="0"/>
              <w:divBdr>
                <w:top w:val="none" w:sz="0" w:space="0" w:color="auto"/>
                <w:left w:val="none" w:sz="0" w:space="0" w:color="auto"/>
                <w:bottom w:val="none" w:sz="0" w:space="0" w:color="auto"/>
                <w:right w:val="none" w:sz="0" w:space="0" w:color="auto"/>
              </w:divBdr>
            </w:div>
            <w:div w:id="239410681">
              <w:marLeft w:val="0"/>
              <w:marRight w:val="0"/>
              <w:marTop w:val="0"/>
              <w:marBottom w:val="0"/>
              <w:divBdr>
                <w:top w:val="none" w:sz="0" w:space="0" w:color="auto"/>
                <w:left w:val="none" w:sz="0" w:space="0" w:color="auto"/>
                <w:bottom w:val="none" w:sz="0" w:space="0" w:color="auto"/>
                <w:right w:val="none" w:sz="0" w:space="0" w:color="auto"/>
              </w:divBdr>
            </w:div>
          </w:divsChild>
        </w:div>
        <w:div w:id="1897550105">
          <w:marLeft w:val="0"/>
          <w:marRight w:val="0"/>
          <w:marTop w:val="0"/>
          <w:marBottom w:val="0"/>
          <w:divBdr>
            <w:top w:val="none" w:sz="0" w:space="0" w:color="auto"/>
            <w:left w:val="none" w:sz="0" w:space="0" w:color="auto"/>
            <w:bottom w:val="none" w:sz="0" w:space="0" w:color="auto"/>
            <w:right w:val="none" w:sz="0" w:space="0" w:color="auto"/>
          </w:divBdr>
          <w:divsChild>
            <w:div w:id="1490554790">
              <w:marLeft w:val="0"/>
              <w:marRight w:val="0"/>
              <w:marTop w:val="0"/>
              <w:marBottom w:val="0"/>
              <w:divBdr>
                <w:top w:val="none" w:sz="0" w:space="0" w:color="auto"/>
                <w:left w:val="none" w:sz="0" w:space="0" w:color="auto"/>
                <w:bottom w:val="none" w:sz="0" w:space="0" w:color="auto"/>
                <w:right w:val="none" w:sz="0" w:space="0" w:color="auto"/>
              </w:divBdr>
            </w:div>
          </w:divsChild>
        </w:div>
        <w:div w:id="498693327">
          <w:marLeft w:val="0"/>
          <w:marRight w:val="0"/>
          <w:marTop w:val="0"/>
          <w:marBottom w:val="0"/>
          <w:divBdr>
            <w:top w:val="none" w:sz="0" w:space="0" w:color="auto"/>
            <w:left w:val="none" w:sz="0" w:space="0" w:color="auto"/>
            <w:bottom w:val="none" w:sz="0" w:space="0" w:color="auto"/>
            <w:right w:val="none" w:sz="0" w:space="0" w:color="auto"/>
          </w:divBdr>
          <w:divsChild>
            <w:div w:id="1319992706">
              <w:marLeft w:val="0"/>
              <w:marRight w:val="0"/>
              <w:marTop w:val="0"/>
              <w:marBottom w:val="0"/>
              <w:divBdr>
                <w:top w:val="none" w:sz="0" w:space="0" w:color="auto"/>
                <w:left w:val="none" w:sz="0" w:space="0" w:color="auto"/>
                <w:bottom w:val="none" w:sz="0" w:space="0" w:color="auto"/>
                <w:right w:val="none" w:sz="0" w:space="0" w:color="auto"/>
              </w:divBdr>
            </w:div>
          </w:divsChild>
        </w:div>
        <w:div w:id="651566162">
          <w:marLeft w:val="0"/>
          <w:marRight w:val="0"/>
          <w:marTop w:val="0"/>
          <w:marBottom w:val="0"/>
          <w:divBdr>
            <w:top w:val="none" w:sz="0" w:space="0" w:color="auto"/>
            <w:left w:val="none" w:sz="0" w:space="0" w:color="auto"/>
            <w:bottom w:val="none" w:sz="0" w:space="0" w:color="auto"/>
            <w:right w:val="none" w:sz="0" w:space="0" w:color="auto"/>
          </w:divBdr>
          <w:divsChild>
            <w:div w:id="1399933484">
              <w:marLeft w:val="0"/>
              <w:marRight w:val="0"/>
              <w:marTop w:val="0"/>
              <w:marBottom w:val="0"/>
              <w:divBdr>
                <w:top w:val="none" w:sz="0" w:space="0" w:color="auto"/>
                <w:left w:val="none" w:sz="0" w:space="0" w:color="auto"/>
                <w:bottom w:val="none" w:sz="0" w:space="0" w:color="auto"/>
                <w:right w:val="none" w:sz="0" w:space="0" w:color="auto"/>
              </w:divBdr>
            </w:div>
          </w:divsChild>
        </w:div>
        <w:div w:id="1322810555">
          <w:marLeft w:val="0"/>
          <w:marRight w:val="0"/>
          <w:marTop w:val="0"/>
          <w:marBottom w:val="0"/>
          <w:divBdr>
            <w:top w:val="none" w:sz="0" w:space="0" w:color="auto"/>
            <w:left w:val="none" w:sz="0" w:space="0" w:color="auto"/>
            <w:bottom w:val="none" w:sz="0" w:space="0" w:color="auto"/>
            <w:right w:val="none" w:sz="0" w:space="0" w:color="auto"/>
          </w:divBdr>
          <w:divsChild>
            <w:div w:id="198056530">
              <w:marLeft w:val="0"/>
              <w:marRight w:val="0"/>
              <w:marTop w:val="0"/>
              <w:marBottom w:val="0"/>
              <w:divBdr>
                <w:top w:val="none" w:sz="0" w:space="0" w:color="auto"/>
                <w:left w:val="none" w:sz="0" w:space="0" w:color="auto"/>
                <w:bottom w:val="none" w:sz="0" w:space="0" w:color="auto"/>
                <w:right w:val="none" w:sz="0" w:space="0" w:color="auto"/>
              </w:divBdr>
            </w:div>
          </w:divsChild>
        </w:div>
        <w:div w:id="152379564">
          <w:marLeft w:val="0"/>
          <w:marRight w:val="0"/>
          <w:marTop w:val="0"/>
          <w:marBottom w:val="0"/>
          <w:divBdr>
            <w:top w:val="none" w:sz="0" w:space="0" w:color="auto"/>
            <w:left w:val="none" w:sz="0" w:space="0" w:color="auto"/>
            <w:bottom w:val="none" w:sz="0" w:space="0" w:color="auto"/>
            <w:right w:val="none" w:sz="0" w:space="0" w:color="auto"/>
          </w:divBdr>
          <w:divsChild>
            <w:div w:id="958148158">
              <w:marLeft w:val="0"/>
              <w:marRight w:val="0"/>
              <w:marTop w:val="0"/>
              <w:marBottom w:val="0"/>
              <w:divBdr>
                <w:top w:val="none" w:sz="0" w:space="0" w:color="auto"/>
                <w:left w:val="none" w:sz="0" w:space="0" w:color="auto"/>
                <w:bottom w:val="none" w:sz="0" w:space="0" w:color="auto"/>
                <w:right w:val="none" w:sz="0" w:space="0" w:color="auto"/>
              </w:divBdr>
            </w:div>
          </w:divsChild>
        </w:div>
        <w:div w:id="342979686">
          <w:marLeft w:val="0"/>
          <w:marRight w:val="0"/>
          <w:marTop w:val="0"/>
          <w:marBottom w:val="0"/>
          <w:divBdr>
            <w:top w:val="none" w:sz="0" w:space="0" w:color="auto"/>
            <w:left w:val="none" w:sz="0" w:space="0" w:color="auto"/>
            <w:bottom w:val="none" w:sz="0" w:space="0" w:color="auto"/>
            <w:right w:val="none" w:sz="0" w:space="0" w:color="auto"/>
          </w:divBdr>
          <w:divsChild>
            <w:div w:id="1777599082">
              <w:marLeft w:val="0"/>
              <w:marRight w:val="0"/>
              <w:marTop w:val="0"/>
              <w:marBottom w:val="0"/>
              <w:divBdr>
                <w:top w:val="none" w:sz="0" w:space="0" w:color="auto"/>
                <w:left w:val="none" w:sz="0" w:space="0" w:color="auto"/>
                <w:bottom w:val="none" w:sz="0" w:space="0" w:color="auto"/>
                <w:right w:val="none" w:sz="0" w:space="0" w:color="auto"/>
              </w:divBdr>
            </w:div>
          </w:divsChild>
        </w:div>
        <w:div w:id="2040357020">
          <w:marLeft w:val="0"/>
          <w:marRight w:val="0"/>
          <w:marTop w:val="0"/>
          <w:marBottom w:val="0"/>
          <w:divBdr>
            <w:top w:val="none" w:sz="0" w:space="0" w:color="auto"/>
            <w:left w:val="none" w:sz="0" w:space="0" w:color="auto"/>
            <w:bottom w:val="none" w:sz="0" w:space="0" w:color="auto"/>
            <w:right w:val="none" w:sz="0" w:space="0" w:color="auto"/>
          </w:divBdr>
          <w:divsChild>
            <w:div w:id="272903207">
              <w:marLeft w:val="0"/>
              <w:marRight w:val="0"/>
              <w:marTop w:val="0"/>
              <w:marBottom w:val="0"/>
              <w:divBdr>
                <w:top w:val="none" w:sz="0" w:space="0" w:color="auto"/>
                <w:left w:val="none" w:sz="0" w:space="0" w:color="auto"/>
                <w:bottom w:val="none" w:sz="0" w:space="0" w:color="auto"/>
                <w:right w:val="none" w:sz="0" w:space="0" w:color="auto"/>
              </w:divBdr>
            </w:div>
          </w:divsChild>
        </w:div>
        <w:div w:id="220747560">
          <w:marLeft w:val="0"/>
          <w:marRight w:val="0"/>
          <w:marTop w:val="0"/>
          <w:marBottom w:val="0"/>
          <w:divBdr>
            <w:top w:val="none" w:sz="0" w:space="0" w:color="auto"/>
            <w:left w:val="none" w:sz="0" w:space="0" w:color="auto"/>
            <w:bottom w:val="none" w:sz="0" w:space="0" w:color="auto"/>
            <w:right w:val="none" w:sz="0" w:space="0" w:color="auto"/>
          </w:divBdr>
          <w:divsChild>
            <w:div w:id="1896889505">
              <w:marLeft w:val="0"/>
              <w:marRight w:val="0"/>
              <w:marTop w:val="0"/>
              <w:marBottom w:val="0"/>
              <w:divBdr>
                <w:top w:val="none" w:sz="0" w:space="0" w:color="auto"/>
                <w:left w:val="none" w:sz="0" w:space="0" w:color="auto"/>
                <w:bottom w:val="none" w:sz="0" w:space="0" w:color="auto"/>
                <w:right w:val="none" w:sz="0" w:space="0" w:color="auto"/>
              </w:divBdr>
            </w:div>
          </w:divsChild>
        </w:div>
        <w:div w:id="1142231278">
          <w:marLeft w:val="0"/>
          <w:marRight w:val="0"/>
          <w:marTop w:val="0"/>
          <w:marBottom w:val="0"/>
          <w:divBdr>
            <w:top w:val="none" w:sz="0" w:space="0" w:color="auto"/>
            <w:left w:val="none" w:sz="0" w:space="0" w:color="auto"/>
            <w:bottom w:val="none" w:sz="0" w:space="0" w:color="auto"/>
            <w:right w:val="none" w:sz="0" w:space="0" w:color="auto"/>
          </w:divBdr>
          <w:divsChild>
            <w:div w:id="834416685">
              <w:marLeft w:val="0"/>
              <w:marRight w:val="0"/>
              <w:marTop w:val="0"/>
              <w:marBottom w:val="0"/>
              <w:divBdr>
                <w:top w:val="none" w:sz="0" w:space="0" w:color="auto"/>
                <w:left w:val="none" w:sz="0" w:space="0" w:color="auto"/>
                <w:bottom w:val="none" w:sz="0" w:space="0" w:color="auto"/>
                <w:right w:val="none" w:sz="0" w:space="0" w:color="auto"/>
              </w:divBdr>
            </w:div>
          </w:divsChild>
        </w:div>
        <w:div w:id="995063118">
          <w:marLeft w:val="0"/>
          <w:marRight w:val="0"/>
          <w:marTop w:val="0"/>
          <w:marBottom w:val="0"/>
          <w:divBdr>
            <w:top w:val="none" w:sz="0" w:space="0" w:color="auto"/>
            <w:left w:val="none" w:sz="0" w:space="0" w:color="auto"/>
            <w:bottom w:val="none" w:sz="0" w:space="0" w:color="auto"/>
            <w:right w:val="none" w:sz="0" w:space="0" w:color="auto"/>
          </w:divBdr>
          <w:divsChild>
            <w:div w:id="2136025085">
              <w:marLeft w:val="0"/>
              <w:marRight w:val="0"/>
              <w:marTop w:val="0"/>
              <w:marBottom w:val="0"/>
              <w:divBdr>
                <w:top w:val="none" w:sz="0" w:space="0" w:color="auto"/>
                <w:left w:val="none" w:sz="0" w:space="0" w:color="auto"/>
                <w:bottom w:val="none" w:sz="0" w:space="0" w:color="auto"/>
                <w:right w:val="none" w:sz="0" w:space="0" w:color="auto"/>
              </w:divBdr>
            </w:div>
          </w:divsChild>
        </w:div>
        <w:div w:id="1899632203">
          <w:marLeft w:val="0"/>
          <w:marRight w:val="0"/>
          <w:marTop w:val="0"/>
          <w:marBottom w:val="0"/>
          <w:divBdr>
            <w:top w:val="none" w:sz="0" w:space="0" w:color="auto"/>
            <w:left w:val="none" w:sz="0" w:space="0" w:color="auto"/>
            <w:bottom w:val="none" w:sz="0" w:space="0" w:color="auto"/>
            <w:right w:val="none" w:sz="0" w:space="0" w:color="auto"/>
          </w:divBdr>
          <w:divsChild>
            <w:div w:id="1392000834">
              <w:marLeft w:val="0"/>
              <w:marRight w:val="0"/>
              <w:marTop w:val="0"/>
              <w:marBottom w:val="0"/>
              <w:divBdr>
                <w:top w:val="none" w:sz="0" w:space="0" w:color="auto"/>
                <w:left w:val="none" w:sz="0" w:space="0" w:color="auto"/>
                <w:bottom w:val="none" w:sz="0" w:space="0" w:color="auto"/>
                <w:right w:val="none" w:sz="0" w:space="0" w:color="auto"/>
              </w:divBdr>
            </w:div>
          </w:divsChild>
        </w:div>
        <w:div w:id="59834524">
          <w:marLeft w:val="0"/>
          <w:marRight w:val="0"/>
          <w:marTop w:val="0"/>
          <w:marBottom w:val="0"/>
          <w:divBdr>
            <w:top w:val="none" w:sz="0" w:space="0" w:color="auto"/>
            <w:left w:val="none" w:sz="0" w:space="0" w:color="auto"/>
            <w:bottom w:val="none" w:sz="0" w:space="0" w:color="auto"/>
            <w:right w:val="none" w:sz="0" w:space="0" w:color="auto"/>
          </w:divBdr>
          <w:divsChild>
            <w:div w:id="1053891716">
              <w:marLeft w:val="0"/>
              <w:marRight w:val="0"/>
              <w:marTop w:val="0"/>
              <w:marBottom w:val="0"/>
              <w:divBdr>
                <w:top w:val="none" w:sz="0" w:space="0" w:color="auto"/>
                <w:left w:val="none" w:sz="0" w:space="0" w:color="auto"/>
                <w:bottom w:val="none" w:sz="0" w:space="0" w:color="auto"/>
                <w:right w:val="none" w:sz="0" w:space="0" w:color="auto"/>
              </w:divBdr>
            </w:div>
          </w:divsChild>
        </w:div>
        <w:div w:id="345251914">
          <w:marLeft w:val="0"/>
          <w:marRight w:val="0"/>
          <w:marTop w:val="0"/>
          <w:marBottom w:val="0"/>
          <w:divBdr>
            <w:top w:val="none" w:sz="0" w:space="0" w:color="auto"/>
            <w:left w:val="none" w:sz="0" w:space="0" w:color="auto"/>
            <w:bottom w:val="none" w:sz="0" w:space="0" w:color="auto"/>
            <w:right w:val="none" w:sz="0" w:space="0" w:color="auto"/>
          </w:divBdr>
          <w:divsChild>
            <w:div w:id="1549682360">
              <w:marLeft w:val="0"/>
              <w:marRight w:val="0"/>
              <w:marTop w:val="0"/>
              <w:marBottom w:val="0"/>
              <w:divBdr>
                <w:top w:val="none" w:sz="0" w:space="0" w:color="auto"/>
                <w:left w:val="none" w:sz="0" w:space="0" w:color="auto"/>
                <w:bottom w:val="none" w:sz="0" w:space="0" w:color="auto"/>
                <w:right w:val="none" w:sz="0" w:space="0" w:color="auto"/>
              </w:divBdr>
            </w:div>
          </w:divsChild>
        </w:div>
        <w:div w:id="136381518">
          <w:marLeft w:val="0"/>
          <w:marRight w:val="0"/>
          <w:marTop w:val="0"/>
          <w:marBottom w:val="0"/>
          <w:divBdr>
            <w:top w:val="none" w:sz="0" w:space="0" w:color="auto"/>
            <w:left w:val="none" w:sz="0" w:space="0" w:color="auto"/>
            <w:bottom w:val="none" w:sz="0" w:space="0" w:color="auto"/>
            <w:right w:val="none" w:sz="0" w:space="0" w:color="auto"/>
          </w:divBdr>
          <w:divsChild>
            <w:div w:id="1149982830">
              <w:marLeft w:val="0"/>
              <w:marRight w:val="0"/>
              <w:marTop w:val="0"/>
              <w:marBottom w:val="0"/>
              <w:divBdr>
                <w:top w:val="none" w:sz="0" w:space="0" w:color="auto"/>
                <w:left w:val="none" w:sz="0" w:space="0" w:color="auto"/>
                <w:bottom w:val="none" w:sz="0" w:space="0" w:color="auto"/>
                <w:right w:val="none" w:sz="0" w:space="0" w:color="auto"/>
              </w:divBdr>
            </w:div>
          </w:divsChild>
        </w:div>
        <w:div w:id="590310678">
          <w:marLeft w:val="0"/>
          <w:marRight w:val="0"/>
          <w:marTop w:val="0"/>
          <w:marBottom w:val="0"/>
          <w:divBdr>
            <w:top w:val="none" w:sz="0" w:space="0" w:color="auto"/>
            <w:left w:val="none" w:sz="0" w:space="0" w:color="auto"/>
            <w:bottom w:val="none" w:sz="0" w:space="0" w:color="auto"/>
            <w:right w:val="none" w:sz="0" w:space="0" w:color="auto"/>
          </w:divBdr>
          <w:divsChild>
            <w:div w:id="905646109">
              <w:marLeft w:val="0"/>
              <w:marRight w:val="0"/>
              <w:marTop w:val="0"/>
              <w:marBottom w:val="0"/>
              <w:divBdr>
                <w:top w:val="none" w:sz="0" w:space="0" w:color="auto"/>
                <w:left w:val="none" w:sz="0" w:space="0" w:color="auto"/>
                <w:bottom w:val="none" w:sz="0" w:space="0" w:color="auto"/>
                <w:right w:val="none" w:sz="0" w:space="0" w:color="auto"/>
              </w:divBdr>
            </w:div>
          </w:divsChild>
        </w:div>
        <w:div w:id="1161198222">
          <w:marLeft w:val="0"/>
          <w:marRight w:val="0"/>
          <w:marTop w:val="0"/>
          <w:marBottom w:val="0"/>
          <w:divBdr>
            <w:top w:val="none" w:sz="0" w:space="0" w:color="auto"/>
            <w:left w:val="none" w:sz="0" w:space="0" w:color="auto"/>
            <w:bottom w:val="none" w:sz="0" w:space="0" w:color="auto"/>
            <w:right w:val="none" w:sz="0" w:space="0" w:color="auto"/>
          </w:divBdr>
          <w:divsChild>
            <w:div w:id="97869452">
              <w:marLeft w:val="0"/>
              <w:marRight w:val="0"/>
              <w:marTop w:val="0"/>
              <w:marBottom w:val="0"/>
              <w:divBdr>
                <w:top w:val="none" w:sz="0" w:space="0" w:color="auto"/>
                <w:left w:val="none" w:sz="0" w:space="0" w:color="auto"/>
                <w:bottom w:val="none" w:sz="0" w:space="0" w:color="auto"/>
                <w:right w:val="none" w:sz="0" w:space="0" w:color="auto"/>
              </w:divBdr>
            </w:div>
          </w:divsChild>
        </w:div>
        <w:div w:id="782261127">
          <w:marLeft w:val="0"/>
          <w:marRight w:val="0"/>
          <w:marTop w:val="0"/>
          <w:marBottom w:val="0"/>
          <w:divBdr>
            <w:top w:val="none" w:sz="0" w:space="0" w:color="auto"/>
            <w:left w:val="none" w:sz="0" w:space="0" w:color="auto"/>
            <w:bottom w:val="none" w:sz="0" w:space="0" w:color="auto"/>
            <w:right w:val="none" w:sz="0" w:space="0" w:color="auto"/>
          </w:divBdr>
          <w:divsChild>
            <w:div w:id="994800029">
              <w:marLeft w:val="0"/>
              <w:marRight w:val="0"/>
              <w:marTop w:val="0"/>
              <w:marBottom w:val="0"/>
              <w:divBdr>
                <w:top w:val="none" w:sz="0" w:space="0" w:color="auto"/>
                <w:left w:val="none" w:sz="0" w:space="0" w:color="auto"/>
                <w:bottom w:val="none" w:sz="0" w:space="0" w:color="auto"/>
                <w:right w:val="none" w:sz="0" w:space="0" w:color="auto"/>
              </w:divBdr>
            </w:div>
          </w:divsChild>
        </w:div>
        <w:div w:id="448473356">
          <w:marLeft w:val="0"/>
          <w:marRight w:val="0"/>
          <w:marTop w:val="0"/>
          <w:marBottom w:val="0"/>
          <w:divBdr>
            <w:top w:val="none" w:sz="0" w:space="0" w:color="auto"/>
            <w:left w:val="none" w:sz="0" w:space="0" w:color="auto"/>
            <w:bottom w:val="none" w:sz="0" w:space="0" w:color="auto"/>
            <w:right w:val="none" w:sz="0" w:space="0" w:color="auto"/>
          </w:divBdr>
          <w:divsChild>
            <w:div w:id="2127309414">
              <w:marLeft w:val="0"/>
              <w:marRight w:val="0"/>
              <w:marTop w:val="0"/>
              <w:marBottom w:val="0"/>
              <w:divBdr>
                <w:top w:val="none" w:sz="0" w:space="0" w:color="auto"/>
                <w:left w:val="none" w:sz="0" w:space="0" w:color="auto"/>
                <w:bottom w:val="none" w:sz="0" w:space="0" w:color="auto"/>
                <w:right w:val="none" w:sz="0" w:space="0" w:color="auto"/>
              </w:divBdr>
            </w:div>
          </w:divsChild>
        </w:div>
        <w:div w:id="1385567214">
          <w:marLeft w:val="0"/>
          <w:marRight w:val="0"/>
          <w:marTop w:val="0"/>
          <w:marBottom w:val="0"/>
          <w:divBdr>
            <w:top w:val="none" w:sz="0" w:space="0" w:color="auto"/>
            <w:left w:val="none" w:sz="0" w:space="0" w:color="auto"/>
            <w:bottom w:val="none" w:sz="0" w:space="0" w:color="auto"/>
            <w:right w:val="none" w:sz="0" w:space="0" w:color="auto"/>
          </w:divBdr>
          <w:divsChild>
            <w:div w:id="1261719533">
              <w:marLeft w:val="0"/>
              <w:marRight w:val="0"/>
              <w:marTop w:val="0"/>
              <w:marBottom w:val="0"/>
              <w:divBdr>
                <w:top w:val="none" w:sz="0" w:space="0" w:color="auto"/>
                <w:left w:val="none" w:sz="0" w:space="0" w:color="auto"/>
                <w:bottom w:val="none" w:sz="0" w:space="0" w:color="auto"/>
                <w:right w:val="none" w:sz="0" w:space="0" w:color="auto"/>
              </w:divBdr>
            </w:div>
          </w:divsChild>
        </w:div>
        <w:div w:id="1829132560">
          <w:marLeft w:val="0"/>
          <w:marRight w:val="0"/>
          <w:marTop w:val="0"/>
          <w:marBottom w:val="0"/>
          <w:divBdr>
            <w:top w:val="none" w:sz="0" w:space="0" w:color="auto"/>
            <w:left w:val="none" w:sz="0" w:space="0" w:color="auto"/>
            <w:bottom w:val="none" w:sz="0" w:space="0" w:color="auto"/>
            <w:right w:val="none" w:sz="0" w:space="0" w:color="auto"/>
          </w:divBdr>
          <w:divsChild>
            <w:div w:id="550121001">
              <w:marLeft w:val="0"/>
              <w:marRight w:val="0"/>
              <w:marTop w:val="0"/>
              <w:marBottom w:val="0"/>
              <w:divBdr>
                <w:top w:val="none" w:sz="0" w:space="0" w:color="auto"/>
                <w:left w:val="none" w:sz="0" w:space="0" w:color="auto"/>
                <w:bottom w:val="none" w:sz="0" w:space="0" w:color="auto"/>
                <w:right w:val="none" w:sz="0" w:space="0" w:color="auto"/>
              </w:divBdr>
            </w:div>
          </w:divsChild>
        </w:div>
        <w:div w:id="2116439132">
          <w:marLeft w:val="0"/>
          <w:marRight w:val="0"/>
          <w:marTop w:val="0"/>
          <w:marBottom w:val="0"/>
          <w:divBdr>
            <w:top w:val="none" w:sz="0" w:space="0" w:color="auto"/>
            <w:left w:val="none" w:sz="0" w:space="0" w:color="auto"/>
            <w:bottom w:val="none" w:sz="0" w:space="0" w:color="auto"/>
            <w:right w:val="none" w:sz="0" w:space="0" w:color="auto"/>
          </w:divBdr>
          <w:divsChild>
            <w:div w:id="1575166401">
              <w:marLeft w:val="0"/>
              <w:marRight w:val="0"/>
              <w:marTop w:val="0"/>
              <w:marBottom w:val="0"/>
              <w:divBdr>
                <w:top w:val="none" w:sz="0" w:space="0" w:color="auto"/>
                <w:left w:val="none" w:sz="0" w:space="0" w:color="auto"/>
                <w:bottom w:val="none" w:sz="0" w:space="0" w:color="auto"/>
                <w:right w:val="none" w:sz="0" w:space="0" w:color="auto"/>
              </w:divBdr>
            </w:div>
          </w:divsChild>
        </w:div>
        <w:div w:id="1616405552">
          <w:marLeft w:val="0"/>
          <w:marRight w:val="0"/>
          <w:marTop w:val="0"/>
          <w:marBottom w:val="0"/>
          <w:divBdr>
            <w:top w:val="none" w:sz="0" w:space="0" w:color="auto"/>
            <w:left w:val="none" w:sz="0" w:space="0" w:color="auto"/>
            <w:bottom w:val="none" w:sz="0" w:space="0" w:color="auto"/>
            <w:right w:val="none" w:sz="0" w:space="0" w:color="auto"/>
          </w:divBdr>
          <w:divsChild>
            <w:div w:id="2032107465">
              <w:marLeft w:val="0"/>
              <w:marRight w:val="0"/>
              <w:marTop w:val="0"/>
              <w:marBottom w:val="0"/>
              <w:divBdr>
                <w:top w:val="none" w:sz="0" w:space="0" w:color="auto"/>
                <w:left w:val="none" w:sz="0" w:space="0" w:color="auto"/>
                <w:bottom w:val="none" w:sz="0" w:space="0" w:color="auto"/>
                <w:right w:val="none" w:sz="0" w:space="0" w:color="auto"/>
              </w:divBdr>
            </w:div>
          </w:divsChild>
        </w:div>
        <w:div w:id="278223810">
          <w:marLeft w:val="0"/>
          <w:marRight w:val="0"/>
          <w:marTop w:val="0"/>
          <w:marBottom w:val="0"/>
          <w:divBdr>
            <w:top w:val="none" w:sz="0" w:space="0" w:color="auto"/>
            <w:left w:val="none" w:sz="0" w:space="0" w:color="auto"/>
            <w:bottom w:val="none" w:sz="0" w:space="0" w:color="auto"/>
            <w:right w:val="none" w:sz="0" w:space="0" w:color="auto"/>
          </w:divBdr>
          <w:divsChild>
            <w:div w:id="967858122">
              <w:marLeft w:val="0"/>
              <w:marRight w:val="0"/>
              <w:marTop w:val="0"/>
              <w:marBottom w:val="0"/>
              <w:divBdr>
                <w:top w:val="none" w:sz="0" w:space="0" w:color="auto"/>
                <w:left w:val="none" w:sz="0" w:space="0" w:color="auto"/>
                <w:bottom w:val="none" w:sz="0" w:space="0" w:color="auto"/>
                <w:right w:val="none" w:sz="0" w:space="0" w:color="auto"/>
              </w:divBdr>
            </w:div>
          </w:divsChild>
        </w:div>
        <w:div w:id="1077242371">
          <w:marLeft w:val="0"/>
          <w:marRight w:val="0"/>
          <w:marTop w:val="0"/>
          <w:marBottom w:val="0"/>
          <w:divBdr>
            <w:top w:val="none" w:sz="0" w:space="0" w:color="auto"/>
            <w:left w:val="none" w:sz="0" w:space="0" w:color="auto"/>
            <w:bottom w:val="none" w:sz="0" w:space="0" w:color="auto"/>
            <w:right w:val="none" w:sz="0" w:space="0" w:color="auto"/>
          </w:divBdr>
          <w:divsChild>
            <w:div w:id="1442412077">
              <w:marLeft w:val="0"/>
              <w:marRight w:val="0"/>
              <w:marTop w:val="0"/>
              <w:marBottom w:val="0"/>
              <w:divBdr>
                <w:top w:val="none" w:sz="0" w:space="0" w:color="auto"/>
                <w:left w:val="none" w:sz="0" w:space="0" w:color="auto"/>
                <w:bottom w:val="none" w:sz="0" w:space="0" w:color="auto"/>
                <w:right w:val="none" w:sz="0" w:space="0" w:color="auto"/>
              </w:divBdr>
            </w:div>
          </w:divsChild>
        </w:div>
        <w:div w:id="232279812">
          <w:marLeft w:val="0"/>
          <w:marRight w:val="0"/>
          <w:marTop w:val="0"/>
          <w:marBottom w:val="0"/>
          <w:divBdr>
            <w:top w:val="none" w:sz="0" w:space="0" w:color="auto"/>
            <w:left w:val="none" w:sz="0" w:space="0" w:color="auto"/>
            <w:bottom w:val="none" w:sz="0" w:space="0" w:color="auto"/>
            <w:right w:val="none" w:sz="0" w:space="0" w:color="auto"/>
          </w:divBdr>
          <w:divsChild>
            <w:div w:id="613024658">
              <w:marLeft w:val="0"/>
              <w:marRight w:val="0"/>
              <w:marTop w:val="0"/>
              <w:marBottom w:val="0"/>
              <w:divBdr>
                <w:top w:val="none" w:sz="0" w:space="0" w:color="auto"/>
                <w:left w:val="none" w:sz="0" w:space="0" w:color="auto"/>
                <w:bottom w:val="none" w:sz="0" w:space="0" w:color="auto"/>
                <w:right w:val="none" w:sz="0" w:space="0" w:color="auto"/>
              </w:divBdr>
            </w:div>
          </w:divsChild>
        </w:div>
        <w:div w:id="2124181826">
          <w:marLeft w:val="0"/>
          <w:marRight w:val="0"/>
          <w:marTop w:val="0"/>
          <w:marBottom w:val="0"/>
          <w:divBdr>
            <w:top w:val="none" w:sz="0" w:space="0" w:color="auto"/>
            <w:left w:val="none" w:sz="0" w:space="0" w:color="auto"/>
            <w:bottom w:val="none" w:sz="0" w:space="0" w:color="auto"/>
            <w:right w:val="none" w:sz="0" w:space="0" w:color="auto"/>
          </w:divBdr>
          <w:divsChild>
            <w:div w:id="1876457160">
              <w:marLeft w:val="0"/>
              <w:marRight w:val="0"/>
              <w:marTop w:val="0"/>
              <w:marBottom w:val="0"/>
              <w:divBdr>
                <w:top w:val="none" w:sz="0" w:space="0" w:color="auto"/>
                <w:left w:val="none" w:sz="0" w:space="0" w:color="auto"/>
                <w:bottom w:val="none" w:sz="0" w:space="0" w:color="auto"/>
                <w:right w:val="none" w:sz="0" w:space="0" w:color="auto"/>
              </w:divBdr>
            </w:div>
          </w:divsChild>
        </w:div>
        <w:div w:id="1720935496">
          <w:marLeft w:val="0"/>
          <w:marRight w:val="0"/>
          <w:marTop w:val="0"/>
          <w:marBottom w:val="0"/>
          <w:divBdr>
            <w:top w:val="none" w:sz="0" w:space="0" w:color="auto"/>
            <w:left w:val="none" w:sz="0" w:space="0" w:color="auto"/>
            <w:bottom w:val="none" w:sz="0" w:space="0" w:color="auto"/>
            <w:right w:val="none" w:sz="0" w:space="0" w:color="auto"/>
          </w:divBdr>
          <w:divsChild>
            <w:div w:id="692145520">
              <w:marLeft w:val="0"/>
              <w:marRight w:val="0"/>
              <w:marTop w:val="0"/>
              <w:marBottom w:val="0"/>
              <w:divBdr>
                <w:top w:val="none" w:sz="0" w:space="0" w:color="auto"/>
                <w:left w:val="none" w:sz="0" w:space="0" w:color="auto"/>
                <w:bottom w:val="none" w:sz="0" w:space="0" w:color="auto"/>
                <w:right w:val="none" w:sz="0" w:space="0" w:color="auto"/>
              </w:divBdr>
            </w:div>
          </w:divsChild>
        </w:div>
        <w:div w:id="2101752637">
          <w:marLeft w:val="0"/>
          <w:marRight w:val="0"/>
          <w:marTop w:val="0"/>
          <w:marBottom w:val="0"/>
          <w:divBdr>
            <w:top w:val="none" w:sz="0" w:space="0" w:color="auto"/>
            <w:left w:val="none" w:sz="0" w:space="0" w:color="auto"/>
            <w:bottom w:val="none" w:sz="0" w:space="0" w:color="auto"/>
            <w:right w:val="none" w:sz="0" w:space="0" w:color="auto"/>
          </w:divBdr>
          <w:divsChild>
            <w:div w:id="1345748727">
              <w:marLeft w:val="0"/>
              <w:marRight w:val="0"/>
              <w:marTop w:val="0"/>
              <w:marBottom w:val="0"/>
              <w:divBdr>
                <w:top w:val="none" w:sz="0" w:space="0" w:color="auto"/>
                <w:left w:val="none" w:sz="0" w:space="0" w:color="auto"/>
                <w:bottom w:val="none" w:sz="0" w:space="0" w:color="auto"/>
                <w:right w:val="none" w:sz="0" w:space="0" w:color="auto"/>
              </w:divBdr>
            </w:div>
          </w:divsChild>
        </w:div>
        <w:div w:id="342246950">
          <w:marLeft w:val="0"/>
          <w:marRight w:val="0"/>
          <w:marTop w:val="0"/>
          <w:marBottom w:val="0"/>
          <w:divBdr>
            <w:top w:val="none" w:sz="0" w:space="0" w:color="auto"/>
            <w:left w:val="none" w:sz="0" w:space="0" w:color="auto"/>
            <w:bottom w:val="none" w:sz="0" w:space="0" w:color="auto"/>
            <w:right w:val="none" w:sz="0" w:space="0" w:color="auto"/>
          </w:divBdr>
          <w:divsChild>
            <w:div w:id="1344286173">
              <w:marLeft w:val="0"/>
              <w:marRight w:val="0"/>
              <w:marTop w:val="0"/>
              <w:marBottom w:val="0"/>
              <w:divBdr>
                <w:top w:val="none" w:sz="0" w:space="0" w:color="auto"/>
                <w:left w:val="none" w:sz="0" w:space="0" w:color="auto"/>
                <w:bottom w:val="none" w:sz="0" w:space="0" w:color="auto"/>
                <w:right w:val="none" w:sz="0" w:space="0" w:color="auto"/>
              </w:divBdr>
            </w:div>
          </w:divsChild>
        </w:div>
        <w:div w:id="888689463">
          <w:marLeft w:val="0"/>
          <w:marRight w:val="0"/>
          <w:marTop w:val="0"/>
          <w:marBottom w:val="0"/>
          <w:divBdr>
            <w:top w:val="none" w:sz="0" w:space="0" w:color="auto"/>
            <w:left w:val="none" w:sz="0" w:space="0" w:color="auto"/>
            <w:bottom w:val="none" w:sz="0" w:space="0" w:color="auto"/>
            <w:right w:val="none" w:sz="0" w:space="0" w:color="auto"/>
          </w:divBdr>
          <w:divsChild>
            <w:div w:id="1106920317">
              <w:marLeft w:val="0"/>
              <w:marRight w:val="0"/>
              <w:marTop w:val="0"/>
              <w:marBottom w:val="0"/>
              <w:divBdr>
                <w:top w:val="none" w:sz="0" w:space="0" w:color="auto"/>
                <w:left w:val="none" w:sz="0" w:space="0" w:color="auto"/>
                <w:bottom w:val="none" w:sz="0" w:space="0" w:color="auto"/>
                <w:right w:val="none" w:sz="0" w:space="0" w:color="auto"/>
              </w:divBdr>
            </w:div>
          </w:divsChild>
        </w:div>
        <w:div w:id="533033117">
          <w:marLeft w:val="0"/>
          <w:marRight w:val="0"/>
          <w:marTop w:val="0"/>
          <w:marBottom w:val="0"/>
          <w:divBdr>
            <w:top w:val="none" w:sz="0" w:space="0" w:color="auto"/>
            <w:left w:val="none" w:sz="0" w:space="0" w:color="auto"/>
            <w:bottom w:val="none" w:sz="0" w:space="0" w:color="auto"/>
            <w:right w:val="none" w:sz="0" w:space="0" w:color="auto"/>
          </w:divBdr>
          <w:divsChild>
            <w:div w:id="69430717">
              <w:marLeft w:val="0"/>
              <w:marRight w:val="0"/>
              <w:marTop w:val="0"/>
              <w:marBottom w:val="0"/>
              <w:divBdr>
                <w:top w:val="none" w:sz="0" w:space="0" w:color="auto"/>
                <w:left w:val="none" w:sz="0" w:space="0" w:color="auto"/>
                <w:bottom w:val="none" w:sz="0" w:space="0" w:color="auto"/>
                <w:right w:val="none" w:sz="0" w:space="0" w:color="auto"/>
              </w:divBdr>
            </w:div>
          </w:divsChild>
        </w:div>
        <w:div w:id="1294093691">
          <w:marLeft w:val="0"/>
          <w:marRight w:val="0"/>
          <w:marTop w:val="0"/>
          <w:marBottom w:val="0"/>
          <w:divBdr>
            <w:top w:val="none" w:sz="0" w:space="0" w:color="auto"/>
            <w:left w:val="none" w:sz="0" w:space="0" w:color="auto"/>
            <w:bottom w:val="none" w:sz="0" w:space="0" w:color="auto"/>
            <w:right w:val="none" w:sz="0" w:space="0" w:color="auto"/>
          </w:divBdr>
          <w:divsChild>
            <w:div w:id="1389065480">
              <w:marLeft w:val="0"/>
              <w:marRight w:val="0"/>
              <w:marTop w:val="0"/>
              <w:marBottom w:val="0"/>
              <w:divBdr>
                <w:top w:val="none" w:sz="0" w:space="0" w:color="auto"/>
                <w:left w:val="none" w:sz="0" w:space="0" w:color="auto"/>
                <w:bottom w:val="none" w:sz="0" w:space="0" w:color="auto"/>
                <w:right w:val="none" w:sz="0" w:space="0" w:color="auto"/>
              </w:divBdr>
            </w:div>
          </w:divsChild>
        </w:div>
        <w:div w:id="1143499229">
          <w:marLeft w:val="0"/>
          <w:marRight w:val="0"/>
          <w:marTop w:val="0"/>
          <w:marBottom w:val="0"/>
          <w:divBdr>
            <w:top w:val="none" w:sz="0" w:space="0" w:color="auto"/>
            <w:left w:val="none" w:sz="0" w:space="0" w:color="auto"/>
            <w:bottom w:val="none" w:sz="0" w:space="0" w:color="auto"/>
            <w:right w:val="none" w:sz="0" w:space="0" w:color="auto"/>
          </w:divBdr>
          <w:divsChild>
            <w:div w:id="232544948">
              <w:marLeft w:val="0"/>
              <w:marRight w:val="0"/>
              <w:marTop w:val="0"/>
              <w:marBottom w:val="0"/>
              <w:divBdr>
                <w:top w:val="none" w:sz="0" w:space="0" w:color="auto"/>
                <w:left w:val="none" w:sz="0" w:space="0" w:color="auto"/>
                <w:bottom w:val="none" w:sz="0" w:space="0" w:color="auto"/>
                <w:right w:val="none" w:sz="0" w:space="0" w:color="auto"/>
              </w:divBdr>
            </w:div>
          </w:divsChild>
        </w:div>
        <w:div w:id="574634648">
          <w:marLeft w:val="0"/>
          <w:marRight w:val="0"/>
          <w:marTop w:val="0"/>
          <w:marBottom w:val="0"/>
          <w:divBdr>
            <w:top w:val="none" w:sz="0" w:space="0" w:color="auto"/>
            <w:left w:val="none" w:sz="0" w:space="0" w:color="auto"/>
            <w:bottom w:val="none" w:sz="0" w:space="0" w:color="auto"/>
            <w:right w:val="none" w:sz="0" w:space="0" w:color="auto"/>
          </w:divBdr>
          <w:divsChild>
            <w:div w:id="1854683411">
              <w:marLeft w:val="0"/>
              <w:marRight w:val="0"/>
              <w:marTop w:val="0"/>
              <w:marBottom w:val="0"/>
              <w:divBdr>
                <w:top w:val="none" w:sz="0" w:space="0" w:color="auto"/>
                <w:left w:val="none" w:sz="0" w:space="0" w:color="auto"/>
                <w:bottom w:val="none" w:sz="0" w:space="0" w:color="auto"/>
                <w:right w:val="none" w:sz="0" w:space="0" w:color="auto"/>
              </w:divBdr>
            </w:div>
          </w:divsChild>
        </w:div>
        <w:div w:id="299921768">
          <w:marLeft w:val="0"/>
          <w:marRight w:val="0"/>
          <w:marTop w:val="0"/>
          <w:marBottom w:val="0"/>
          <w:divBdr>
            <w:top w:val="none" w:sz="0" w:space="0" w:color="auto"/>
            <w:left w:val="none" w:sz="0" w:space="0" w:color="auto"/>
            <w:bottom w:val="none" w:sz="0" w:space="0" w:color="auto"/>
            <w:right w:val="none" w:sz="0" w:space="0" w:color="auto"/>
          </w:divBdr>
          <w:divsChild>
            <w:div w:id="2007316701">
              <w:marLeft w:val="0"/>
              <w:marRight w:val="0"/>
              <w:marTop w:val="0"/>
              <w:marBottom w:val="0"/>
              <w:divBdr>
                <w:top w:val="none" w:sz="0" w:space="0" w:color="auto"/>
                <w:left w:val="none" w:sz="0" w:space="0" w:color="auto"/>
                <w:bottom w:val="none" w:sz="0" w:space="0" w:color="auto"/>
                <w:right w:val="none" w:sz="0" w:space="0" w:color="auto"/>
              </w:divBdr>
            </w:div>
          </w:divsChild>
        </w:div>
        <w:div w:id="1435902166">
          <w:marLeft w:val="0"/>
          <w:marRight w:val="0"/>
          <w:marTop w:val="0"/>
          <w:marBottom w:val="0"/>
          <w:divBdr>
            <w:top w:val="none" w:sz="0" w:space="0" w:color="auto"/>
            <w:left w:val="none" w:sz="0" w:space="0" w:color="auto"/>
            <w:bottom w:val="none" w:sz="0" w:space="0" w:color="auto"/>
            <w:right w:val="none" w:sz="0" w:space="0" w:color="auto"/>
          </w:divBdr>
          <w:divsChild>
            <w:div w:id="1260405406">
              <w:marLeft w:val="0"/>
              <w:marRight w:val="0"/>
              <w:marTop w:val="0"/>
              <w:marBottom w:val="0"/>
              <w:divBdr>
                <w:top w:val="none" w:sz="0" w:space="0" w:color="auto"/>
                <w:left w:val="none" w:sz="0" w:space="0" w:color="auto"/>
                <w:bottom w:val="none" w:sz="0" w:space="0" w:color="auto"/>
                <w:right w:val="none" w:sz="0" w:space="0" w:color="auto"/>
              </w:divBdr>
            </w:div>
          </w:divsChild>
        </w:div>
        <w:div w:id="690105807">
          <w:marLeft w:val="0"/>
          <w:marRight w:val="0"/>
          <w:marTop w:val="0"/>
          <w:marBottom w:val="0"/>
          <w:divBdr>
            <w:top w:val="none" w:sz="0" w:space="0" w:color="auto"/>
            <w:left w:val="none" w:sz="0" w:space="0" w:color="auto"/>
            <w:bottom w:val="none" w:sz="0" w:space="0" w:color="auto"/>
            <w:right w:val="none" w:sz="0" w:space="0" w:color="auto"/>
          </w:divBdr>
          <w:divsChild>
            <w:div w:id="1245844939">
              <w:marLeft w:val="0"/>
              <w:marRight w:val="0"/>
              <w:marTop w:val="0"/>
              <w:marBottom w:val="0"/>
              <w:divBdr>
                <w:top w:val="none" w:sz="0" w:space="0" w:color="auto"/>
                <w:left w:val="none" w:sz="0" w:space="0" w:color="auto"/>
                <w:bottom w:val="none" w:sz="0" w:space="0" w:color="auto"/>
                <w:right w:val="none" w:sz="0" w:space="0" w:color="auto"/>
              </w:divBdr>
            </w:div>
          </w:divsChild>
        </w:div>
        <w:div w:id="1724138306">
          <w:marLeft w:val="0"/>
          <w:marRight w:val="0"/>
          <w:marTop w:val="0"/>
          <w:marBottom w:val="0"/>
          <w:divBdr>
            <w:top w:val="none" w:sz="0" w:space="0" w:color="auto"/>
            <w:left w:val="none" w:sz="0" w:space="0" w:color="auto"/>
            <w:bottom w:val="none" w:sz="0" w:space="0" w:color="auto"/>
            <w:right w:val="none" w:sz="0" w:space="0" w:color="auto"/>
          </w:divBdr>
          <w:divsChild>
            <w:div w:id="1863276633">
              <w:marLeft w:val="0"/>
              <w:marRight w:val="0"/>
              <w:marTop w:val="0"/>
              <w:marBottom w:val="0"/>
              <w:divBdr>
                <w:top w:val="none" w:sz="0" w:space="0" w:color="auto"/>
                <w:left w:val="none" w:sz="0" w:space="0" w:color="auto"/>
                <w:bottom w:val="none" w:sz="0" w:space="0" w:color="auto"/>
                <w:right w:val="none" w:sz="0" w:space="0" w:color="auto"/>
              </w:divBdr>
            </w:div>
          </w:divsChild>
        </w:div>
        <w:div w:id="935400832">
          <w:marLeft w:val="0"/>
          <w:marRight w:val="0"/>
          <w:marTop w:val="0"/>
          <w:marBottom w:val="0"/>
          <w:divBdr>
            <w:top w:val="none" w:sz="0" w:space="0" w:color="auto"/>
            <w:left w:val="none" w:sz="0" w:space="0" w:color="auto"/>
            <w:bottom w:val="none" w:sz="0" w:space="0" w:color="auto"/>
            <w:right w:val="none" w:sz="0" w:space="0" w:color="auto"/>
          </w:divBdr>
          <w:divsChild>
            <w:div w:id="1523712822">
              <w:marLeft w:val="0"/>
              <w:marRight w:val="0"/>
              <w:marTop w:val="0"/>
              <w:marBottom w:val="0"/>
              <w:divBdr>
                <w:top w:val="none" w:sz="0" w:space="0" w:color="auto"/>
                <w:left w:val="none" w:sz="0" w:space="0" w:color="auto"/>
                <w:bottom w:val="none" w:sz="0" w:space="0" w:color="auto"/>
                <w:right w:val="none" w:sz="0" w:space="0" w:color="auto"/>
              </w:divBdr>
            </w:div>
          </w:divsChild>
        </w:div>
        <w:div w:id="1263952293">
          <w:marLeft w:val="0"/>
          <w:marRight w:val="0"/>
          <w:marTop w:val="0"/>
          <w:marBottom w:val="0"/>
          <w:divBdr>
            <w:top w:val="none" w:sz="0" w:space="0" w:color="auto"/>
            <w:left w:val="none" w:sz="0" w:space="0" w:color="auto"/>
            <w:bottom w:val="none" w:sz="0" w:space="0" w:color="auto"/>
            <w:right w:val="none" w:sz="0" w:space="0" w:color="auto"/>
          </w:divBdr>
          <w:divsChild>
            <w:div w:id="1406295492">
              <w:marLeft w:val="0"/>
              <w:marRight w:val="0"/>
              <w:marTop w:val="0"/>
              <w:marBottom w:val="0"/>
              <w:divBdr>
                <w:top w:val="none" w:sz="0" w:space="0" w:color="auto"/>
                <w:left w:val="none" w:sz="0" w:space="0" w:color="auto"/>
                <w:bottom w:val="none" w:sz="0" w:space="0" w:color="auto"/>
                <w:right w:val="none" w:sz="0" w:space="0" w:color="auto"/>
              </w:divBdr>
            </w:div>
          </w:divsChild>
        </w:div>
        <w:div w:id="1211264567">
          <w:marLeft w:val="0"/>
          <w:marRight w:val="0"/>
          <w:marTop w:val="0"/>
          <w:marBottom w:val="0"/>
          <w:divBdr>
            <w:top w:val="none" w:sz="0" w:space="0" w:color="auto"/>
            <w:left w:val="none" w:sz="0" w:space="0" w:color="auto"/>
            <w:bottom w:val="none" w:sz="0" w:space="0" w:color="auto"/>
            <w:right w:val="none" w:sz="0" w:space="0" w:color="auto"/>
          </w:divBdr>
          <w:divsChild>
            <w:div w:id="474372381">
              <w:marLeft w:val="0"/>
              <w:marRight w:val="0"/>
              <w:marTop w:val="0"/>
              <w:marBottom w:val="0"/>
              <w:divBdr>
                <w:top w:val="none" w:sz="0" w:space="0" w:color="auto"/>
                <w:left w:val="none" w:sz="0" w:space="0" w:color="auto"/>
                <w:bottom w:val="none" w:sz="0" w:space="0" w:color="auto"/>
                <w:right w:val="none" w:sz="0" w:space="0" w:color="auto"/>
              </w:divBdr>
            </w:div>
          </w:divsChild>
        </w:div>
        <w:div w:id="1130632484">
          <w:marLeft w:val="0"/>
          <w:marRight w:val="0"/>
          <w:marTop w:val="0"/>
          <w:marBottom w:val="0"/>
          <w:divBdr>
            <w:top w:val="none" w:sz="0" w:space="0" w:color="auto"/>
            <w:left w:val="none" w:sz="0" w:space="0" w:color="auto"/>
            <w:bottom w:val="none" w:sz="0" w:space="0" w:color="auto"/>
            <w:right w:val="none" w:sz="0" w:space="0" w:color="auto"/>
          </w:divBdr>
          <w:divsChild>
            <w:div w:id="1366325395">
              <w:marLeft w:val="0"/>
              <w:marRight w:val="0"/>
              <w:marTop w:val="0"/>
              <w:marBottom w:val="0"/>
              <w:divBdr>
                <w:top w:val="none" w:sz="0" w:space="0" w:color="auto"/>
                <w:left w:val="none" w:sz="0" w:space="0" w:color="auto"/>
                <w:bottom w:val="none" w:sz="0" w:space="0" w:color="auto"/>
                <w:right w:val="none" w:sz="0" w:space="0" w:color="auto"/>
              </w:divBdr>
            </w:div>
          </w:divsChild>
        </w:div>
        <w:div w:id="1363818582">
          <w:marLeft w:val="0"/>
          <w:marRight w:val="0"/>
          <w:marTop w:val="0"/>
          <w:marBottom w:val="0"/>
          <w:divBdr>
            <w:top w:val="none" w:sz="0" w:space="0" w:color="auto"/>
            <w:left w:val="none" w:sz="0" w:space="0" w:color="auto"/>
            <w:bottom w:val="none" w:sz="0" w:space="0" w:color="auto"/>
            <w:right w:val="none" w:sz="0" w:space="0" w:color="auto"/>
          </w:divBdr>
          <w:divsChild>
            <w:div w:id="502550452">
              <w:marLeft w:val="0"/>
              <w:marRight w:val="0"/>
              <w:marTop w:val="0"/>
              <w:marBottom w:val="0"/>
              <w:divBdr>
                <w:top w:val="none" w:sz="0" w:space="0" w:color="auto"/>
                <w:left w:val="none" w:sz="0" w:space="0" w:color="auto"/>
                <w:bottom w:val="none" w:sz="0" w:space="0" w:color="auto"/>
                <w:right w:val="none" w:sz="0" w:space="0" w:color="auto"/>
              </w:divBdr>
            </w:div>
          </w:divsChild>
        </w:div>
        <w:div w:id="1999453697">
          <w:marLeft w:val="0"/>
          <w:marRight w:val="0"/>
          <w:marTop w:val="0"/>
          <w:marBottom w:val="0"/>
          <w:divBdr>
            <w:top w:val="none" w:sz="0" w:space="0" w:color="auto"/>
            <w:left w:val="none" w:sz="0" w:space="0" w:color="auto"/>
            <w:bottom w:val="none" w:sz="0" w:space="0" w:color="auto"/>
            <w:right w:val="none" w:sz="0" w:space="0" w:color="auto"/>
          </w:divBdr>
          <w:divsChild>
            <w:div w:id="1197305413">
              <w:marLeft w:val="0"/>
              <w:marRight w:val="0"/>
              <w:marTop w:val="0"/>
              <w:marBottom w:val="0"/>
              <w:divBdr>
                <w:top w:val="none" w:sz="0" w:space="0" w:color="auto"/>
                <w:left w:val="none" w:sz="0" w:space="0" w:color="auto"/>
                <w:bottom w:val="none" w:sz="0" w:space="0" w:color="auto"/>
                <w:right w:val="none" w:sz="0" w:space="0" w:color="auto"/>
              </w:divBdr>
            </w:div>
          </w:divsChild>
        </w:div>
        <w:div w:id="15352693">
          <w:marLeft w:val="0"/>
          <w:marRight w:val="0"/>
          <w:marTop w:val="0"/>
          <w:marBottom w:val="0"/>
          <w:divBdr>
            <w:top w:val="none" w:sz="0" w:space="0" w:color="auto"/>
            <w:left w:val="none" w:sz="0" w:space="0" w:color="auto"/>
            <w:bottom w:val="none" w:sz="0" w:space="0" w:color="auto"/>
            <w:right w:val="none" w:sz="0" w:space="0" w:color="auto"/>
          </w:divBdr>
          <w:divsChild>
            <w:div w:id="1136338463">
              <w:marLeft w:val="0"/>
              <w:marRight w:val="0"/>
              <w:marTop w:val="0"/>
              <w:marBottom w:val="0"/>
              <w:divBdr>
                <w:top w:val="none" w:sz="0" w:space="0" w:color="auto"/>
                <w:left w:val="none" w:sz="0" w:space="0" w:color="auto"/>
                <w:bottom w:val="none" w:sz="0" w:space="0" w:color="auto"/>
                <w:right w:val="none" w:sz="0" w:space="0" w:color="auto"/>
              </w:divBdr>
            </w:div>
          </w:divsChild>
        </w:div>
        <w:div w:id="552501127">
          <w:marLeft w:val="0"/>
          <w:marRight w:val="0"/>
          <w:marTop w:val="0"/>
          <w:marBottom w:val="0"/>
          <w:divBdr>
            <w:top w:val="none" w:sz="0" w:space="0" w:color="auto"/>
            <w:left w:val="none" w:sz="0" w:space="0" w:color="auto"/>
            <w:bottom w:val="none" w:sz="0" w:space="0" w:color="auto"/>
            <w:right w:val="none" w:sz="0" w:space="0" w:color="auto"/>
          </w:divBdr>
          <w:divsChild>
            <w:div w:id="2039356796">
              <w:marLeft w:val="0"/>
              <w:marRight w:val="0"/>
              <w:marTop w:val="0"/>
              <w:marBottom w:val="0"/>
              <w:divBdr>
                <w:top w:val="none" w:sz="0" w:space="0" w:color="auto"/>
                <w:left w:val="none" w:sz="0" w:space="0" w:color="auto"/>
                <w:bottom w:val="none" w:sz="0" w:space="0" w:color="auto"/>
                <w:right w:val="none" w:sz="0" w:space="0" w:color="auto"/>
              </w:divBdr>
            </w:div>
          </w:divsChild>
        </w:div>
        <w:div w:id="1914193307">
          <w:marLeft w:val="0"/>
          <w:marRight w:val="0"/>
          <w:marTop w:val="0"/>
          <w:marBottom w:val="0"/>
          <w:divBdr>
            <w:top w:val="none" w:sz="0" w:space="0" w:color="auto"/>
            <w:left w:val="none" w:sz="0" w:space="0" w:color="auto"/>
            <w:bottom w:val="none" w:sz="0" w:space="0" w:color="auto"/>
            <w:right w:val="none" w:sz="0" w:space="0" w:color="auto"/>
          </w:divBdr>
          <w:divsChild>
            <w:div w:id="2144425286">
              <w:marLeft w:val="0"/>
              <w:marRight w:val="0"/>
              <w:marTop w:val="0"/>
              <w:marBottom w:val="0"/>
              <w:divBdr>
                <w:top w:val="none" w:sz="0" w:space="0" w:color="auto"/>
                <w:left w:val="none" w:sz="0" w:space="0" w:color="auto"/>
                <w:bottom w:val="none" w:sz="0" w:space="0" w:color="auto"/>
                <w:right w:val="none" w:sz="0" w:space="0" w:color="auto"/>
              </w:divBdr>
            </w:div>
          </w:divsChild>
        </w:div>
        <w:div w:id="1884440197">
          <w:marLeft w:val="0"/>
          <w:marRight w:val="0"/>
          <w:marTop w:val="0"/>
          <w:marBottom w:val="0"/>
          <w:divBdr>
            <w:top w:val="none" w:sz="0" w:space="0" w:color="auto"/>
            <w:left w:val="none" w:sz="0" w:space="0" w:color="auto"/>
            <w:bottom w:val="none" w:sz="0" w:space="0" w:color="auto"/>
            <w:right w:val="none" w:sz="0" w:space="0" w:color="auto"/>
          </w:divBdr>
          <w:divsChild>
            <w:div w:id="1992518997">
              <w:marLeft w:val="0"/>
              <w:marRight w:val="0"/>
              <w:marTop w:val="0"/>
              <w:marBottom w:val="0"/>
              <w:divBdr>
                <w:top w:val="none" w:sz="0" w:space="0" w:color="auto"/>
                <w:left w:val="none" w:sz="0" w:space="0" w:color="auto"/>
                <w:bottom w:val="none" w:sz="0" w:space="0" w:color="auto"/>
                <w:right w:val="none" w:sz="0" w:space="0" w:color="auto"/>
              </w:divBdr>
            </w:div>
          </w:divsChild>
        </w:div>
        <w:div w:id="2059669039">
          <w:marLeft w:val="0"/>
          <w:marRight w:val="0"/>
          <w:marTop w:val="0"/>
          <w:marBottom w:val="0"/>
          <w:divBdr>
            <w:top w:val="none" w:sz="0" w:space="0" w:color="auto"/>
            <w:left w:val="none" w:sz="0" w:space="0" w:color="auto"/>
            <w:bottom w:val="none" w:sz="0" w:space="0" w:color="auto"/>
            <w:right w:val="none" w:sz="0" w:space="0" w:color="auto"/>
          </w:divBdr>
          <w:divsChild>
            <w:div w:id="1766612645">
              <w:marLeft w:val="0"/>
              <w:marRight w:val="0"/>
              <w:marTop w:val="0"/>
              <w:marBottom w:val="0"/>
              <w:divBdr>
                <w:top w:val="none" w:sz="0" w:space="0" w:color="auto"/>
                <w:left w:val="none" w:sz="0" w:space="0" w:color="auto"/>
                <w:bottom w:val="none" w:sz="0" w:space="0" w:color="auto"/>
                <w:right w:val="none" w:sz="0" w:space="0" w:color="auto"/>
              </w:divBdr>
            </w:div>
          </w:divsChild>
        </w:div>
        <w:div w:id="1754815627">
          <w:marLeft w:val="0"/>
          <w:marRight w:val="0"/>
          <w:marTop w:val="0"/>
          <w:marBottom w:val="0"/>
          <w:divBdr>
            <w:top w:val="none" w:sz="0" w:space="0" w:color="auto"/>
            <w:left w:val="none" w:sz="0" w:space="0" w:color="auto"/>
            <w:bottom w:val="none" w:sz="0" w:space="0" w:color="auto"/>
            <w:right w:val="none" w:sz="0" w:space="0" w:color="auto"/>
          </w:divBdr>
          <w:divsChild>
            <w:div w:id="689793931">
              <w:marLeft w:val="0"/>
              <w:marRight w:val="0"/>
              <w:marTop w:val="0"/>
              <w:marBottom w:val="0"/>
              <w:divBdr>
                <w:top w:val="none" w:sz="0" w:space="0" w:color="auto"/>
                <w:left w:val="none" w:sz="0" w:space="0" w:color="auto"/>
                <w:bottom w:val="none" w:sz="0" w:space="0" w:color="auto"/>
                <w:right w:val="none" w:sz="0" w:space="0" w:color="auto"/>
              </w:divBdr>
            </w:div>
          </w:divsChild>
        </w:div>
        <w:div w:id="1432891562">
          <w:marLeft w:val="0"/>
          <w:marRight w:val="0"/>
          <w:marTop w:val="0"/>
          <w:marBottom w:val="0"/>
          <w:divBdr>
            <w:top w:val="none" w:sz="0" w:space="0" w:color="auto"/>
            <w:left w:val="none" w:sz="0" w:space="0" w:color="auto"/>
            <w:bottom w:val="none" w:sz="0" w:space="0" w:color="auto"/>
            <w:right w:val="none" w:sz="0" w:space="0" w:color="auto"/>
          </w:divBdr>
          <w:divsChild>
            <w:div w:id="1963462272">
              <w:marLeft w:val="0"/>
              <w:marRight w:val="0"/>
              <w:marTop w:val="0"/>
              <w:marBottom w:val="0"/>
              <w:divBdr>
                <w:top w:val="none" w:sz="0" w:space="0" w:color="auto"/>
                <w:left w:val="none" w:sz="0" w:space="0" w:color="auto"/>
                <w:bottom w:val="none" w:sz="0" w:space="0" w:color="auto"/>
                <w:right w:val="none" w:sz="0" w:space="0" w:color="auto"/>
              </w:divBdr>
            </w:div>
          </w:divsChild>
        </w:div>
        <w:div w:id="1094784812">
          <w:marLeft w:val="0"/>
          <w:marRight w:val="0"/>
          <w:marTop w:val="0"/>
          <w:marBottom w:val="0"/>
          <w:divBdr>
            <w:top w:val="none" w:sz="0" w:space="0" w:color="auto"/>
            <w:left w:val="none" w:sz="0" w:space="0" w:color="auto"/>
            <w:bottom w:val="none" w:sz="0" w:space="0" w:color="auto"/>
            <w:right w:val="none" w:sz="0" w:space="0" w:color="auto"/>
          </w:divBdr>
          <w:divsChild>
            <w:div w:id="1993561226">
              <w:marLeft w:val="0"/>
              <w:marRight w:val="0"/>
              <w:marTop w:val="0"/>
              <w:marBottom w:val="0"/>
              <w:divBdr>
                <w:top w:val="none" w:sz="0" w:space="0" w:color="auto"/>
                <w:left w:val="none" w:sz="0" w:space="0" w:color="auto"/>
                <w:bottom w:val="none" w:sz="0" w:space="0" w:color="auto"/>
                <w:right w:val="none" w:sz="0" w:space="0" w:color="auto"/>
              </w:divBdr>
            </w:div>
          </w:divsChild>
        </w:div>
        <w:div w:id="413741171">
          <w:marLeft w:val="0"/>
          <w:marRight w:val="0"/>
          <w:marTop w:val="0"/>
          <w:marBottom w:val="0"/>
          <w:divBdr>
            <w:top w:val="none" w:sz="0" w:space="0" w:color="auto"/>
            <w:left w:val="none" w:sz="0" w:space="0" w:color="auto"/>
            <w:bottom w:val="none" w:sz="0" w:space="0" w:color="auto"/>
            <w:right w:val="none" w:sz="0" w:space="0" w:color="auto"/>
          </w:divBdr>
          <w:divsChild>
            <w:div w:id="103576668">
              <w:marLeft w:val="0"/>
              <w:marRight w:val="0"/>
              <w:marTop w:val="0"/>
              <w:marBottom w:val="0"/>
              <w:divBdr>
                <w:top w:val="none" w:sz="0" w:space="0" w:color="auto"/>
                <w:left w:val="none" w:sz="0" w:space="0" w:color="auto"/>
                <w:bottom w:val="none" w:sz="0" w:space="0" w:color="auto"/>
                <w:right w:val="none" w:sz="0" w:space="0" w:color="auto"/>
              </w:divBdr>
            </w:div>
          </w:divsChild>
        </w:div>
        <w:div w:id="792091390">
          <w:marLeft w:val="0"/>
          <w:marRight w:val="0"/>
          <w:marTop w:val="0"/>
          <w:marBottom w:val="0"/>
          <w:divBdr>
            <w:top w:val="none" w:sz="0" w:space="0" w:color="auto"/>
            <w:left w:val="none" w:sz="0" w:space="0" w:color="auto"/>
            <w:bottom w:val="none" w:sz="0" w:space="0" w:color="auto"/>
            <w:right w:val="none" w:sz="0" w:space="0" w:color="auto"/>
          </w:divBdr>
          <w:divsChild>
            <w:div w:id="955671083">
              <w:marLeft w:val="0"/>
              <w:marRight w:val="0"/>
              <w:marTop w:val="0"/>
              <w:marBottom w:val="0"/>
              <w:divBdr>
                <w:top w:val="none" w:sz="0" w:space="0" w:color="auto"/>
                <w:left w:val="none" w:sz="0" w:space="0" w:color="auto"/>
                <w:bottom w:val="none" w:sz="0" w:space="0" w:color="auto"/>
                <w:right w:val="none" w:sz="0" w:space="0" w:color="auto"/>
              </w:divBdr>
            </w:div>
          </w:divsChild>
        </w:div>
        <w:div w:id="1599100445">
          <w:marLeft w:val="0"/>
          <w:marRight w:val="0"/>
          <w:marTop w:val="0"/>
          <w:marBottom w:val="0"/>
          <w:divBdr>
            <w:top w:val="none" w:sz="0" w:space="0" w:color="auto"/>
            <w:left w:val="none" w:sz="0" w:space="0" w:color="auto"/>
            <w:bottom w:val="none" w:sz="0" w:space="0" w:color="auto"/>
            <w:right w:val="none" w:sz="0" w:space="0" w:color="auto"/>
          </w:divBdr>
          <w:divsChild>
            <w:div w:id="1889147381">
              <w:marLeft w:val="0"/>
              <w:marRight w:val="0"/>
              <w:marTop w:val="0"/>
              <w:marBottom w:val="0"/>
              <w:divBdr>
                <w:top w:val="none" w:sz="0" w:space="0" w:color="auto"/>
                <w:left w:val="none" w:sz="0" w:space="0" w:color="auto"/>
                <w:bottom w:val="none" w:sz="0" w:space="0" w:color="auto"/>
                <w:right w:val="none" w:sz="0" w:space="0" w:color="auto"/>
              </w:divBdr>
            </w:div>
          </w:divsChild>
        </w:div>
        <w:div w:id="901058931">
          <w:marLeft w:val="0"/>
          <w:marRight w:val="0"/>
          <w:marTop w:val="0"/>
          <w:marBottom w:val="0"/>
          <w:divBdr>
            <w:top w:val="none" w:sz="0" w:space="0" w:color="auto"/>
            <w:left w:val="none" w:sz="0" w:space="0" w:color="auto"/>
            <w:bottom w:val="none" w:sz="0" w:space="0" w:color="auto"/>
            <w:right w:val="none" w:sz="0" w:space="0" w:color="auto"/>
          </w:divBdr>
          <w:divsChild>
            <w:div w:id="916283357">
              <w:marLeft w:val="0"/>
              <w:marRight w:val="0"/>
              <w:marTop w:val="0"/>
              <w:marBottom w:val="0"/>
              <w:divBdr>
                <w:top w:val="none" w:sz="0" w:space="0" w:color="auto"/>
                <w:left w:val="none" w:sz="0" w:space="0" w:color="auto"/>
                <w:bottom w:val="none" w:sz="0" w:space="0" w:color="auto"/>
                <w:right w:val="none" w:sz="0" w:space="0" w:color="auto"/>
              </w:divBdr>
            </w:div>
          </w:divsChild>
        </w:div>
        <w:div w:id="1090468138">
          <w:marLeft w:val="0"/>
          <w:marRight w:val="0"/>
          <w:marTop w:val="0"/>
          <w:marBottom w:val="0"/>
          <w:divBdr>
            <w:top w:val="none" w:sz="0" w:space="0" w:color="auto"/>
            <w:left w:val="none" w:sz="0" w:space="0" w:color="auto"/>
            <w:bottom w:val="none" w:sz="0" w:space="0" w:color="auto"/>
            <w:right w:val="none" w:sz="0" w:space="0" w:color="auto"/>
          </w:divBdr>
          <w:divsChild>
            <w:div w:id="18275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17504">
      <w:bodyDiv w:val="1"/>
      <w:marLeft w:val="0"/>
      <w:marRight w:val="0"/>
      <w:marTop w:val="0"/>
      <w:marBottom w:val="0"/>
      <w:divBdr>
        <w:top w:val="none" w:sz="0" w:space="0" w:color="auto"/>
        <w:left w:val="none" w:sz="0" w:space="0" w:color="auto"/>
        <w:bottom w:val="none" w:sz="0" w:space="0" w:color="auto"/>
        <w:right w:val="none" w:sz="0" w:space="0" w:color="auto"/>
      </w:divBdr>
    </w:div>
    <w:div w:id="1422606434">
      <w:bodyDiv w:val="1"/>
      <w:marLeft w:val="0"/>
      <w:marRight w:val="0"/>
      <w:marTop w:val="0"/>
      <w:marBottom w:val="0"/>
      <w:divBdr>
        <w:top w:val="none" w:sz="0" w:space="0" w:color="auto"/>
        <w:left w:val="none" w:sz="0" w:space="0" w:color="auto"/>
        <w:bottom w:val="none" w:sz="0" w:space="0" w:color="auto"/>
        <w:right w:val="none" w:sz="0" w:space="0" w:color="auto"/>
      </w:divBdr>
      <w:divsChild>
        <w:div w:id="1654141558">
          <w:marLeft w:val="0"/>
          <w:marRight w:val="0"/>
          <w:marTop w:val="0"/>
          <w:marBottom w:val="0"/>
          <w:divBdr>
            <w:top w:val="none" w:sz="0" w:space="0" w:color="auto"/>
            <w:left w:val="none" w:sz="0" w:space="0" w:color="auto"/>
            <w:bottom w:val="none" w:sz="0" w:space="0" w:color="auto"/>
            <w:right w:val="none" w:sz="0" w:space="0" w:color="auto"/>
          </w:divBdr>
          <w:divsChild>
            <w:div w:id="1227179227">
              <w:marLeft w:val="0"/>
              <w:marRight w:val="0"/>
              <w:marTop w:val="0"/>
              <w:marBottom w:val="0"/>
              <w:divBdr>
                <w:top w:val="none" w:sz="0" w:space="0" w:color="auto"/>
                <w:left w:val="none" w:sz="0" w:space="0" w:color="auto"/>
                <w:bottom w:val="none" w:sz="0" w:space="0" w:color="auto"/>
                <w:right w:val="none" w:sz="0" w:space="0" w:color="auto"/>
              </w:divBdr>
            </w:div>
            <w:div w:id="834807643">
              <w:marLeft w:val="0"/>
              <w:marRight w:val="0"/>
              <w:marTop w:val="0"/>
              <w:marBottom w:val="0"/>
              <w:divBdr>
                <w:top w:val="none" w:sz="0" w:space="0" w:color="auto"/>
                <w:left w:val="none" w:sz="0" w:space="0" w:color="auto"/>
                <w:bottom w:val="none" w:sz="0" w:space="0" w:color="auto"/>
                <w:right w:val="none" w:sz="0" w:space="0" w:color="auto"/>
              </w:divBdr>
            </w:div>
            <w:div w:id="731927298">
              <w:marLeft w:val="0"/>
              <w:marRight w:val="0"/>
              <w:marTop w:val="0"/>
              <w:marBottom w:val="0"/>
              <w:divBdr>
                <w:top w:val="none" w:sz="0" w:space="0" w:color="auto"/>
                <w:left w:val="none" w:sz="0" w:space="0" w:color="auto"/>
                <w:bottom w:val="none" w:sz="0" w:space="0" w:color="auto"/>
                <w:right w:val="none" w:sz="0" w:space="0" w:color="auto"/>
              </w:divBdr>
            </w:div>
            <w:div w:id="1823934019">
              <w:marLeft w:val="0"/>
              <w:marRight w:val="0"/>
              <w:marTop w:val="0"/>
              <w:marBottom w:val="0"/>
              <w:divBdr>
                <w:top w:val="none" w:sz="0" w:space="0" w:color="auto"/>
                <w:left w:val="none" w:sz="0" w:space="0" w:color="auto"/>
                <w:bottom w:val="none" w:sz="0" w:space="0" w:color="auto"/>
                <w:right w:val="none" w:sz="0" w:space="0" w:color="auto"/>
              </w:divBdr>
            </w:div>
            <w:div w:id="1075054023">
              <w:marLeft w:val="0"/>
              <w:marRight w:val="0"/>
              <w:marTop w:val="0"/>
              <w:marBottom w:val="0"/>
              <w:divBdr>
                <w:top w:val="none" w:sz="0" w:space="0" w:color="auto"/>
                <w:left w:val="none" w:sz="0" w:space="0" w:color="auto"/>
                <w:bottom w:val="none" w:sz="0" w:space="0" w:color="auto"/>
                <w:right w:val="none" w:sz="0" w:space="0" w:color="auto"/>
              </w:divBdr>
            </w:div>
            <w:div w:id="466093066">
              <w:marLeft w:val="0"/>
              <w:marRight w:val="0"/>
              <w:marTop w:val="0"/>
              <w:marBottom w:val="0"/>
              <w:divBdr>
                <w:top w:val="none" w:sz="0" w:space="0" w:color="auto"/>
                <w:left w:val="none" w:sz="0" w:space="0" w:color="auto"/>
                <w:bottom w:val="none" w:sz="0" w:space="0" w:color="auto"/>
                <w:right w:val="none" w:sz="0" w:space="0" w:color="auto"/>
              </w:divBdr>
            </w:div>
            <w:div w:id="522863002">
              <w:marLeft w:val="0"/>
              <w:marRight w:val="0"/>
              <w:marTop w:val="0"/>
              <w:marBottom w:val="0"/>
              <w:divBdr>
                <w:top w:val="none" w:sz="0" w:space="0" w:color="auto"/>
                <w:left w:val="none" w:sz="0" w:space="0" w:color="auto"/>
                <w:bottom w:val="none" w:sz="0" w:space="0" w:color="auto"/>
                <w:right w:val="none" w:sz="0" w:space="0" w:color="auto"/>
              </w:divBdr>
            </w:div>
            <w:div w:id="1777477617">
              <w:marLeft w:val="0"/>
              <w:marRight w:val="0"/>
              <w:marTop w:val="0"/>
              <w:marBottom w:val="0"/>
              <w:divBdr>
                <w:top w:val="none" w:sz="0" w:space="0" w:color="auto"/>
                <w:left w:val="none" w:sz="0" w:space="0" w:color="auto"/>
                <w:bottom w:val="none" w:sz="0" w:space="0" w:color="auto"/>
                <w:right w:val="none" w:sz="0" w:space="0" w:color="auto"/>
              </w:divBdr>
            </w:div>
            <w:div w:id="1889218731">
              <w:marLeft w:val="0"/>
              <w:marRight w:val="0"/>
              <w:marTop w:val="0"/>
              <w:marBottom w:val="0"/>
              <w:divBdr>
                <w:top w:val="none" w:sz="0" w:space="0" w:color="auto"/>
                <w:left w:val="none" w:sz="0" w:space="0" w:color="auto"/>
                <w:bottom w:val="none" w:sz="0" w:space="0" w:color="auto"/>
                <w:right w:val="none" w:sz="0" w:space="0" w:color="auto"/>
              </w:divBdr>
            </w:div>
            <w:div w:id="544486557">
              <w:marLeft w:val="0"/>
              <w:marRight w:val="0"/>
              <w:marTop w:val="0"/>
              <w:marBottom w:val="0"/>
              <w:divBdr>
                <w:top w:val="none" w:sz="0" w:space="0" w:color="auto"/>
                <w:left w:val="none" w:sz="0" w:space="0" w:color="auto"/>
                <w:bottom w:val="none" w:sz="0" w:space="0" w:color="auto"/>
                <w:right w:val="none" w:sz="0" w:space="0" w:color="auto"/>
              </w:divBdr>
            </w:div>
            <w:div w:id="369570160">
              <w:marLeft w:val="0"/>
              <w:marRight w:val="0"/>
              <w:marTop w:val="0"/>
              <w:marBottom w:val="0"/>
              <w:divBdr>
                <w:top w:val="none" w:sz="0" w:space="0" w:color="auto"/>
                <w:left w:val="none" w:sz="0" w:space="0" w:color="auto"/>
                <w:bottom w:val="none" w:sz="0" w:space="0" w:color="auto"/>
                <w:right w:val="none" w:sz="0" w:space="0" w:color="auto"/>
              </w:divBdr>
            </w:div>
            <w:div w:id="1414743470">
              <w:marLeft w:val="0"/>
              <w:marRight w:val="0"/>
              <w:marTop w:val="0"/>
              <w:marBottom w:val="0"/>
              <w:divBdr>
                <w:top w:val="none" w:sz="0" w:space="0" w:color="auto"/>
                <w:left w:val="none" w:sz="0" w:space="0" w:color="auto"/>
                <w:bottom w:val="none" w:sz="0" w:space="0" w:color="auto"/>
                <w:right w:val="none" w:sz="0" w:space="0" w:color="auto"/>
              </w:divBdr>
            </w:div>
            <w:div w:id="1393655253">
              <w:marLeft w:val="0"/>
              <w:marRight w:val="0"/>
              <w:marTop w:val="0"/>
              <w:marBottom w:val="0"/>
              <w:divBdr>
                <w:top w:val="none" w:sz="0" w:space="0" w:color="auto"/>
                <w:left w:val="none" w:sz="0" w:space="0" w:color="auto"/>
                <w:bottom w:val="none" w:sz="0" w:space="0" w:color="auto"/>
                <w:right w:val="none" w:sz="0" w:space="0" w:color="auto"/>
              </w:divBdr>
            </w:div>
            <w:div w:id="6638841">
              <w:marLeft w:val="0"/>
              <w:marRight w:val="0"/>
              <w:marTop w:val="0"/>
              <w:marBottom w:val="0"/>
              <w:divBdr>
                <w:top w:val="none" w:sz="0" w:space="0" w:color="auto"/>
                <w:left w:val="none" w:sz="0" w:space="0" w:color="auto"/>
                <w:bottom w:val="none" w:sz="0" w:space="0" w:color="auto"/>
                <w:right w:val="none" w:sz="0" w:space="0" w:color="auto"/>
              </w:divBdr>
            </w:div>
            <w:div w:id="1957634564">
              <w:marLeft w:val="0"/>
              <w:marRight w:val="0"/>
              <w:marTop w:val="0"/>
              <w:marBottom w:val="0"/>
              <w:divBdr>
                <w:top w:val="none" w:sz="0" w:space="0" w:color="auto"/>
                <w:left w:val="none" w:sz="0" w:space="0" w:color="auto"/>
                <w:bottom w:val="none" w:sz="0" w:space="0" w:color="auto"/>
                <w:right w:val="none" w:sz="0" w:space="0" w:color="auto"/>
              </w:divBdr>
            </w:div>
            <w:div w:id="397287043">
              <w:marLeft w:val="0"/>
              <w:marRight w:val="0"/>
              <w:marTop w:val="0"/>
              <w:marBottom w:val="0"/>
              <w:divBdr>
                <w:top w:val="none" w:sz="0" w:space="0" w:color="auto"/>
                <w:left w:val="none" w:sz="0" w:space="0" w:color="auto"/>
                <w:bottom w:val="none" w:sz="0" w:space="0" w:color="auto"/>
                <w:right w:val="none" w:sz="0" w:space="0" w:color="auto"/>
              </w:divBdr>
            </w:div>
            <w:div w:id="1088767716">
              <w:marLeft w:val="0"/>
              <w:marRight w:val="0"/>
              <w:marTop w:val="0"/>
              <w:marBottom w:val="0"/>
              <w:divBdr>
                <w:top w:val="none" w:sz="0" w:space="0" w:color="auto"/>
                <w:left w:val="none" w:sz="0" w:space="0" w:color="auto"/>
                <w:bottom w:val="none" w:sz="0" w:space="0" w:color="auto"/>
                <w:right w:val="none" w:sz="0" w:space="0" w:color="auto"/>
              </w:divBdr>
            </w:div>
            <w:div w:id="1329406824">
              <w:marLeft w:val="0"/>
              <w:marRight w:val="0"/>
              <w:marTop w:val="0"/>
              <w:marBottom w:val="0"/>
              <w:divBdr>
                <w:top w:val="none" w:sz="0" w:space="0" w:color="auto"/>
                <w:left w:val="none" w:sz="0" w:space="0" w:color="auto"/>
                <w:bottom w:val="none" w:sz="0" w:space="0" w:color="auto"/>
                <w:right w:val="none" w:sz="0" w:space="0" w:color="auto"/>
              </w:divBdr>
            </w:div>
            <w:div w:id="1784688003">
              <w:marLeft w:val="0"/>
              <w:marRight w:val="0"/>
              <w:marTop w:val="0"/>
              <w:marBottom w:val="0"/>
              <w:divBdr>
                <w:top w:val="none" w:sz="0" w:space="0" w:color="auto"/>
                <w:left w:val="none" w:sz="0" w:space="0" w:color="auto"/>
                <w:bottom w:val="none" w:sz="0" w:space="0" w:color="auto"/>
                <w:right w:val="none" w:sz="0" w:space="0" w:color="auto"/>
              </w:divBdr>
            </w:div>
            <w:div w:id="619071299">
              <w:marLeft w:val="0"/>
              <w:marRight w:val="0"/>
              <w:marTop w:val="0"/>
              <w:marBottom w:val="0"/>
              <w:divBdr>
                <w:top w:val="none" w:sz="0" w:space="0" w:color="auto"/>
                <w:left w:val="none" w:sz="0" w:space="0" w:color="auto"/>
                <w:bottom w:val="none" w:sz="0" w:space="0" w:color="auto"/>
                <w:right w:val="none" w:sz="0" w:space="0" w:color="auto"/>
              </w:divBdr>
            </w:div>
          </w:divsChild>
        </w:div>
        <w:div w:id="1185248463">
          <w:marLeft w:val="0"/>
          <w:marRight w:val="0"/>
          <w:marTop w:val="0"/>
          <w:marBottom w:val="0"/>
          <w:divBdr>
            <w:top w:val="none" w:sz="0" w:space="0" w:color="auto"/>
            <w:left w:val="none" w:sz="0" w:space="0" w:color="auto"/>
            <w:bottom w:val="none" w:sz="0" w:space="0" w:color="auto"/>
            <w:right w:val="none" w:sz="0" w:space="0" w:color="auto"/>
          </w:divBdr>
          <w:divsChild>
            <w:div w:id="1917518938">
              <w:marLeft w:val="0"/>
              <w:marRight w:val="0"/>
              <w:marTop w:val="0"/>
              <w:marBottom w:val="0"/>
              <w:divBdr>
                <w:top w:val="none" w:sz="0" w:space="0" w:color="auto"/>
                <w:left w:val="none" w:sz="0" w:space="0" w:color="auto"/>
                <w:bottom w:val="none" w:sz="0" w:space="0" w:color="auto"/>
                <w:right w:val="none" w:sz="0" w:space="0" w:color="auto"/>
              </w:divBdr>
            </w:div>
            <w:div w:id="2101952183">
              <w:marLeft w:val="0"/>
              <w:marRight w:val="0"/>
              <w:marTop w:val="0"/>
              <w:marBottom w:val="0"/>
              <w:divBdr>
                <w:top w:val="none" w:sz="0" w:space="0" w:color="auto"/>
                <w:left w:val="none" w:sz="0" w:space="0" w:color="auto"/>
                <w:bottom w:val="none" w:sz="0" w:space="0" w:color="auto"/>
                <w:right w:val="none" w:sz="0" w:space="0" w:color="auto"/>
              </w:divBdr>
            </w:div>
            <w:div w:id="688722591">
              <w:marLeft w:val="0"/>
              <w:marRight w:val="0"/>
              <w:marTop w:val="0"/>
              <w:marBottom w:val="0"/>
              <w:divBdr>
                <w:top w:val="none" w:sz="0" w:space="0" w:color="auto"/>
                <w:left w:val="none" w:sz="0" w:space="0" w:color="auto"/>
                <w:bottom w:val="none" w:sz="0" w:space="0" w:color="auto"/>
                <w:right w:val="none" w:sz="0" w:space="0" w:color="auto"/>
              </w:divBdr>
            </w:div>
            <w:div w:id="453138792">
              <w:marLeft w:val="0"/>
              <w:marRight w:val="0"/>
              <w:marTop w:val="0"/>
              <w:marBottom w:val="0"/>
              <w:divBdr>
                <w:top w:val="none" w:sz="0" w:space="0" w:color="auto"/>
                <w:left w:val="none" w:sz="0" w:space="0" w:color="auto"/>
                <w:bottom w:val="none" w:sz="0" w:space="0" w:color="auto"/>
                <w:right w:val="none" w:sz="0" w:space="0" w:color="auto"/>
              </w:divBdr>
            </w:div>
            <w:div w:id="378212493">
              <w:marLeft w:val="0"/>
              <w:marRight w:val="0"/>
              <w:marTop w:val="0"/>
              <w:marBottom w:val="0"/>
              <w:divBdr>
                <w:top w:val="none" w:sz="0" w:space="0" w:color="auto"/>
                <w:left w:val="none" w:sz="0" w:space="0" w:color="auto"/>
                <w:bottom w:val="none" w:sz="0" w:space="0" w:color="auto"/>
                <w:right w:val="none" w:sz="0" w:space="0" w:color="auto"/>
              </w:divBdr>
            </w:div>
            <w:div w:id="112604247">
              <w:marLeft w:val="0"/>
              <w:marRight w:val="0"/>
              <w:marTop w:val="0"/>
              <w:marBottom w:val="0"/>
              <w:divBdr>
                <w:top w:val="none" w:sz="0" w:space="0" w:color="auto"/>
                <w:left w:val="none" w:sz="0" w:space="0" w:color="auto"/>
                <w:bottom w:val="none" w:sz="0" w:space="0" w:color="auto"/>
                <w:right w:val="none" w:sz="0" w:space="0" w:color="auto"/>
              </w:divBdr>
            </w:div>
            <w:div w:id="706026620">
              <w:marLeft w:val="0"/>
              <w:marRight w:val="0"/>
              <w:marTop w:val="0"/>
              <w:marBottom w:val="0"/>
              <w:divBdr>
                <w:top w:val="none" w:sz="0" w:space="0" w:color="auto"/>
                <w:left w:val="none" w:sz="0" w:space="0" w:color="auto"/>
                <w:bottom w:val="none" w:sz="0" w:space="0" w:color="auto"/>
                <w:right w:val="none" w:sz="0" w:space="0" w:color="auto"/>
              </w:divBdr>
            </w:div>
            <w:div w:id="458569509">
              <w:marLeft w:val="0"/>
              <w:marRight w:val="0"/>
              <w:marTop w:val="0"/>
              <w:marBottom w:val="0"/>
              <w:divBdr>
                <w:top w:val="none" w:sz="0" w:space="0" w:color="auto"/>
                <w:left w:val="none" w:sz="0" w:space="0" w:color="auto"/>
                <w:bottom w:val="none" w:sz="0" w:space="0" w:color="auto"/>
                <w:right w:val="none" w:sz="0" w:space="0" w:color="auto"/>
              </w:divBdr>
            </w:div>
            <w:div w:id="1074746376">
              <w:marLeft w:val="0"/>
              <w:marRight w:val="0"/>
              <w:marTop w:val="0"/>
              <w:marBottom w:val="0"/>
              <w:divBdr>
                <w:top w:val="none" w:sz="0" w:space="0" w:color="auto"/>
                <w:left w:val="none" w:sz="0" w:space="0" w:color="auto"/>
                <w:bottom w:val="none" w:sz="0" w:space="0" w:color="auto"/>
                <w:right w:val="none" w:sz="0" w:space="0" w:color="auto"/>
              </w:divBdr>
            </w:div>
            <w:div w:id="1228611192">
              <w:marLeft w:val="0"/>
              <w:marRight w:val="0"/>
              <w:marTop w:val="0"/>
              <w:marBottom w:val="0"/>
              <w:divBdr>
                <w:top w:val="none" w:sz="0" w:space="0" w:color="auto"/>
                <w:left w:val="none" w:sz="0" w:space="0" w:color="auto"/>
                <w:bottom w:val="none" w:sz="0" w:space="0" w:color="auto"/>
                <w:right w:val="none" w:sz="0" w:space="0" w:color="auto"/>
              </w:divBdr>
            </w:div>
            <w:div w:id="1543056407">
              <w:marLeft w:val="0"/>
              <w:marRight w:val="0"/>
              <w:marTop w:val="0"/>
              <w:marBottom w:val="0"/>
              <w:divBdr>
                <w:top w:val="none" w:sz="0" w:space="0" w:color="auto"/>
                <w:left w:val="none" w:sz="0" w:space="0" w:color="auto"/>
                <w:bottom w:val="none" w:sz="0" w:space="0" w:color="auto"/>
                <w:right w:val="none" w:sz="0" w:space="0" w:color="auto"/>
              </w:divBdr>
            </w:div>
            <w:div w:id="290945267">
              <w:marLeft w:val="0"/>
              <w:marRight w:val="0"/>
              <w:marTop w:val="0"/>
              <w:marBottom w:val="0"/>
              <w:divBdr>
                <w:top w:val="none" w:sz="0" w:space="0" w:color="auto"/>
                <w:left w:val="none" w:sz="0" w:space="0" w:color="auto"/>
                <w:bottom w:val="none" w:sz="0" w:space="0" w:color="auto"/>
                <w:right w:val="none" w:sz="0" w:space="0" w:color="auto"/>
              </w:divBdr>
            </w:div>
            <w:div w:id="838932317">
              <w:marLeft w:val="0"/>
              <w:marRight w:val="0"/>
              <w:marTop w:val="0"/>
              <w:marBottom w:val="0"/>
              <w:divBdr>
                <w:top w:val="none" w:sz="0" w:space="0" w:color="auto"/>
                <w:left w:val="none" w:sz="0" w:space="0" w:color="auto"/>
                <w:bottom w:val="none" w:sz="0" w:space="0" w:color="auto"/>
                <w:right w:val="none" w:sz="0" w:space="0" w:color="auto"/>
              </w:divBdr>
            </w:div>
            <w:div w:id="1590960902">
              <w:marLeft w:val="0"/>
              <w:marRight w:val="0"/>
              <w:marTop w:val="0"/>
              <w:marBottom w:val="0"/>
              <w:divBdr>
                <w:top w:val="none" w:sz="0" w:space="0" w:color="auto"/>
                <w:left w:val="none" w:sz="0" w:space="0" w:color="auto"/>
                <w:bottom w:val="none" w:sz="0" w:space="0" w:color="auto"/>
                <w:right w:val="none" w:sz="0" w:space="0" w:color="auto"/>
              </w:divBdr>
            </w:div>
            <w:div w:id="538396204">
              <w:marLeft w:val="0"/>
              <w:marRight w:val="0"/>
              <w:marTop w:val="0"/>
              <w:marBottom w:val="0"/>
              <w:divBdr>
                <w:top w:val="none" w:sz="0" w:space="0" w:color="auto"/>
                <w:left w:val="none" w:sz="0" w:space="0" w:color="auto"/>
                <w:bottom w:val="none" w:sz="0" w:space="0" w:color="auto"/>
                <w:right w:val="none" w:sz="0" w:space="0" w:color="auto"/>
              </w:divBdr>
            </w:div>
            <w:div w:id="1007826003">
              <w:marLeft w:val="0"/>
              <w:marRight w:val="0"/>
              <w:marTop w:val="0"/>
              <w:marBottom w:val="0"/>
              <w:divBdr>
                <w:top w:val="none" w:sz="0" w:space="0" w:color="auto"/>
                <w:left w:val="none" w:sz="0" w:space="0" w:color="auto"/>
                <w:bottom w:val="none" w:sz="0" w:space="0" w:color="auto"/>
                <w:right w:val="none" w:sz="0" w:space="0" w:color="auto"/>
              </w:divBdr>
            </w:div>
            <w:div w:id="1714454454">
              <w:marLeft w:val="0"/>
              <w:marRight w:val="0"/>
              <w:marTop w:val="0"/>
              <w:marBottom w:val="0"/>
              <w:divBdr>
                <w:top w:val="none" w:sz="0" w:space="0" w:color="auto"/>
                <w:left w:val="none" w:sz="0" w:space="0" w:color="auto"/>
                <w:bottom w:val="none" w:sz="0" w:space="0" w:color="auto"/>
                <w:right w:val="none" w:sz="0" w:space="0" w:color="auto"/>
              </w:divBdr>
            </w:div>
            <w:div w:id="545723863">
              <w:marLeft w:val="0"/>
              <w:marRight w:val="0"/>
              <w:marTop w:val="0"/>
              <w:marBottom w:val="0"/>
              <w:divBdr>
                <w:top w:val="none" w:sz="0" w:space="0" w:color="auto"/>
                <w:left w:val="none" w:sz="0" w:space="0" w:color="auto"/>
                <w:bottom w:val="none" w:sz="0" w:space="0" w:color="auto"/>
                <w:right w:val="none" w:sz="0" w:space="0" w:color="auto"/>
              </w:divBdr>
            </w:div>
            <w:div w:id="1035470079">
              <w:marLeft w:val="0"/>
              <w:marRight w:val="0"/>
              <w:marTop w:val="0"/>
              <w:marBottom w:val="0"/>
              <w:divBdr>
                <w:top w:val="none" w:sz="0" w:space="0" w:color="auto"/>
                <w:left w:val="none" w:sz="0" w:space="0" w:color="auto"/>
                <w:bottom w:val="none" w:sz="0" w:space="0" w:color="auto"/>
                <w:right w:val="none" w:sz="0" w:space="0" w:color="auto"/>
              </w:divBdr>
            </w:div>
            <w:div w:id="1858234494">
              <w:marLeft w:val="0"/>
              <w:marRight w:val="0"/>
              <w:marTop w:val="0"/>
              <w:marBottom w:val="0"/>
              <w:divBdr>
                <w:top w:val="none" w:sz="0" w:space="0" w:color="auto"/>
                <w:left w:val="none" w:sz="0" w:space="0" w:color="auto"/>
                <w:bottom w:val="none" w:sz="0" w:space="0" w:color="auto"/>
                <w:right w:val="none" w:sz="0" w:space="0" w:color="auto"/>
              </w:divBdr>
            </w:div>
          </w:divsChild>
        </w:div>
        <w:div w:id="613831435">
          <w:marLeft w:val="0"/>
          <w:marRight w:val="0"/>
          <w:marTop w:val="0"/>
          <w:marBottom w:val="0"/>
          <w:divBdr>
            <w:top w:val="none" w:sz="0" w:space="0" w:color="auto"/>
            <w:left w:val="none" w:sz="0" w:space="0" w:color="auto"/>
            <w:bottom w:val="none" w:sz="0" w:space="0" w:color="auto"/>
            <w:right w:val="none" w:sz="0" w:space="0" w:color="auto"/>
          </w:divBdr>
          <w:divsChild>
            <w:div w:id="1664814826">
              <w:marLeft w:val="0"/>
              <w:marRight w:val="0"/>
              <w:marTop w:val="0"/>
              <w:marBottom w:val="0"/>
              <w:divBdr>
                <w:top w:val="none" w:sz="0" w:space="0" w:color="auto"/>
                <w:left w:val="none" w:sz="0" w:space="0" w:color="auto"/>
                <w:bottom w:val="none" w:sz="0" w:space="0" w:color="auto"/>
                <w:right w:val="none" w:sz="0" w:space="0" w:color="auto"/>
              </w:divBdr>
            </w:div>
            <w:div w:id="1465154722">
              <w:marLeft w:val="0"/>
              <w:marRight w:val="0"/>
              <w:marTop w:val="0"/>
              <w:marBottom w:val="0"/>
              <w:divBdr>
                <w:top w:val="none" w:sz="0" w:space="0" w:color="auto"/>
                <w:left w:val="none" w:sz="0" w:space="0" w:color="auto"/>
                <w:bottom w:val="none" w:sz="0" w:space="0" w:color="auto"/>
                <w:right w:val="none" w:sz="0" w:space="0" w:color="auto"/>
              </w:divBdr>
            </w:div>
            <w:div w:id="1933510575">
              <w:marLeft w:val="0"/>
              <w:marRight w:val="0"/>
              <w:marTop w:val="0"/>
              <w:marBottom w:val="0"/>
              <w:divBdr>
                <w:top w:val="none" w:sz="0" w:space="0" w:color="auto"/>
                <w:left w:val="none" w:sz="0" w:space="0" w:color="auto"/>
                <w:bottom w:val="none" w:sz="0" w:space="0" w:color="auto"/>
                <w:right w:val="none" w:sz="0" w:space="0" w:color="auto"/>
              </w:divBdr>
            </w:div>
            <w:div w:id="725833714">
              <w:marLeft w:val="0"/>
              <w:marRight w:val="0"/>
              <w:marTop w:val="0"/>
              <w:marBottom w:val="0"/>
              <w:divBdr>
                <w:top w:val="none" w:sz="0" w:space="0" w:color="auto"/>
                <w:left w:val="none" w:sz="0" w:space="0" w:color="auto"/>
                <w:bottom w:val="none" w:sz="0" w:space="0" w:color="auto"/>
                <w:right w:val="none" w:sz="0" w:space="0" w:color="auto"/>
              </w:divBdr>
            </w:div>
            <w:div w:id="587156998">
              <w:marLeft w:val="0"/>
              <w:marRight w:val="0"/>
              <w:marTop w:val="0"/>
              <w:marBottom w:val="0"/>
              <w:divBdr>
                <w:top w:val="none" w:sz="0" w:space="0" w:color="auto"/>
                <w:left w:val="none" w:sz="0" w:space="0" w:color="auto"/>
                <w:bottom w:val="none" w:sz="0" w:space="0" w:color="auto"/>
                <w:right w:val="none" w:sz="0" w:space="0" w:color="auto"/>
              </w:divBdr>
            </w:div>
            <w:div w:id="1594630049">
              <w:marLeft w:val="0"/>
              <w:marRight w:val="0"/>
              <w:marTop w:val="0"/>
              <w:marBottom w:val="0"/>
              <w:divBdr>
                <w:top w:val="none" w:sz="0" w:space="0" w:color="auto"/>
                <w:left w:val="none" w:sz="0" w:space="0" w:color="auto"/>
                <w:bottom w:val="none" w:sz="0" w:space="0" w:color="auto"/>
                <w:right w:val="none" w:sz="0" w:space="0" w:color="auto"/>
              </w:divBdr>
            </w:div>
            <w:div w:id="1641497279">
              <w:marLeft w:val="0"/>
              <w:marRight w:val="0"/>
              <w:marTop w:val="0"/>
              <w:marBottom w:val="0"/>
              <w:divBdr>
                <w:top w:val="none" w:sz="0" w:space="0" w:color="auto"/>
                <w:left w:val="none" w:sz="0" w:space="0" w:color="auto"/>
                <w:bottom w:val="none" w:sz="0" w:space="0" w:color="auto"/>
                <w:right w:val="none" w:sz="0" w:space="0" w:color="auto"/>
              </w:divBdr>
            </w:div>
            <w:div w:id="702365408">
              <w:marLeft w:val="0"/>
              <w:marRight w:val="0"/>
              <w:marTop w:val="0"/>
              <w:marBottom w:val="0"/>
              <w:divBdr>
                <w:top w:val="none" w:sz="0" w:space="0" w:color="auto"/>
                <w:left w:val="none" w:sz="0" w:space="0" w:color="auto"/>
                <w:bottom w:val="none" w:sz="0" w:space="0" w:color="auto"/>
                <w:right w:val="none" w:sz="0" w:space="0" w:color="auto"/>
              </w:divBdr>
            </w:div>
            <w:div w:id="295259757">
              <w:marLeft w:val="0"/>
              <w:marRight w:val="0"/>
              <w:marTop w:val="0"/>
              <w:marBottom w:val="0"/>
              <w:divBdr>
                <w:top w:val="none" w:sz="0" w:space="0" w:color="auto"/>
                <w:left w:val="none" w:sz="0" w:space="0" w:color="auto"/>
                <w:bottom w:val="none" w:sz="0" w:space="0" w:color="auto"/>
                <w:right w:val="none" w:sz="0" w:space="0" w:color="auto"/>
              </w:divBdr>
            </w:div>
            <w:div w:id="1332100700">
              <w:marLeft w:val="0"/>
              <w:marRight w:val="0"/>
              <w:marTop w:val="0"/>
              <w:marBottom w:val="0"/>
              <w:divBdr>
                <w:top w:val="none" w:sz="0" w:space="0" w:color="auto"/>
                <w:left w:val="none" w:sz="0" w:space="0" w:color="auto"/>
                <w:bottom w:val="none" w:sz="0" w:space="0" w:color="auto"/>
                <w:right w:val="none" w:sz="0" w:space="0" w:color="auto"/>
              </w:divBdr>
            </w:div>
            <w:div w:id="212037830">
              <w:marLeft w:val="0"/>
              <w:marRight w:val="0"/>
              <w:marTop w:val="0"/>
              <w:marBottom w:val="0"/>
              <w:divBdr>
                <w:top w:val="none" w:sz="0" w:space="0" w:color="auto"/>
                <w:left w:val="none" w:sz="0" w:space="0" w:color="auto"/>
                <w:bottom w:val="none" w:sz="0" w:space="0" w:color="auto"/>
                <w:right w:val="none" w:sz="0" w:space="0" w:color="auto"/>
              </w:divBdr>
            </w:div>
            <w:div w:id="224025781">
              <w:marLeft w:val="0"/>
              <w:marRight w:val="0"/>
              <w:marTop w:val="0"/>
              <w:marBottom w:val="0"/>
              <w:divBdr>
                <w:top w:val="none" w:sz="0" w:space="0" w:color="auto"/>
                <w:left w:val="none" w:sz="0" w:space="0" w:color="auto"/>
                <w:bottom w:val="none" w:sz="0" w:space="0" w:color="auto"/>
                <w:right w:val="none" w:sz="0" w:space="0" w:color="auto"/>
              </w:divBdr>
            </w:div>
            <w:div w:id="2067948289">
              <w:marLeft w:val="0"/>
              <w:marRight w:val="0"/>
              <w:marTop w:val="0"/>
              <w:marBottom w:val="0"/>
              <w:divBdr>
                <w:top w:val="none" w:sz="0" w:space="0" w:color="auto"/>
                <w:left w:val="none" w:sz="0" w:space="0" w:color="auto"/>
                <w:bottom w:val="none" w:sz="0" w:space="0" w:color="auto"/>
                <w:right w:val="none" w:sz="0" w:space="0" w:color="auto"/>
              </w:divBdr>
            </w:div>
            <w:div w:id="1320959652">
              <w:marLeft w:val="0"/>
              <w:marRight w:val="0"/>
              <w:marTop w:val="0"/>
              <w:marBottom w:val="0"/>
              <w:divBdr>
                <w:top w:val="none" w:sz="0" w:space="0" w:color="auto"/>
                <w:left w:val="none" w:sz="0" w:space="0" w:color="auto"/>
                <w:bottom w:val="none" w:sz="0" w:space="0" w:color="auto"/>
                <w:right w:val="none" w:sz="0" w:space="0" w:color="auto"/>
              </w:divBdr>
            </w:div>
            <w:div w:id="618224580">
              <w:marLeft w:val="0"/>
              <w:marRight w:val="0"/>
              <w:marTop w:val="0"/>
              <w:marBottom w:val="0"/>
              <w:divBdr>
                <w:top w:val="none" w:sz="0" w:space="0" w:color="auto"/>
                <w:left w:val="none" w:sz="0" w:space="0" w:color="auto"/>
                <w:bottom w:val="none" w:sz="0" w:space="0" w:color="auto"/>
                <w:right w:val="none" w:sz="0" w:space="0" w:color="auto"/>
              </w:divBdr>
            </w:div>
            <w:div w:id="373774648">
              <w:marLeft w:val="0"/>
              <w:marRight w:val="0"/>
              <w:marTop w:val="0"/>
              <w:marBottom w:val="0"/>
              <w:divBdr>
                <w:top w:val="none" w:sz="0" w:space="0" w:color="auto"/>
                <w:left w:val="none" w:sz="0" w:space="0" w:color="auto"/>
                <w:bottom w:val="none" w:sz="0" w:space="0" w:color="auto"/>
                <w:right w:val="none" w:sz="0" w:space="0" w:color="auto"/>
              </w:divBdr>
            </w:div>
            <w:div w:id="351151082">
              <w:marLeft w:val="0"/>
              <w:marRight w:val="0"/>
              <w:marTop w:val="0"/>
              <w:marBottom w:val="0"/>
              <w:divBdr>
                <w:top w:val="none" w:sz="0" w:space="0" w:color="auto"/>
                <w:left w:val="none" w:sz="0" w:space="0" w:color="auto"/>
                <w:bottom w:val="none" w:sz="0" w:space="0" w:color="auto"/>
                <w:right w:val="none" w:sz="0" w:space="0" w:color="auto"/>
              </w:divBdr>
            </w:div>
            <w:div w:id="1324577974">
              <w:marLeft w:val="0"/>
              <w:marRight w:val="0"/>
              <w:marTop w:val="0"/>
              <w:marBottom w:val="0"/>
              <w:divBdr>
                <w:top w:val="none" w:sz="0" w:space="0" w:color="auto"/>
                <w:left w:val="none" w:sz="0" w:space="0" w:color="auto"/>
                <w:bottom w:val="none" w:sz="0" w:space="0" w:color="auto"/>
                <w:right w:val="none" w:sz="0" w:space="0" w:color="auto"/>
              </w:divBdr>
            </w:div>
            <w:div w:id="919674995">
              <w:marLeft w:val="0"/>
              <w:marRight w:val="0"/>
              <w:marTop w:val="0"/>
              <w:marBottom w:val="0"/>
              <w:divBdr>
                <w:top w:val="none" w:sz="0" w:space="0" w:color="auto"/>
                <w:left w:val="none" w:sz="0" w:space="0" w:color="auto"/>
                <w:bottom w:val="none" w:sz="0" w:space="0" w:color="auto"/>
                <w:right w:val="none" w:sz="0" w:space="0" w:color="auto"/>
              </w:divBdr>
            </w:div>
            <w:div w:id="1110663886">
              <w:marLeft w:val="0"/>
              <w:marRight w:val="0"/>
              <w:marTop w:val="0"/>
              <w:marBottom w:val="0"/>
              <w:divBdr>
                <w:top w:val="none" w:sz="0" w:space="0" w:color="auto"/>
                <w:left w:val="none" w:sz="0" w:space="0" w:color="auto"/>
                <w:bottom w:val="none" w:sz="0" w:space="0" w:color="auto"/>
                <w:right w:val="none" w:sz="0" w:space="0" w:color="auto"/>
              </w:divBdr>
            </w:div>
          </w:divsChild>
        </w:div>
        <w:div w:id="1986856222">
          <w:marLeft w:val="0"/>
          <w:marRight w:val="0"/>
          <w:marTop w:val="0"/>
          <w:marBottom w:val="0"/>
          <w:divBdr>
            <w:top w:val="none" w:sz="0" w:space="0" w:color="auto"/>
            <w:left w:val="none" w:sz="0" w:space="0" w:color="auto"/>
            <w:bottom w:val="none" w:sz="0" w:space="0" w:color="auto"/>
            <w:right w:val="none" w:sz="0" w:space="0" w:color="auto"/>
          </w:divBdr>
          <w:divsChild>
            <w:div w:id="1014310840">
              <w:marLeft w:val="0"/>
              <w:marRight w:val="0"/>
              <w:marTop w:val="0"/>
              <w:marBottom w:val="0"/>
              <w:divBdr>
                <w:top w:val="none" w:sz="0" w:space="0" w:color="auto"/>
                <w:left w:val="none" w:sz="0" w:space="0" w:color="auto"/>
                <w:bottom w:val="none" w:sz="0" w:space="0" w:color="auto"/>
                <w:right w:val="none" w:sz="0" w:space="0" w:color="auto"/>
              </w:divBdr>
            </w:div>
            <w:div w:id="1690637556">
              <w:marLeft w:val="0"/>
              <w:marRight w:val="0"/>
              <w:marTop w:val="0"/>
              <w:marBottom w:val="0"/>
              <w:divBdr>
                <w:top w:val="none" w:sz="0" w:space="0" w:color="auto"/>
                <w:left w:val="none" w:sz="0" w:space="0" w:color="auto"/>
                <w:bottom w:val="none" w:sz="0" w:space="0" w:color="auto"/>
                <w:right w:val="none" w:sz="0" w:space="0" w:color="auto"/>
              </w:divBdr>
            </w:div>
            <w:div w:id="1476332038">
              <w:marLeft w:val="0"/>
              <w:marRight w:val="0"/>
              <w:marTop w:val="0"/>
              <w:marBottom w:val="0"/>
              <w:divBdr>
                <w:top w:val="none" w:sz="0" w:space="0" w:color="auto"/>
                <w:left w:val="none" w:sz="0" w:space="0" w:color="auto"/>
                <w:bottom w:val="none" w:sz="0" w:space="0" w:color="auto"/>
                <w:right w:val="none" w:sz="0" w:space="0" w:color="auto"/>
              </w:divBdr>
            </w:div>
            <w:div w:id="1739590524">
              <w:marLeft w:val="0"/>
              <w:marRight w:val="0"/>
              <w:marTop w:val="0"/>
              <w:marBottom w:val="0"/>
              <w:divBdr>
                <w:top w:val="none" w:sz="0" w:space="0" w:color="auto"/>
                <w:left w:val="none" w:sz="0" w:space="0" w:color="auto"/>
                <w:bottom w:val="none" w:sz="0" w:space="0" w:color="auto"/>
                <w:right w:val="none" w:sz="0" w:space="0" w:color="auto"/>
              </w:divBdr>
            </w:div>
            <w:div w:id="745566763">
              <w:marLeft w:val="0"/>
              <w:marRight w:val="0"/>
              <w:marTop w:val="0"/>
              <w:marBottom w:val="0"/>
              <w:divBdr>
                <w:top w:val="none" w:sz="0" w:space="0" w:color="auto"/>
                <w:left w:val="none" w:sz="0" w:space="0" w:color="auto"/>
                <w:bottom w:val="none" w:sz="0" w:space="0" w:color="auto"/>
                <w:right w:val="none" w:sz="0" w:space="0" w:color="auto"/>
              </w:divBdr>
            </w:div>
            <w:div w:id="1450389507">
              <w:marLeft w:val="0"/>
              <w:marRight w:val="0"/>
              <w:marTop w:val="0"/>
              <w:marBottom w:val="0"/>
              <w:divBdr>
                <w:top w:val="none" w:sz="0" w:space="0" w:color="auto"/>
                <w:left w:val="none" w:sz="0" w:space="0" w:color="auto"/>
                <w:bottom w:val="none" w:sz="0" w:space="0" w:color="auto"/>
                <w:right w:val="none" w:sz="0" w:space="0" w:color="auto"/>
              </w:divBdr>
            </w:div>
            <w:div w:id="1889566582">
              <w:marLeft w:val="0"/>
              <w:marRight w:val="0"/>
              <w:marTop w:val="0"/>
              <w:marBottom w:val="0"/>
              <w:divBdr>
                <w:top w:val="none" w:sz="0" w:space="0" w:color="auto"/>
                <w:left w:val="none" w:sz="0" w:space="0" w:color="auto"/>
                <w:bottom w:val="none" w:sz="0" w:space="0" w:color="auto"/>
                <w:right w:val="none" w:sz="0" w:space="0" w:color="auto"/>
              </w:divBdr>
            </w:div>
            <w:div w:id="1865511755">
              <w:marLeft w:val="0"/>
              <w:marRight w:val="0"/>
              <w:marTop w:val="0"/>
              <w:marBottom w:val="0"/>
              <w:divBdr>
                <w:top w:val="none" w:sz="0" w:space="0" w:color="auto"/>
                <w:left w:val="none" w:sz="0" w:space="0" w:color="auto"/>
                <w:bottom w:val="none" w:sz="0" w:space="0" w:color="auto"/>
                <w:right w:val="none" w:sz="0" w:space="0" w:color="auto"/>
              </w:divBdr>
            </w:div>
            <w:div w:id="1683584928">
              <w:marLeft w:val="0"/>
              <w:marRight w:val="0"/>
              <w:marTop w:val="0"/>
              <w:marBottom w:val="0"/>
              <w:divBdr>
                <w:top w:val="none" w:sz="0" w:space="0" w:color="auto"/>
                <w:left w:val="none" w:sz="0" w:space="0" w:color="auto"/>
                <w:bottom w:val="none" w:sz="0" w:space="0" w:color="auto"/>
                <w:right w:val="none" w:sz="0" w:space="0" w:color="auto"/>
              </w:divBdr>
            </w:div>
            <w:div w:id="222330072">
              <w:marLeft w:val="0"/>
              <w:marRight w:val="0"/>
              <w:marTop w:val="0"/>
              <w:marBottom w:val="0"/>
              <w:divBdr>
                <w:top w:val="none" w:sz="0" w:space="0" w:color="auto"/>
                <w:left w:val="none" w:sz="0" w:space="0" w:color="auto"/>
                <w:bottom w:val="none" w:sz="0" w:space="0" w:color="auto"/>
                <w:right w:val="none" w:sz="0" w:space="0" w:color="auto"/>
              </w:divBdr>
            </w:div>
            <w:div w:id="512571743">
              <w:marLeft w:val="0"/>
              <w:marRight w:val="0"/>
              <w:marTop w:val="0"/>
              <w:marBottom w:val="0"/>
              <w:divBdr>
                <w:top w:val="none" w:sz="0" w:space="0" w:color="auto"/>
                <w:left w:val="none" w:sz="0" w:space="0" w:color="auto"/>
                <w:bottom w:val="none" w:sz="0" w:space="0" w:color="auto"/>
                <w:right w:val="none" w:sz="0" w:space="0" w:color="auto"/>
              </w:divBdr>
            </w:div>
            <w:div w:id="253053092">
              <w:marLeft w:val="0"/>
              <w:marRight w:val="0"/>
              <w:marTop w:val="0"/>
              <w:marBottom w:val="0"/>
              <w:divBdr>
                <w:top w:val="none" w:sz="0" w:space="0" w:color="auto"/>
                <w:left w:val="none" w:sz="0" w:space="0" w:color="auto"/>
                <w:bottom w:val="none" w:sz="0" w:space="0" w:color="auto"/>
                <w:right w:val="none" w:sz="0" w:space="0" w:color="auto"/>
              </w:divBdr>
            </w:div>
            <w:div w:id="1954554067">
              <w:marLeft w:val="0"/>
              <w:marRight w:val="0"/>
              <w:marTop w:val="0"/>
              <w:marBottom w:val="0"/>
              <w:divBdr>
                <w:top w:val="none" w:sz="0" w:space="0" w:color="auto"/>
                <w:left w:val="none" w:sz="0" w:space="0" w:color="auto"/>
                <w:bottom w:val="none" w:sz="0" w:space="0" w:color="auto"/>
                <w:right w:val="none" w:sz="0" w:space="0" w:color="auto"/>
              </w:divBdr>
            </w:div>
            <w:div w:id="1091926851">
              <w:marLeft w:val="0"/>
              <w:marRight w:val="0"/>
              <w:marTop w:val="0"/>
              <w:marBottom w:val="0"/>
              <w:divBdr>
                <w:top w:val="none" w:sz="0" w:space="0" w:color="auto"/>
                <w:left w:val="none" w:sz="0" w:space="0" w:color="auto"/>
                <w:bottom w:val="none" w:sz="0" w:space="0" w:color="auto"/>
                <w:right w:val="none" w:sz="0" w:space="0" w:color="auto"/>
              </w:divBdr>
            </w:div>
            <w:div w:id="1564096203">
              <w:marLeft w:val="0"/>
              <w:marRight w:val="0"/>
              <w:marTop w:val="0"/>
              <w:marBottom w:val="0"/>
              <w:divBdr>
                <w:top w:val="none" w:sz="0" w:space="0" w:color="auto"/>
                <w:left w:val="none" w:sz="0" w:space="0" w:color="auto"/>
                <w:bottom w:val="none" w:sz="0" w:space="0" w:color="auto"/>
                <w:right w:val="none" w:sz="0" w:space="0" w:color="auto"/>
              </w:divBdr>
            </w:div>
            <w:div w:id="1949265338">
              <w:marLeft w:val="0"/>
              <w:marRight w:val="0"/>
              <w:marTop w:val="0"/>
              <w:marBottom w:val="0"/>
              <w:divBdr>
                <w:top w:val="none" w:sz="0" w:space="0" w:color="auto"/>
                <w:left w:val="none" w:sz="0" w:space="0" w:color="auto"/>
                <w:bottom w:val="none" w:sz="0" w:space="0" w:color="auto"/>
                <w:right w:val="none" w:sz="0" w:space="0" w:color="auto"/>
              </w:divBdr>
            </w:div>
            <w:div w:id="1648318291">
              <w:marLeft w:val="0"/>
              <w:marRight w:val="0"/>
              <w:marTop w:val="0"/>
              <w:marBottom w:val="0"/>
              <w:divBdr>
                <w:top w:val="none" w:sz="0" w:space="0" w:color="auto"/>
                <w:left w:val="none" w:sz="0" w:space="0" w:color="auto"/>
                <w:bottom w:val="none" w:sz="0" w:space="0" w:color="auto"/>
                <w:right w:val="none" w:sz="0" w:space="0" w:color="auto"/>
              </w:divBdr>
            </w:div>
            <w:div w:id="1059018816">
              <w:marLeft w:val="0"/>
              <w:marRight w:val="0"/>
              <w:marTop w:val="0"/>
              <w:marBottom w:val="0"/>
              <w:divBdr>
                <w:top w:val="none" w:sz="0" w:space="0" w:color="auto"/>
                <w:left w:val="none" w:sz="0" w:space="0" w:color="auto"/>
                <w:bottom w:val="none" w:sz="0" w:space="0" w:color="auto"/>
                <w:right w:val="none" w:sz="0" w:space="0" w:color="auto"/>
              </w:divBdr>
            </w:div>
            <w:div w:id="1489202414">
              <w:marLeft w:val="0"/>
              <w:marRight w:val="0"/>
              <w:marTop w:val="0"/>
              <w:marBottom w:val="0"/>
              <w:divBdr>
                <w:top w:val="none" w:sz="0" w:space="0" w:color="auto"/>
                <w:left w:val="none" w:sz="0" w:space="0" w:color="auto"/>
                <w:bottom w:val="none" w:sz="0" w:space="0" w:color="auto"/>
                <w:right w:val="none" w:sz="0" w:space="0" w:color="auto"/>
              </w:divBdr>
            </w:div>
            <w:div w:id="374232627">
              <w:marLeft w:val="0"/>
              <w:marRight w:val="0"/>
              <w:marTop w:val="0"/>
              <w:marBottom w:val="0"/>
              <w:divBdr>
                <w:top w:val="none" w:sz="0" w:space="0" w:color="auto"/>
                <w:left w:val="none" w:sz="0" w:space="0" w:color="auto"/>
                <w:bottom w:val="none" w:sz="0" w:space="0" w:color="auto"/>
                <w:right w:val="none" w:sz="0" w:space="0" w:color="auto"/>
              </w:divBdr>
            </w:div>
          </w:divsChild>
        </w:div>
        <w:div w:id="1687901265">
          <w:marLeft w:val="0"/>
          <w:marRight w:val="0"/>
          <w:marTop w:val="0"/>
          <w:marBottom w:val="0"/>
          <w:divBdr>
            <w:top w:val="none" w:sz="0" w:space="0" w:color="auto"/>
            <w:left w:val="none" w:sz="0" w:space="0" w:color="auto"/>
            <w:bottom w:val="none" w:sz="0" w:space="0" w:color="auto"/>
            <w:right w:val="none" w:sz="0" w:space="0" w:color="auto"/>
          </w:divBdr>
        </w:div>
        <w:div w:id="920023247">
          <w:marLeft w:val="0"/>
          <w:marRight w:val="0"/>
          <w:marTop w:val="0"/>
          <w:marBottom w:val="0"/>
          <w:divBdr>
            <w:top w:val="none" w:sz="0" w:space="0" w:color="auto"/>
            <w:left w:val="none" w:sz="0" w:space="0" w:color="auto"/>
            <w:bottom w:val="none" w:sz="0" w:space="0" w:color="auto"/>
            <w:right w:val="none" w:sz="0" w:space="0" w:color="auto"/>
          </w:divBdr>
        </w:div>
      </w:divsChild>
    </w:div>
    <w:div w:id="1449155962">
      <w:bodyDiv w:val="1"/>
      <w:marLeft w:val="0"/>
      <w:marRight w:val="0"/>
      <w:marTop w:val="0"/>
      <w:marBottom w:val="0"/>
      <w:divBdr>
        <w:top w:val="none" w:sz="0" w:space="0" w:color="auto"/>
        <w:left w:val="none" w:sz="0" w:space="0" w:color="auto"/>
        <w:bottom w:val="none" w:sz="0" w:space="0" w:color="auto"/>
        <w:right w:val="none" w:sz="0" w:space="0" w:color="auto"/>
      </w:divBdr>
      <w:divsChild>
        <w:div w:id="1160384005">
          <w:marLeft w:val="0"/>
          <w:marRight w:val="0"/>
          <w:marTop w:val="0"/>
          <w:marBottom w:val="0"/>
          <w:divBdr>
            <w:top w:val="none" w:sz="0" w:space="0" w:color="auto"/>
            <w:left w:val="none" w:sz="0" w:space="0" w:color="auto"/>
            <w:bottom w:val="none" w:sz="0" w:space="0" w:color="auto"/>
            <w:right w:val="none" w:sz="0" w:space="0" w:color="auto"/>
          </w:divBdr>
          <w:divsChild>
            <w:div w:id="946158030">
              <w:marLeft w:val="0"/>
              <w:marRight w:val="0"/>
              <w:marTop w:val="0"/>
              <w:marBottom w:val="0"/>
              <w:divBdr>
                <w:top w:val="none" w:sz="0" w:space="0" w:color="auto"/>
                <w:left w:val="none" w:sz="0" w:space="0" w:color="auto"/>
                <w:bottom w:val="none" w:sz="0" w:space="0" w:color="auto"/>
                <w:right w:val="none" w:sz="0" w:space="0" w:color="auto"/>
              </w:divBdr>
            </w:div>
            <w:div w:id="634413836">
              <w:marLeft w:val="0"/>
              <w:marRight w:val="0"/>
              <w:marTop w:val="0"/>
              <w:marBottom w:val="0"/>
              <w:divBdr>
                <w:top w:val="none" w:sz="0" w:space="0" w:color="auto"/>
                <w:left w:val="none" w:sz="0" w:space="0" w:color="auto"/>
                <w:bottom w:val="none" w:sz="0" w:space="0" w:color="auto"/>
                <w:right w:val="none" w:sz="0" w:space="0" w:color="auto"/>
              </w:divBdr>
            </w:div>
            <w:div w:id="1274903762">
              <w:marLeft w:val="0"/>
              <w:marRight w:val="0"/>
              <w:marTop w:val="0"/>
              <w:marBottom w:val="0"/>
              <w:divBdr>
                <w:top w:val="none" w:sz="0" w:space="0" w:color="auto"/>
                <w:left w:val="none" w:sz="0" w:space="0" w:color="auto"/>
                <w:bottom w:val="none" w:sz="0" w:space="0" w:color="auto"/>
                <w:right w:val="none" w:sz="0" w:space="0" w:color="auto"/>
              </w:divBdr>
            </w:div>
            <w:div w:id="947855312">
              <w:marLeft w:val="0"/>
              <w:marRight w:val="0"/>
              <w:marTop w:val="0"/>
              <w:marBottom w:val="0"/>
              <w:divBdr>
                <w:top w:val="none" w:sz="0" w:space="0" w:color="auto"/>
                <w:left w:val="none" w:sz="0" w:space="0" w:color="auto"/>
                <w:bottom w:val="none" w:sz="0" w:space="0" w:color="auto"/>
                <w:right w:val="none" w:sz="0" w:space="0" w:color="auto"/>
              </w:divBdr>
            </w:div>
            <w:div w:id="146240167">
              <w:marLeft w:val="0"/>
              <w:marRight w:val="0"/>
              <w:marTop w:val="0"/>
              <w:marBottom w:val="0"/>
              <w:divBdr>
                <w:top w:val="none" w:sz="0" w:space="0" w:color="auto"/>
                <w:left w:val="none" w:sz="0" w:space="0" w:color="auto"/>
                <w:bottom w:val="none" w:sz="0" w:space="0" w:color="auto"/>
                <w:right w:val="none" w:sz="0" w:space="0" w:color="auto"/>
              </w:divBdr>
            </w:div>
            <w:div w:id="737436010">
              <w:marLeft w:val="0"/>
              <w:marRight w:val="0"/>
              <w:marTop w:val="0"/>
              <w:marBottom w:val="0"/>
              <w:divBdr>
                <w:top w:val="none" w:sz="0" w:space="0" w:color="auto"/>
                <w:left w:val="none" w:sz="0" w:space="0" w:color="auto"/>
                <w:bottom w:val="none" w:sz="0" w:space="0" w:color="auto"/>
                <w:right w:val="none" w:sz="0" w:space="0" w:color="auto"/>
              </w:divBdr>
            </w:div>
            <w:div w:id="538275343">
              <w:marLeft w:val="0"/>
              <w:marRight w:val="0"/>
              <w:marTop w:val="0"/>
              <w:marBottom w:val="0"/>
              <w:divBdr>
                <w:top w:val="none" w:sz="0" w:space="0" w:color="auto"/>
                <w:left w:val="none" w:sz="0" w:space="0" w:color="auto"/>
                <w:bottom w:val="none" w:sz="0" w:space="0" w:color="auto"/>
                <w:right w:val="none" w:sz="0" w:space="0" w:color="auto"/>
              </w:divBdr>
            </w:div>
            <w:div w:id="1799061397">
              <w:marLeft w:val="0"/>
              <w:marRight w:val="0"/>
              <w:marTop w:val="0"/>
              <w:marBottom w:val="0"/>
              <w:divBdr>
                <w:top w:val="none" w:sz="0" w:space="0" w:color="auto"/>
                <w:left w:val="none" w:sz="0" w:space="0" w:color="auto"/>
                <w:bottom w:val="none" w:sz="0" w:space="0" w:color="auto"/>
                <w:right w:val="none" w:sz="0" w:space="0" w:color="auto"/>
              </w:divBdr>
            </w:div>
            <w:div w:id="388462228">
              <w:marLeft w:val="0"/>
              <w:marRight w:val="0"/>
              <w:marTop w:val="0"/>
              <w:marBottom w:val="0"/>
              <w:divBdr>
                <w:top w:val="none" w:sz="0" w:space="0" w:color="auto"/>
                <w:left w:val="none" w:sz="0" w:space="0" w:color="auto"/>
                <w:bottom w:val="none" w:sz="0" w:space="0" w:color="auto"/>
                <w:right w:val="none" w:sz="0" w:space="0" w:color="auto"/>
              </w:divBdr>
            </w:div>
            <w:div w:id="637610228">
              <w:marLeft w:val="0"/>
              <w:marRight w:val="0"/>
              <w:marTop w:val="0"/>
              <w:marBottom w:val="0"/>
              <w:divBdr>
                <w:top w:val="none" w:sz="0" w:space="0" w:color="auto"/>
                <w:left w:val="none" w:sz="0" w:space="0" w:color="auto"/>
                <w:bottom w:val="none" w:sz="0" w:space="0" w:color="auto"/>
                <w:right w:val="none" w:sz="0" w:space="0" w:color="auto"/>
              </w:divBdr>
            </w:div>
            <w:div w:id="1233740098">
              <w:marLeft w:val="0"/>
              <w:marRight w:val="0"/>
              <w:marTop w:val="0"/>
              <w:marBottom w:val="0"/>
              <w:divBdr>
                <w:top w:val="none" w:sz="0" w:space="0" w:color="auto"/>
                <w:left w:val="none" w:sz="0" w:space="0" w:color="auto"/>
                <w:bottom w:val="none" w:sz="0" w:space="0" w:color="auto"/>
                <w:right w:val="none" w:sz="0" w:space="0" w:color="auto"/>
              </w:divBdr>
            </w:div>
            <w:div w:id="628517510">
              <w:marLeft w:val="0"/>
              <w:marRight w:val="0"/>
              <w:marTop w:val="0"/>
              <w:marBottom w:val="0"/>
              <w:divBdr>
                <w:top w:val="none" w:sz="0" w:space="0" w:color="auto"/>
                <w:left w:val="none" w:sz="0" w:space="0" w:color="auto"/>
                <w:bottom w:val="none" w:sz="0" w:space="0" w:color="auto"/>
                <w:right w:val="none" w:sz="0" w:space="0" w:color="auto"/>
              </w:divBdr>
            </w:div>
            <w:div w:id="1256672228">
              <w:marLeft w:val="0"/>
              <w:marRight w:val="0"/>
              <w:marTop w:val="0"/>
              <w:marBottom w:val="0"/>
              <w:divBdr>
                <w:top w:val="none" w:sz="0" w:space="0" w:color="auto"/>
                <w:left w:val="none" w:sz="0" w:space="0" w:color="auto"/>
                <w:bottom w:val="none" w:sz="0" w:space="0" w:color="auto"/>
                <w:right w:val="none" w:sz="0" w:space="0" w:color="auto"/>
              </w:divBdr>
            </w:div>
            <w:div w:id="320737092">
              <w:marLeft w:val="0"/>
              <w:marRight w:val="0"/>
              <w:marTop w:val="0"/>
              <w:marBottom w:val="0"/>
              <w:divBdr>
                <w:top w:val="none" w:sz="0" w:space="0" w:color="auto"/>
                <w:left w:val="none" w:sz="0" w:space="0" w:color="auto"/>
                <w:bottom w:val="none" w:sz="0" w:space="0" w:color="auto"/>
                <w:right w:val="none" w:sz="0" w:space="0" w:color="auto"/>
              </w:divBdr>
            </w:div>
            <w:div w:id="52852056">
              <w:marLeft w:val="0"/>
              <w:marRight w:val="0"/>
              <w:marTop w:val="0"/>
              <w:marBottom w:val="0"/>
              <w:divBdr>
                <w:top w:val="none" w:sz="0" w:space="0" w:color="auto"/>
                <w:left w:val="none" w:sz="0" w:space="0" w:color="auto"/>
                <w:bottom w:val="none" w:sz="0" w:space="0" w:color="auto"/>
                <w:right w:val="none" w:sz="0" w:space="0" w:color="auto"/>
              </w:divBdr>
            </w:div>
            <w:div w:id="1579748239">
              <w:marLeft w:val="0"/>
              <w:marRight w:val="0"/>
              <w:marTop w:val="0"/>
              <w:marBottom w:val="0"/>
              <w:divBdr>
                <w:top w:val="none" w:sz="0" w:space="0" w:color="auto"/>
                <w:left w:val="none" w:sz="0" w:space="0" w:color="auto"/>
                <w:bottom w:val="none" w:sz="0" w:space="0" w:color="auto"/>
                <w:right w:val="none" w:sz="0" w:space="0" w:color="auto"/>
              </w:divBdr>
            </w:div>
            <w:div w:id="1864589037">
              <w:marLeft w:val="0"/>
              <w:marRight w:val="0"/>
              <w:marTop w:val="0"/>
              <w:marBottom w:val="0"/>
              <w:divBdr>
                <w:top w:val="none" w:sz="0" w:space="0" w:color="auto"/>
                <w:left w:val="none" w:sz="0" w:space="0" w:color="auto"/>
                <w:bottom w:val="none" w:sz="0" w:space="0" w:color="auto"/>
                <w:right w:val="none" w:sz="0" w:space="0" w:color="auto"/>
              </w:divBdr>
            </w:div>
            <w:div w:id="1988432580">
              <w:marLeft w:val="0"/>
              <w:marRight w:val="0"/>
              <w:marTop w:val="0"/>
              <w:marBottom w:val="0"/>
              <w:divBdr>
                <w:top w:val="none" w:sz="0" w:space="0" w:color="auto"/>
                <w:left w:val="none" w:sz="0" w:space="0" w:color="auto"/>
                <w:bottom w:val="none" w:sz="0" w:space="0" w:color="auto"/>
                <w:right w:val="none" w:sz="0" w:space="0" w:color="auto"/>
              </w:divBdr>
            </w:div>
            <w:div w:id="1734617065">
              <w:marLeft w:val="0"/>
              <w:marRight w:val="0"/>
              <w:marTop w:val="0"/>
              <w:marBottom w:val="0"/>
              <w:divBdr>
                <w:top w:val="none" w:sz="0" w:space="0" w:color="auto"/>
                <w:left w:val="none" w:sz="0" w:space="0" w:color="auto"/>
                <w:bottom w:val="none" w:sz="0" w:space="0" w:color="auto"/>
                <w:right w:val="none" w:sz="0" w:space="0" w:color="auto"/>
              </w:divBdr>
            </w:div>
            <w:div w:id="495415315">
              <w:marLeft w:val="0"/>
              <w:marRight w:val="0"/>
              <w:marTop w:val="0"/>
              <w:marBottom w:val="0"/>
              <w:divBdr>
                <w:top w:val="none" w:sz="0" w:space="0" w:color="auto"/>
                <w:left w:val="none" w:sz="0" w:space="0" w:color="auto"/>
                <w:bottom w:val="none" w:sz="0" w:space="0" w:color="auto"/>
                <w:right w:val="none" w:sz="0" w:space="0" w:color="auto"/>
              </w:divBdr>
            </w:div>
          </w:divsChild>
        </w:div>
        <w:div w:id="2140025274">
          <w:marLeft w:val="0"/>
          <w:marRight w:val="0"/>
          <w:marTop w:val="0"/>
          <w:marBottom w:val="0"/>
          <w:divBdr>
            <w:top w:val="none" w:sz="0" w:space="0" w:color="auto"/>
            <w:left w:val="none" w:sz="0" w:space="0" w:color="auto"/>
            <w:bottom w:val="none" w:sz="0" w:space="0" w:color="auto"/>
            <w:right w:val="none" w:sz="0" w:space="0" w:color="auto"/>
          </w:divBdr>
          <w:divsChild>
            <w:div w:id="1838614863">
              <w:marLeft w:val="0"/>
              <w:marRight w:val="0"/>
              <w:marTop w:val="0"/>
              <w:marBottom w:val="0"/>
              <w:divBdr>
                <w:top w:val="none" w:sz="0" w:space="0" w:color="auto"/>
                <w:left w:val="none" w:sz="0" w:space="0" w:color="auto"/>
                <w:bottom w:val="none" w:sz="0" w:space="0" w:color="auto"/>
                <w:right w:val="none" w:sz="0" w:space="0" w:color="auto"/>
              </w:divBdr>
            </w:div>
            <w:div w:id="648558355">
              <w:marLeft w:val="0"/>
              <w:marRight w:val="0"/>
              <w:marTop w:val="0"/>
              <w:marBottom w:val="0"/>
              <w:divBdr>
                <w:top w:val="none" w:sz="0" w:space="0" w:color="auto"/>
                <w:left w:val="none" w:sz="0" w:space="0" w:color="auto"/>
                <w:bottom w:val="none" w:sz="0" w:space="0" w:color="auto"/>
                <w:right w:val="none" w:sz="0" w:space="0" w:color="auto"/>
              </w:divBdr>
            </w:div>
            <w:div w:id="1449205721">
              <w:marLeft w:val="0"/>
              <w:marRight w:val="0"/>
              <w:marTop w:val="0"/>
              <w:marBottom w:val="0"/>
              <w:divBdr>
                <w:top w:val="none" w:sz="0" w:space="0" w:color="auto"/>
                <w:left w:val="none" w:sz="0" w:space="0" w:color="auto"/>
                <w:bottom w:val="none" w:sz="0" w:space="0" w:color="auto"/>
                <w:right w:val="none" w:sz="0" w:space="0" w:color="auto"/>
              </w:divBdr>
            </w:div>
            <w:div w:id="616722336">
              <w:marLeft w:val="0"/>
              <w:marRight w:val="0"/>
              <w:marTop w:val="0"/>
              <w:marBottom w:val="0"/>
              <w:divBdr>
                <w:top w:val="none" w:sz="0" w:space="0" w:color="auto"/>
                <w:left w:val="none" w:sz="0" w:space="0" w:color="auto"/>
                <w:bottom w:val="none" w:sz="0" w:space="0" w:color="auto"/>
                <w:right w:val="none" w:sz="0" w:space="0" w:color="auto"/>
              </w:divBdr>
            </w:div>
            <w:div w:id="1782215064">
              <w:marLeft w:val="0"/>
              <w:marRight w:val="0"/>
              <w:marTop w:val="0"/>
              <w:marBottom w:val="0"/>
              <w:divBdr>
                <w:top w:val="none" w:sz="0" w:space="0" w:color="auto"/>
                <w:left w:val="none" w:sz="0" w:space="0" w:color="auto"/>
                <w:bottom w:val="none" w:sz="0" w:space="0" w:color="auto"/>
                <w:right w:val="none" w:sz="0" w:space="0" w:color="auto"/>
              </w:divBdr>
            </w:div>
            <w:div w:id="278922683">
              <w:marLeft w:val="0"/>
              <w:marRight w:val="0"/>
              <w:marTop w:val="0"/>
              <w:marBottom w:val="0"/>
              <w:divBdr>
                <w:top w:val="none" w:sz="0" w:space="0" w:color="auto"/>
                <w:left w:val="none" w:sz="0" w:space="0" w:color="auto"/>
                <w:bottom w:val="none" w:sz="0" w:space="0" w:color="auto"/>
                <w:right w:val="none" w:sz="0" w:space="0" w:color="auto"/>
              </w:divBdr>
            </w:div>
            <w:div w:id="1824352178">
              <w:marLeft w:val="0"/>
              <w:marRight w:val="0"/>
              <w:marTop w:val="0"/>
              <w:marBottom w:val="0"/>
              <w:divBdr>
                <w:top w:val="none" w:sz="0" w:space="0" w:color="auto"/>
                <w:left w:val="none" w:sz="0" w:space="0" w:color="auto"/>
                <w:bottom w:val="none" w:sz="0" w:space="0" w:color="auto"/>
                <w:right w:val="none" w:sz="0" w:space="0" w:color="auto"/>
              </w:divBdr>
            </w:div>
            <w:div w:id="1755473469">
              <w:marLeft w:val="0"/>
              <w:marRight w:val="0"/>
              <w:marTop w:val="0"/>
              <w:marBottom w:val="0"/>
              <w:divBdr>
                <w:top w:val="none" w:sz="0" w:space="0" w:color="auto"/>
                <w:left w:val="none" w:sz="0" w:space="0" w:color="auto"/>
                <w:bottom w:val="none" w:sz="0" w:space="0" w:color="auto"/>
                <w:right w:val="none" w:sz="0" w:space="0" w:color="auto"/>
              </w:divBdr>
            </w:div>
            <w:div w:id="1159036836">
              <w:marLeft w:val="0"/>
              <w:marRight w:val="0"/>
              <w:marTop w:val="0"/>
              <w:marBottom w:val="0"/>
              <w:divBdr>
                <w:top w:val="none" w:sz="0" w:space="0" w:color="auto"/>
                <w:left w:val="none" w:sz="0" w:space="0" w:color="auto"/>
                <w:bottom w:val="none" w:sz="0" w:space="0" w:color="auto"/>
                <w:right w:val="none" w:sz="0" w:space="0" w:color="auto"/>
              </w:divBdr>
            </w:div>
            <w:div w:id="2087065183">
              <w:marLeft w:val="0"/>
              <w:marRight w:val="0"/>
              <w:marTop w:val="0"/>
              <w:marBottom w:val="0"/>
              <w:divBdr>
                <w:top w:val="none" w:sz="0" w:space="0" w:color="auto"/>
                <w:left w:val="none" w:sz="0" w:space="0" w:color="auto"/>
                <w:bottom w:val="none" w:sz="0" w:space="0" w:color="auto"/>
                <w:right w:val="none" w:sz="0" w:space="0" w:color="auto"/>
              </w:divBdr>
            </w:div>
            <w:div w:id="787894965">
              <w:marLeft w:val="0"/>
              <w:marRight w:val="0"/>
              <w:marTop w:val="0"/>
              <w:marBottom w:val="0"/>
              <w:divBdr>
                <w:top w:val="none" w:sz="0" w:space="0" w:color="auto"/>
                <w:left w:val="none" w:sz="0" w:space="0" w:color="auto"/>
                <w:bottom w:val="none" w:sz="0" w:space="0" w:color="auto"/>
                <w:right w:val="none" w:sz="0" w:space="0" w:color="auto"/>
              </w:divBdr>
            </w:div>
            <w:div w:id="315574220">
              <w:marLeft w:val="0"/>
              <w:marRight w:val="0"/>
              <w:marTop w:val="0"/>
              <w:marBottom w:val="0"/>
              <w:divBdr>
                <w:top w:val="none" w:sz="0" w:space="0" w:color="auto"/>
                <w:left w:val="none" w:sz="0" w:space="0" w:color="auto"/>
                <w:bottom w:val="none" w:sz="0" w:space="0" w:color="auto"/>
                <w:right w:val="none" w:sz="0" w:space="0" w:color="auto"/>
              </w:divBdr>
            </w:div>
            <w:div w:id="1848519379">
              <w:marLeft w:val="0"/>
              <w:marRight w:val="0"/>
              <w:marTop w:val="0"/>
              <w:marBottom w:val="0"/>
              <w:divBdr>
                <w:top w:val="none" w:sz="0" w:space="0" w:color="auto"/>
                <w:left w:val="none" w:sz="0" w:space="0" w:color="auto"/>
                <w:bottom w:val="none" w:sz="0" w:space="0" w:color="auto"/>
                <w:right w:val="none" w:sz="0" w:space="0" w:color="auto"/>
              </w:divBdr>
            </w:div>
            <w:div w:id="1765565725">
              <w:marLeft w:val="0"/>
              <w:marRight w:val="0"/>
              <w:marTop w:val="0"/>
              <w:marBottom w:val="0"/>
              <w:divBdr>
                <w:top w:val="none" w:sz="0" w:space="0" w:color="auto"/>
                <w:left w:val="none" w:sz="0" w:space="0" w:color="auto"/>
                <w:bottom w:val="none" w:sz="0" w:space="0" w:color="auto"/>
                <w:right w:val="none" w:sz="0" w:space="0" w:color="auto"/>
              </w:divBdr>
            </w:div>
            <w:div w:id="840391399">
              <w:marLeft w:val="0"/>
              <w:marRight w:val="0"/>
              <w:marTop w:val="0"/>
              <w:marBottom w:val="0"/>
              <w:divBdr>
                <w:top w:val="none" w:sz="0" w:space="0" w:color="auto"/>
                <w:left w:val="none" w:sz="0" w:space="0" w:color="auto"/>
                <w:bottom w:val="none" w:sz="0" w:space="0" w:color="auto"/>
                <w:right w:val="none" w:sz="0" w:space="0" w:color="auto"/>
              </w:divBdr>
            </w:div>
            <w:div w:id="1119758057">
              <w:marLeft w:val="0"/>
              <w:marRight w:val="0"/>
              <w:marTop w:val="0"/>
              <w:marBottom w:val="0"/>
              <w:divBdr>
                <w:top w:val="none" w:sz="0" w:space="0" w:color="auto"/>
                <w:left w:val="none" w:sz="0" w:space="0" w:color="auto"/>
                <w:bottom w:val="none" w:sz="0" w:space="0" w:color="auto"/>
                <w:right w:val="none" w:sz="0" w:space="0" w:color="auto"/>
              </w:divBdr>
            </w:div>
            <w:div w:id="1650016585">
              <w:marLeft w:val="0"/>
              <w:marRight w:val="0"/>
              <w:marTop w:val="0"/>
              <w:marBottom w:val="0"/>
              <w:divBdr>
                <w:top w:val="none" w:sz="0" w:space="0" w:color="auto"/>
                <w:left w:val="none" w:sz="0" w:space="0" w:color="auto"/>
                <w:bottom w:val="none" w:sz="0" w:space="0" w:color="auto"/>
                <w:right w:val="none" w:sz="0" w:space="0" w:color="auto"/>
              </w:divBdr>
            </w:div>
            <w:div w:id="561257888">
              <w:marLeft w:val="0"/>
              <w:marRight w:val="0"/>
              <w:marTop w:val="0"/>
              <w:marBottom w:val="0"/>
              <w:divBdr>
                <w:top w:val="none" w:sz="0" w:space="0" w:color="auto"/>
                <w:left w:val="none" w:sz="0" w:space="0" w:color="auto"/>
                <w:bottom w:val="none" w:sz="0" w:space="0" w:color="auto"/>
                <w:right w:val="none" w:sz="0" w:space="0" w:color="auto"/>
              </w:divBdr>
            </w:div>
            <w:div w:id="1990401059">
              <w:marLeft w:val="0"/>
              <w:marRight w:val="0"/>
              <w:marTop w:val="0"/>
              <w:marBottom w:val="0"/>
              <w:divBdr>
                <w:top w:val="none" w:sz="0" w:space="0" w:color="auto"/>
                <w:left w:val="none" w:sz="0" w:space="0" w:color="auto"/>
                <w:bottom w:val="none" w:sz="0" w:space="0" w:color="auto"/>
                <w:right w:val="none" w:sz="0" w:space="0" w:color="auto"/>
              </w:divBdr>
            </w:div>
            <w:div w:id="409162998">
              <w:marLeft w:val="0"/>
              <w:marRight w:val="0"/>
              <w:marTop w:val="0"/>
              <w:marBottom w:val="0"/>
              <w:divBdr>
                <w:top w:val="none" w:sz="0" w:space="0" w:color="auto"/>
                <w:left w:val="none" w:sz="0" w:space="0" w:color="auto"/>
                <w:bottom w:val="none" w:sz="0" w:space="0" w:color="auto"/>
                <w:right w:val="none" w:sz="0" w:space="0" w:color="auto"/>
              </w:divBdr>
            </w:div>
          </w:divsChild>
        </w:div>
        <w:div w:id="908228813">
          <w:marLeft w:val="0"/>
          <w:marRight w:val="0"/>
          <w:marTop w:val="0"/>
          <w:marBottom w:val="0"/>
          <w:divBdr>
            <w:top w:val="none" w:sz="0" w:space="0" w:color="auto"/>
            <w:left w:val="none" w:sz="0" w:space="0" w:color="auto"/>
            <w:bottom w:val="none" w:sz="0" w:space="0" w:color="auto"/>
            <w:right w:val="none" w:sz="0" w:space="0" w:color="auto"/>
          </w:divBdr>
          <w:divsChild>
            <w:div w:id="1140422148">
              <w:marLeft w:val="0"/>
              <w:marRight w:val="0"/>
              <w:marTop w:val="0"/>
              <w:marBottom w:val="0"/>
              <w:divBdr>
                <w:top w:val="none" w:sz="0" w:space="0" w:color="auto"/>
                <w:left w:val="none" w:sz="0" w:space="0" w:color="auto"/>
                <w:bottom w:val="none" w:sz="0" w:space="0" w:color="auto"/>
                <w:right w:val="none" w:sz="0" w:space="0" w:color="auto"/>
              </w:divBdr>
            </w:div>
            <w:div w:id="515578066">
              <w:marLeft w:val="0"/>
              <w:marRight w:val="0"/>
              <w:marTop w:val="0"/>
              <w:marBottom w:val="0"/>
              <w:divBdr>
                <w:top w:val="none" w:sz="0" w:space="0" w:color="auto"/>
                <w:left w:val="none" w:sz="0" w:space="0" w:color="auto"/>
                <w:bottom w:val="none" w:sz="0" w:space="0" w:color="auto"/>
                <w:right w:val="none" w:sz="0" w:space="0" w:color="auto"/>
              </w:divBdr>
            </w:div>
            <w:div w:id="834691669">
              <w:marLeft w:val="0"/>
              <w:marRight w:val="0"/>
              <w:marTop w:val="0"/>
              <w:marBottom w:val="0"/>
              <w:divBdr>
                <w:top w:val="none" w:sz="0" w:space="0" w:color="auto"/>
                <w:left w:val="none" w:sz="0" w:space="0" w:color="auto"/>
                <w:bottom w:val="none" w:sz="0" w:space="0" w:color="auto"/>
                <w:right w:val="none" w:sz="0" w:space="0" w:color="auto"/>
              </w:divBdr>
            </w:div>
            <w:div w:id="1169177336">
              <w:marLeft w:val="0"/>
              <w:marRight w:val="0"/>
              <w:marTop w:val="0"/>
              <w:marBottom w:val="0"/>
              <w:divBdr>
                <w:top w:val="none" w:sz="0" w:space="0" w:color="auto"/>
                <w:left w:val="none" w:sz="0" w:space="0" w:color="auto"/>
                <w:bottom w:val="none" w:sz="0" w:space="0" w:color="auto"/>
                <w:right w:val="none" w:sz="0" w:space="0" w:color="auto"/>
              </w:divBdr>
            </w:div>
            <w:div w:id="1649625938">
              <w:marLeft w:val="0"/>
              <w:marRight w:val="0"/>
              <w:marTop w:val="0"/>
              <w:marBottom w:val="0"/>
              <w:divBdr>
                <w:top w:val="none" w:sz="0" w:space="0" w:color="auto"/>
                <w:left w:val="none" w:sz="0" w:space="0" w:color="auto"/>
                <w:bottom w:val="none" w:sz="0" w:space="0" w:color="auto"/>
                <w:right w:val="none" w:sz="0" w:space="0" w:color="auto"/>
              </w:divBdr>
            </w:div>
            <w:div w:id="741489306">
              <w:marLeft w:val="0"/>
              <w:marRight w:val="0"/>
              <w:marTop w:val="0"/>
              <w:marBottom w:val="0"/>
              <w:divBdr>
                <w:top w:val="none" w:sz="0" w:space="0" w:color="auto"/>
                <w:left w:val="none" w:sz="0" w:space="0" w:color="auto"/>
                <w:bottom w:val="none" w:sz="0" w:space="0" w:color="auto"/>
                <w:right w:val="none" w:sz="0" w:space="0" w:color="auto"/>
              </w:divBdr>
            </w:div>
            <w:div w:id="866404191">
              <w:marLeft w:val="0"/>
              <w:marRight w:val="0"/>
              <w:marTop w:val="0"/>
              <w:marBottom w:val="0"/>
              <w:divBdr>
                <w:top w:val="none" w:sz="0" w:space="0" w:color="auto"/>
                <w:left w:val="none" w:sz="0" w:space="0" w:color="auto"/>
                <w:bottom w:val="none" w:sz="0" w:space="0" w:color="auto"/>
                <w:right w:val="none" w:sz="0" w:space="0" w:color="auto"/>
              </w:divBdr>
            </w:div>
            <w:div w:id="816383259">
              <w:marLeft w:val="0"/>
              <w:marRight w:val="0"/>
              <w:marTop w:val="0"/>
              <w:marBottom w:val="0"/>
              <w:divBdr>
                <w:top w:val="none" w:sz="0" w:space="0" w:color="auto"/>
                <w:left w:val="none" w:sz="0" w:space="0" w:color="auto"/>
                <w:bottom w:val="none" w:sz="0" w:space="0" w:color="auto"/>
                <w:right w:val="none" w:sz="0" w:space="0" w:color="auto"/>
              </w:divBdr>
            </w:div>
            <w:div w:id="1767264599">
              <w:marLeft w:val="0"/>
              <w:marRight w:val="0"/>
              <w:marTop w:val="0"/>
              <w:marBottom w:val="0"/>
              <w:divBdr>
                <w:top w:val="none" w:sz="0" w:space="0" w:color="auto"/>
                <w:left w:val="none" w:sz="0" w:space="0" w:color="auto"/>
                <w:bottom w:val="none" w:sz="0" w:space="0" w:color="auto"/>
                <w:right w:val="none" w:sz="0" w:space="0" w:color="auto"/>
              </w:divBdr>
            </w:div>
            <w:div w:id="1232230546">
              <w:marLeft w:val="0"/>
              <w:marRight w:val="0"/>
              <w:marTop w:val="0"/>
              <w:marBottom w:val="0"/>
              <w:divBdr>
                <w:top w:val="none" w:sz="0" w:space="0" w:color="auto"/>
                <w:left w:val="none" w:sz="0" w:space="0" w:color="auto"/>
                <w:bottom w:val="none" w:sz="0" w:space="0" w:color="auto"/>
                <w:right w:val="none" w:sz="0" w:space="0" w:color="auto"/>
              </w:divBdr>
            </w:div>
            <w:div w:id="20983531">
              <w:marLeft w:val="0"/>
              <w:marRight w:val="0"/>
              <w:marTop w:val="0"/>
              <w:marBottom w:val="0"/>
              <w:divBdr>
                <w:top w:val="none" w:sz="0" w:space="0" w:color="auto"/>
                <w:left w:val="none" w:sz="0" w:space="0" w:color="auto"/>
                <w:bottom w:val="none" w:sz="0" w:space="0" w:color="auto"/>
                <w:right w:val="none" w:sz="0" w:space="0" w:color="auto"/>
              </w:divBdr>
            </w:div>
            <w:div w:id="807819080">
              <w:marLeft w:val="0"/>
              <w:marRight w:val="0"/>
              <w:marTop w:val="0"/>
              <w:marBottom w:val="0"/>
              <w:divBdr>
                <w:top w:val="none" w:sz="0" w:space="0" w:color="auto"/>
                <w:left w:val="none" w:sz="0" w:space="0" w:color="auto"/>
                <w:bottom w:val="none" w:sz="0" w:space="0" w:color="auto"/>
                <w:right w:val="none" w:sz="0" w:space="0" w:color="auto"/>
              </w:divBdr>
            </w:div>
            <w:div w:id="422532465">
              <w:marLeft w:val="0"/>
              <w:marRight w:val="0"/>
              <w:marTop w:val="0"/>
              <w:marBottom w:val="0"/>
              <w:divBdr>
                <w:top w:val="none" w:sz="0" w:space="0" w:color="auto"/>
                <w:left w:val="none" w:sz="0" w:space="0" w:color="auto"/>
                <w:bottom w:val="none" w:sz="0" w:space="0" w:color="auto"/>
                <w:right w:val="none" w:sz="0" w:space="0" w:color="auto"/>
              </w:divBdr>
            </w:div>
            <w:div w:id="1079254455">
              <w:marLeft w:val="0"/>
              <w:marRight w:val="0"/>
              <w:marTop w:val="0"/>
              <w:marBottom w:val="0"/>
              <w:divBdr>
                <w:top w:val="none" w:sz="0" w:space="0" w:color="auto"/>
                <w:left w:val="none" w:sz="0" w:space="0" w:color="auto"/>
                <w:bottom w:val="none" w:sz="0" w:space="0" w:color="auto"/>
                <w:right w:val="none" w:sz="0" w:space="0" w:color="auto"/>
              </w:divBdr>
            </w:div>
            <w:div w:id="385567069">
              <w:marLeft w:val="0"/>
              <w:marRight w:val="0"/>
              <w:marTop w:val="0"/>
              <w:marBottom w:val="0"/>
              <w:divBdr>
                <w:top w:val="none" w:sz="0" w:space="0" w:color="auto"/>
                <w:left w:val="none" w:sz="0" w:space="0" w:color="auto"/>
                <w:bottom w:val="none" w:sz="0" w:space="0" w:color="auto"/>
                <w:right w:val="none" w:sz="0" w:space="0" w:color="auto"/>
              </w:divBdr>
            </w:div>
            <w:div w:id="30150835">
              <w:marLeft w:val="0"/>
              <w:marRight w:val="0"/>
              <w:marTop w:val="0"/>
              <w:marBottom w:val="0"/>
              <w:divBdr>
                <w:top w:val="none" w:sz="0" w:space="0" w:color="auto"/>
                <w:left w:val="none" w:sz="0" w:space="0" w:color="auto"/>
                <w:bottom w:val="none" w:sz="0" w:space="0" w:color="auto"/>
                <w:right w:val="none" w:sz="0" w:space="0" w:color="auto"/>
              </w:divBdr>
            </w:div>
            <w:div w:id="449125528">
              <w:marLeft w:val="0"/>
              <w:marRight w:val="0"/>
              <w:marTop w:val="0"/>
              <w:marBottom w:val="0"/>
              <w:divBdr>
                <w:top w:val="none" w:sz="0" w:space="0" w:color="auto"/>
                <w:left w:val="none" w:sz="0" w:space="0" w:color="auto"/>
                <w:bottom w:val="none" w:sz="0" w:space="0" w:color="auto"/>
                <w:right w:val="none" w:sz="0" w:space="0" w:color="auto"/>
              </w:divBdr>
            </w:div>
            <w:div w:id="1070540424">
              <w:marLeft w:val="0"/>
              <w:marRight w:val="0"/>
              <w:marTop w:val="0"/>
              <w:marBottom w:val="0"/>
              <w:divBdr>
                <w:top w:val="none" w:sz="0" w:space="0" w:color="auto"/>
                <w:left w:val="none" w:sz="0" w:space="0" w:color="auto"/>
                <w:bottom w:val="none" w:sz="0" w:space="0" w:color="auto"/>
                <w:right w:val="none" w:sz="0" w:space="0" w:color="auto"/>
              </w:divBdr>
            </w:div>
            <w:div w:id="661271728">
              <w:marLeft w:val="0"/>
              <w:marRight w:val="0"/>
              <w:marTop w:val="0"/>
              <w:marBottom w:val="0"/>
              <w:divBdr>
                <w:top w:val="none" w:sz="0" w:space="0" w:color="auto"/>
                <w:left w:val="none" w:sz="0" w:space="0" w:color="auto"/>
                <w:bottom w:val="none" w:sz="0" w:space="0" w:color="auto"/>
                <w:right w:val="none" w:sz="0" w:space="0" w:color="auto"/>
              </w:divBdr>
            </w:div>
            <w:div w:id="1604801196">
              <w:marLeft w:val="0"/>
              <w:marRight w:val="0"/>
              <w:marTop w:val="0"/>
              <w:marBottom w:val="0"/>
              <w:divBdr>
                <w:top w:val="none" w:sz="0" w:space="0" w:color="auto"/>
                <w:left w:val="none" w:sz="0" w:space="0" w:color="auto"/>
                <w:bottom w:val="none" w:sz="0" w:space="0" w:color="auto"/>
                <w:right w:val="none" w:sz="0" w:space="0" w:color="auto"/>
              </w:divBdr>
            </w:div>
          </w:divsChild>
        </w:div>
        <w:div w:id="1862626928">
          <w:marLeft w:val="0"/>
          <w:marRight w:val="0"/>
          <w:marTop w:val="0"/>
          <w:marBottom w:val="0"/>
          <w:divBdr>
            <w:top w:val="none" w:sz="0" w:space="0" w:color="auto"/>
            <w:left w:val="none" w:sz="0" w:space="0" w:color="auto"/>
            <w:bottom w:val="none" w:sz="0" w:space="0" w:color="auto"/>
            <w:right w:val="none" w:sz="0" w:space="0" w:color="auto"/>
          </w:divBdr>
          <w:divsChild>
            <w:div w:id="509682695">
              <w:marLeft w:val="0"/>
              <w:marRight w:val="0"/>
              <w:marTop w:val="0"/>
              <w:marBottom w:val="0"/>
              <w:divBdr>
                <w:top w:val="none" w:sz="0" w:space="0" w:color="auto"/>
                <w:left w:val="none" w:sz="0" w:space="0" w:color="auto"/>
                <w:bottom w:val="none" w:sz="0" w:space="0" w:color="auto"/>
                <w:right w:val="none" w:sz="0" w:space="0" w:color="auto"/>
              </w:divBdr>
            </w:div>
            <w:div w:id="869031028">
              <w:marLeft w:val="0"/>
              <w:marRight w:val="0"/>
              <w:marTop w:val="0"/>
              <w:marBottom w:val="0"/>
              <w:divBdr>
                <w:top w:val="none" w:sz="0" w:space="0" w:color="auto"/>
                <w:left w:val="none" w:sz="0" w:space="0" w:color="auto"/>
                <w:bottom w:val="none" w:sz="0" w:space="0" w:color="auto"/>
                <w:right w:val="none" w:sz="0" w:space="0" w:color="auto"/>
              </w:divBdr>
            </w:div>
            <w:div w:id="1732076445">
              <w:marLeft w:val="0"/>
              <w:marRight w:val="0"/>
              <w:marTop w:val="0"/>
              <w:marBottom w:val="0"/>
              <w:divBdr>
                <w:top w:val="none" w:sz="0" w:space="0" w:color="auto"/>
                <w:left w:val="none" w:sz="0" w:space="0" w:color="auto"/>
                <w:bottom w:val="none" w:sz="0" w:space="0" w:color="auto"/>
                <w:right w:val="none" w:sz="0" w:space="0" w:color="auto"/>
              </w:divBdr>
            </w:div>
            <w:div w:id="1298879692">
              <w:marLeft w:val="0"/>
              <w:marRight w:val="0"/>
              <w:marTop w:val="0"/>
              <w:marBottom w:val="0"/>
              <w:divBdr>
                <w:top w:val="none" w:sz="0" w:space="0" w:color="auto"/>
                <w:left w:val="none" w:sz="0" w:space="0" w:color="auto"/>
                <w:bottom w:val="none" w:sz="0" w:space="0" w:color="auto"/>
                <w:right w:val="none" w:sz="0" w:space="0" w:color="auto"/>
              </w:divBdr>
            </w:div>
            <w:div w:id="405033945">
              <w:marLeft w:val="0"/>
              <w:marRight w:val="0"/>
              <w:marTop w:val="0"/>
              <w:marBottom w:val="0"/>
              <w:divBdr>
                <w:top w:val="none" w:sz="0" w:space="0" w:color="auto"/>
                <w:left w:val="none" w:sz="0" w:space="0" w:color="auto"/>
                <w:bottom w:val="none" w:sz="0" w:space="0" w:color="auto"/>
                <w:right w:val="none" w:sz="0" w:space="0" w:color="auto"/>
              </w:divBdr>
            </w:div>
            <w:div w:id="1033265225">
              <w:marLeft w:val="0"/>
              <w:marRight w:val="0"/>
              <w:marTop w:val="0"/>
              <w:marBottom w:val="0"/>
              <w:divBdr>
                <w:top w:val="none" w:sz="0" w:space="0" w:color="auto"/>
                <w:left w:val="none" w:sz="0" w:space="0" w:color="auto"/>
                <w:bottom w:val="none" w:sz="0" w:space="0" w:color="auto"/>
                <w:right w:val="none" w:sz="0" w:space="0" w:color="auto"/>
              </w:divBdr>
            </w:div>
            <w:div w:id="1656760553">
              <w:marLeft w:val="0"/>
              <w:marRight w:val="0"/>
              <w:marTop w:val="0"/>
              <w:marBottom w:val="0"/>
              <w:divBdr>
                <w:top w:val="none" w:sz="0" w:space="0" w:color="auto"/>
                <w:left w:val="none" w:sz="0" w:space="0" w:color="auto"/>
                <w:bottom w:val="none" w:sz="0" w:space="0" w:color="auto"/>
                <w:right w:val="none" w:sz="0" w:space="0" w:color="auto"/>
              </w:divBdr>
            </w:div>
            <w:div w:id="1949772909">
              <w:marLeft w:val="0"/>
              <w:marRight w:val="0"/>
              <w:marTop w:val="0"/>
              <w:marBottom w:val="0"/>
              <w:divBdr>
                <w:top w:val="none" w:sz="0" w:space="0" w:color="auto"/>
                <w:left w:val="none" w:sz="0" w:space="0" w:color="auto"/>
                <w:bottom w:val="none" w:sz="0" w:space="0" w:color="auto"/>
                <w:right w:val="none" w:sz="0" w:space="0" w:color="auto"/>
              </w:divBdr>
            </w:div>
            <w:div w:id="1876237329">
              <w:marLeft w:val="0"/>
              <w:marRight w:val="0"/>
              <w:marTop w:val="0"/>
              <w:marBottom w:val="0"/>
              <w:divBdr>
                <w:top w:val="none" w:sz="0" w:space="0" w:color="auto"/>
                <w:left w:val="none" w:sz="0" w:space="0" w:color="auto"/>
                <w:bottom w:val="none" w:sz="0" w:space="0" w:color="auto"/>
                <w:right w:val="none" w:sz="0" w:space="0" w:color="auto"/>
              </w:divBdr>
            </w:div>
            <w:div w:id="1695232611">
              <w:marLeft w:val="0"/>
              <w:marRight w:val="0"/>
              <w:marTop w:val="0"/>
              <w:marBottom w:val="0"/>
              <w:divBdr>
                <w:top w:val="none" w:sz="0" w:space="0" w:color="auto"/>
                <w:left w:val="none" w:sz="0" w:space="0" w:color="auto"/>
                <w:bottom w:val="none" w:sz="0" w:space="0" w:color="auto"/>
                <w:right w:val="none" w:sz="0" w:space="0" w:color="auto"/>
              </w:divBdr>
            </w:div>
            <w:div w:id="1620867392">
              <w:marLeft w:val="0"/>
              <w:marRight w:val="0"/>
              <w:marTop w:val="0"/>
              <w:marBottom w:val="0"/>
              <w:divBdr>
                <w:top w:val="none" w:sz="0" w:space="0" w:color="auto"/>
                <w:left w:val="none" w:sz="0" w:space="0" w:color="auto"/>
                <w:bottom w:val="none" w:sz="0" w:space="0" w:color="auto"/>
                <w:right w:val="none" w:sz="0" w:space="0" w:color="auto"/>
              </w:divBdr>
            </w:div>
            <w:div w:id="269093064">
              <w:marLeft w:val="0"/>
              <w:marRight w:val="0"/>
              <w:marTop w:val="0"/>
              <w:marBottom w:val="0"/>
              <w:divBdr>
                <w:top w:val="none" w:sz="0" w:space="0" w:color="auto"/>
                <w:left w:val="none" w:sz="0" w:space="0" w:color="auto"/>
                <w:bottom w:val="none" w:sz="0" w:space="0" w:color="auto"/>
                <w:right w:val="none" w:sz="0" w:space="0" w:color="auto"/>
              </w:divBdr>
            </w:div>
            <w:div w:id="173544122">
              <w:marLeft w:val="0"/>
              <w:marRight w:val="0"/>
              <w:marTop w:val="0"/>
              <w:marBottom w:val="0"/>
              <w:divBdr>
                <w:top w:val="none" w:sz="0" w:space="0" w:color="auto"/>
                <w:left w:val="none" w:sz="0" w:space="0" w:color="auto"/>
                <w:bottom w:val="none" w:sz="0" w:space="0" w:color="auto"/>
                <w:right w:val="none" w:sz="0" w:space="0" w:color="auto"/>
              </w:divBdr>
            </w:div>
            <w:div w:id="1902903369">
              <w:marLeft w:val="0"/>
              <w:marRight w:val="0"/>
              <w:marTop w:val="0"/>
              <w:marBottom w:val="0"/>
              <w:divBdr>
                <w:top w:val="none" w:sz="0" w:space="0" w:color="auto"/>
                <w:left w:val="none" w:sz="0" w:space="0" w:color="auto"/>
                <w:bottom w:val="none" w:sz="0" w:space="0" w:color="auto"/>
                <w:right w:val="none" w:sz="0" w:space="0" w:color="auto"/>
              </w:divBdr>
            </w:div>
            <w:div w:id="55933666">
              <w:marLeft w:val="0"/>
              <w:marRight w:val="0"/>
              <w:marTop w:val="0"/>
              <w:marBottom w:val="0"/>
              <w:divBdr>
                <w:top w:val="none" w:sz="0" w:space="0" w:color="auto"/>
                <w:left w:val="none" w:sz="0" w:space="0" w:color="auto"/>
                <w:bottom w:val="none" w:sz="0" w:space="0" w:color="auto"/>
                <w:right w:val="none" w:sz="0" w:space="0" w:color="auto"/>
              </w:divBdr>
            </w:div>
            <w:div w:id="697509391">
              <w:marLeft w:val="0"/>
              <w:marRight w:val="0"/>
              <w:marTop w:val="0"/>
              <w:marBottom w:val="0"/>
              <w:divBdr>
                <w:top w:val="none" w:sz="0" w:space="0" w:color="auto"/>
                <w:left w:val="none" w:sz="0" w:space="0" w:color="auto"/>
                <w:bottom w:val="none" w:sz="0" w:space="0" w:color="auto"/>
                <w:right w:val="none" w:sz="0" w:space="0" w:color="auto"/>
              </w:divBdr>
            </w:div>
            <w:div w:id="583219704">
              <w:marLeft w:val="0"/>
              <w:marRight w:val="0"/>
              <w:marTop w:val="0"/>
              <w:marBottom w:val="0"/>
              <w:divBdr>
                <w:top w:val="none" w:sz="0" w:space="0" w:color="auto"/>
                <w:left w:val="none" w:sz="0" w:space="0" w:color="auto"/>
                <w:bottom w:val="none" w:sz="0" w:space="0" w:color="auto"/>
                <w:right w:val="none" w:sz="0" w:space="0" w:color="auto"/>
              </w:divBdr>
            </w:div>
            <w:div w:id="283656749">
              <w:marLeft w:val="0"/>
              <w:marRight w:val="0"/>
              <w:marTop w:val="0"/>
              <w:marBottom w:val="0"/>
              <w:divBdr>
                <w:top w:val="none" w:sz="0" w:space="0" w:color="auto"/>
                <w:left w:val="none" w:sz="0" w:space="0" w:color="auto"/>
                <w:bottom w:val="none" w:sz="0" w:space="0" w:color="auto"/>
                <w:right w:val="none" w:sz="0" w:space="0" w:color="auto"/>
              </w:divBdr>
            </w:div>
            <w:div w:id="186791770">
              <w:marLeft w:val="0"/>
              <w:marRight w:val="0"/>
              <w:marTop w:val="0"/>
              <w:marBottom w:val="0"/>
              <w:divBdr>
                <w:top w:val="none" w:sz="0" w:space="0" w:color="auto"/>
                <w:left w:val="none" w:sz="0" w:space="0" w:color="auto"/>
                <w:bottom w:val="none" w:sz="0" w:space="0" w:color="auto"/>
                <w:right w:val="none" w:sz="0" w:space="0" w:color="auto"/>
              </w:divBdr>
            </w:div>
            <w:div w:id="363672386">
              <w:marLeft w:val="0"/>
              <w:marRight w:val="0"/>
              <w:marTop w:val="0"/>
              <w:marBottom w:val="0"/>
              <w:divBdr>
                <w:top w:val="none" w:sz="0" w:space="0" w:color="auto"/>
                <w:left w:val="none" w:sz="0" w:space="0" w:color="auto"/>
                <w:bottom w:val="none" w:sz="0" w:space="0" w:color="auto"/>
                <w:right w:val="none" w:sz="0" w:space="0" w:color="auto"/>
              </w:divBdr>
            </w:div>
          </w:divsChild>
        </w:div>
        <w:div w:id="1711569768">
          <w:marLeft w:val="0"/>
          <w:marRight w:val="0"/>
          <w:marTop w:val="0"/>
          <w:marBottom w:val="0"/>
          <w:divBdr>
            <w:top w:val="none" w:sz="0" w:space="0" w:color="auto"/>
            <w:left w:val="none" w:sz="0" w:space="0" w:color="auto"/>
            <w:bottom w:val="none" w:sz="0" w:space="0" w:color="auto"/>
            <w:right w:val="none" w:sz="0" w:space="0" w:color="auto"/>
          </w:divBdr>
        </w:div>
        <w:div w:id="1768498868">
          <w:marLeft w:val="0"/>
          <w:marRight w:val="0"/>
          <w:marTop w:val="0"/>
          <w:marBottom w:val="0"/>
          <w:divBdr>
            <w:top w:val="none" w:sz="0" w:space="0" w:color="auto"/>
            <w:left w:val="none" w:sz="0" w:space="0" w:color="auto"/>
            <w:bottom w:val="none" w:sz="0" w:space="0" w:color="auto"/>
            <w:right w:val="none" w:sz="0" w:space="0" w:color="auto"/>
          </w:divBdr>
        </w:div>
      </w:divsChild>
    </w:div>
    <w:div w:id="1456099715">
      <w:bodyDiv w:val="1"/>
      <w:marLeft w:val="0"/>
      <w:marRight w:val="0"/>
      <w:marTop w:val="0"/>
      <w:marBottom w:val="0"/>
      <w:divBdr>
        <w:top w:val="none" w:sz="0" w:space="0" w:color="auto"/>
        <w:left w:val="none" w:sz="0" w:space="0" w:color="auto"/>
        <w:bottom w:val="none" w:sz="0" w:space="0" w:color="auto"/>
        <w:right w:val="none" w:sz="0" w:space="0" w:color="auto"/>
      </w:divBdr>
      <w:divsChild>
        <w:div w:id="667631761">
          <w:marLeft w:val="0"/>
          <w:marRight w:val="0"/>
          <w:marTop w:val="0"/>
          <w:marBottom w:val="0"/>
          <w:divBdr>
            <w:top w:val="none" w:sz="0" w:space="0" w:color="auto"/>
            <w:left w:val="none" w:sz="0" w:space="0" w:color="auto"/>
            <w:bottom w:val="none" w:sz="0" w:space="0" w:color="auto"/>
            <w:right w:val="none" w:sz="0" w:space="0" w:color="auto"/>
          </w:divBdr>
        </w:div>
        <w:div w:id="1436362528">
          <w:marLeft w:val="0"/>
          <w:marRight w:val="0"/>
          <w:marTop w:val="0"/>
          <w:marBottom w:val="0"/>
          <w:divBdr>
            <w:top w:val="none" w:sz="0" w:space="0" w:color="auto"/>
            <w:left w:val="none" w:sz="0" w:space="0" w:color="auto"/>
            <w:bottom w:val="none" w:sz="0" w:space="0" w:color="auto"/>
            <w:right w:val="none" w:sz="0" w:space="0" w:color="auto"/>
          </w:divBdr>
        </w:div>
        <w:div w:id="1210651830">
          <w:marLeft w:val="0"/>
          <w:marRight w:val="0"/>
          <w:marTop w:val="0"/>
          <w:marBottom w:val="0"/>
          <w:divBdr>
            <w:top w:val="none" w:sz="0" w:space="0" w:color="auto"/>
            <w:left w:val="none" w:sz="0" w:space="0" w:color="auto"/>
            <w:bottom w:val="none" w:sz="0" w:space="0" w:color="auto"/>
            <w:right w:val="none" w:sz="0" w:space="0" w:color="auto"/>
          </w:divBdr>
        </w:div>
        <w:div w:id="342319253">
          <w:marLeft w:val="0"/>
          <w:marRight w:val="0"/>
          <w:marTop w:val="0"/>
          <w:marBottom w:val="0"/>
          <w:divBdr>
            <w:top w:val="none" w:sz="0" w:space="0" w:color="auto"/>
            <w:left w:val="none" w:sz="0" w:space="0" w:color="auto"/>
            <w:bottom w:val="none" w:sz="0" w:space="0" w:color="auto"/>
            <w:right w:val="none" w:sz="0" w:space="0" w:color="auto"/>
          </w:divBdr>
        </w:div>
        <w:div w:id="1732803059">
          <w:marLeft w:val="0"/>
          <w:marRight w:val="0"/>
          <w:marTop w:val="0"/>
          <w:marBottom w:val="0"/>
          <w:divBdr>
            <w:top w:val="none" w:sz="0" w:space="0" w:color="auto"/>
            <w:left w:val="none" w:sz="0" w:space="0" w:color="auto"/>
            <w:bottom w:val="none" w:sz="0" w:space="0" w:color="auto"/>
            <w:right w:val="none" w:sz="0" w:space="0" w:color="auto"/>
          </w:divBdr>
        </w:div>
        <w:div w:id="1501502433">
          <w:marLeft w:val="0"/>
          <w:marRight w:val="0"/>
          <w:marTop w:val="0"/>
          <w:marBottom w:val="0"/>
          <w:divBdr>
            <w:top w:val="none" w:sz="0" w:space="0" w:color="auto"/>
            <w:left w:val="none" w:sz="0" w:space="0" w:color="auto"/>
            <w:bottom w:val="none" w:sz="0" w:space="0" w:color="auto"/>
            <w:right w:val="none" w:sz="0" w:space="0" w:color="auto"/>
          </w:divBdr>
        </w:div>
        <w:div w:id="2000692005">
          <w:marLeft w:val="0"/>
          <w:marRight w:val="0"/>
          <w:marTop w:val="0"/>
          <w:marBottom w:val="0"/>
          <w:divBdr>
            <w:top w:val="none" w:sz="0" w:space="0" w:color="auto"/>
            <w:left w:val="none" w:sz="0" w:space="0" w:color="auto"/>
            <w:bottom w:val="none" w:sz="0" w:space="0" w:color="auto"/>
            <w:right w:val="none" w:sz="0" w:space="0" w:color="auto"/>
          </w:divBdr>
        </w:div>
        <w:div w:id="1705322037">
          <w:marLeft w:val="0"/>
          <w:marRight w:val="0"/>
          <w:marTop w:val="0"/>
          <w:marBottom w:val="0"/>
          <w:divBdr>
            <w:top w:val="none" w:sz="0" w:space="0" w:color="auto"/>
            <w:left w:val="none" w:sz="0" w:space="0" w:color="auto"/>
            <w:bottom w:val="none" w:sz="0" w:space="0" w:color="auto"/>
            <w:right w:val="none" w:sz="0" w:space="0" w:color="auto"/>
          </w:divBdr>
        </w:div>
        <w:div w:id="1506162678">
          <w:marLeft w:val="0"/>
          <w:marRight w:val="0"/>
          <w:marTop w:val="0"/>
          <w:marBottom w:val="0"/>
          <w:divBdr>
            <w:top w:val="none" w:sz="0" w:space="0" w:color="auto"/>
            <w:left w:val="none" w:sz="0" w:space="0" w:color="auto"/>
            <w:bottom w:val="none" w:sz="0" w:space="0" w:color="auto"/>
            <w:right w:val="none" w:sz="0" w:space="0" w:color="auto"/>
          </w:divBdr>
        </w:div>
        <w:div w:id="1879538804">
          <w:marLeft w:val="0"/>
          <w:marRight w:val="0"/>
          <w:marTop w:val="0"/>
          <w:marBottom w:val="0"/>
          <w:divBdr>
            <w:top w:val="none" w:sz="0" w:space="0" w:color="auto"/>
            <w:left w:val="none" w:sz="0" w:space="0" w:color="auto"/>
            <w:bottom w:val="none" w:sz="0" w:space="0" w:color="auto"/>
            <w:right w:val="none" w:sz="0" w:space="0" w:color="auto"/>
          </w:divBdr>
        </w:div>
        <w:div w:id="1713532592">
          <w:marLeft w:val="0"/>
          <w:marRight w:val="0"/>
          <w:marTop w:val="0"/>
          <w:marBottom w:val="0"/>
          <w:divBdr>
            <w:top w:val="none" w:sz="0" w:space="0" w:color="auto"/>
            <w:left w:val="none" w:sz="0" w:space="0" w:color="auto"/>
            <w:bottom w:val="none" w:sz="0" w:space="0" w:color="auto"/>
            <w:right w:val="none" w:sz="0" w:space="0" w:color="auto"/>
          </w:divBdr>
        </w:div>
        <w:div w:id="1516529555">
          <w:marLeft w:val="0"/>
          <w:marRight w:val="0"/>
          <w:marTop w:val="0"/>
          <w:marBottom w:val="0"/>
          <w:divBdr>
            <w:top w:val="none" w:sz="0" w:space="0" w:color="auto"/>
            <w:left w:val="none" w:sz="0" w:space="0" w:color="auto"/>
            <w:bottom w:val="none" w:sz="0" w:space="0" w:color="auto"/>
            <w:right w:val="none" w:sz="0" w:space="0" w:color="auto"/>
          </w:divBdr>
        </w:div>
        <w:div w:id="975792501">
          <w:marLeft w:val="0"/>
          <w:marRight w:val="0"/>
          <w:marTop w:val="0"/>
          <w:marBottom w:val="0"/>
          <w:divBdr>
            <w:top w:val="none" w:sz="0" w:space="0" w:color="auto"/>
            <w:left w:val="none" w:sz="0" w:space="0" w:color="auto"/>
            <w:bottom w:val="none" w:sz="0" w:space="0" w:color="auto"/>
            <w:right w:val="none" w:sz="0" w:space="0" w:color="auto"/>
          </w:divBdr>
        </w:div>
      </w:divsChild>
    </w:div>
    <w:div w:id="1457332590">
      <w:bodyDiv w:val="1"/>
      <w:marLeft w:val="0"/>
      <w:marRight w:val="0"/>
      <w:marTop w:val="0"/>
      <w:marBottom w:val="0"/>
      <w:divBdr>
        <w:top w:val="none" w:sz="0" w:space="0" w:color="auto"/>
        <w:left w:val="none" w:sz="0" w:space="0" w:color="auto"/>
        <w:bottom w:val="none" w:sz="0" w:space="0" w:color="auto"/>
        <w:right w:val="none" w:sz="0" w:space="0" w:color="auto"/>
      </w:divBdr>
    </w:div>
    <w:div w:id="1474981867">
      <w:bodyDiv w:val="1"/>
      <w:marLeft w:val="0"/>
      <w:marRight w:val="0"/>
      <w:marTop w:val="0"/>
      <w:marBottom w:val="0"/>
      <w:divBdr>
        <w:top w:val="none" w:sz="0" w:space="0" w:color="auto"/>
        <w:left w:val="none" w:sz="0" w:space="0" w:color="auto"/>
        <w:bottom w:val="none" w:sz="0" w:space="0" w:color="auto"/>
        <w:right w:val="none" w:sz="0" w:space="0" w:color="auto"/>
      </w:divBdr>
    </w:div>
    <w:div w:id="1486237886">
      <w:bodyDiv w:val="1"/>
      <w:marLeft w:val="0"/>
      <w:marRight w:val="0"/>
      <w:marTop w:val="0"/>
      <w:marBottom w:val="0"/>
      <w:divBdr>
        <w:top w:val="none" w:sz="0" w:space="0" w:color="auto"/>
        <w:left w:val="none" w:sz="0" w:space="0" w:color="auto"/>
        <w:bottom w:val="none" w:sz="0" w:space="0" w:color="auto"/>
        <w:right w:val="none" w:sz="0" w:space="0" w:color="auto"/>
      </w:divBdr>
    </w:div>
    <w:div w:id="1501969800">
      <w:bodyDiv w:val="1"/>
      <w:marLeft w:val="0"/>
      <w:marRight w:val="0"/>
      <w:marTop w:val="0"/>
      <w:marBottom w:val="0"/>
      <w:divBdr>
        <w:top w:val="none" w:sz="0" w:space="0" w:color="auto"/>
        <w:left w:val="none" w:sz="0" w:space="0" w:color="auto"/>
        <w:bottom w:val="none" w:sz="0" w:space="0" w:color="auto"/>
        <w:right w:val="none" w:sz="0" w:space="0" w:color="auto"/>
      </w:divBdr>
    </w:div>
    <w:div w:id="1580214941">
      <w:bodyDiv w:val="1"/>
      <w:marLeft w:val="0"/>
      <w:marRight w:val="0"/>
      <w:marTop w:val="0"/>
      <w:marBottom w:val="0"/>
      <w:divBdr>
        <w:top w:val="none" w:sz="0" w:space="0" w:color="auto"/>
        <w:left w:val="none" w:sz="0" w:space="0" w:color="auto"/>
        <w:bottom w:val="none" w:sz="0" w:space="0" w:color="auto"/>
        <w:right w:val="none" w:sz="0" w:space="0" w:color="auto"/>
      </w:divBdr>
    </w:div>
    <w:div w:id="1590656808">
      <w:bodyDiv w:val="1"/>
      <w:marLeft w:val="0"/>
      <w:marRight w:val="0"/>
      <w:marTop w:val="0"/>
      <w:marBottom w:val="0"/>
      <w:divBdr>
        <w:top w:val="none" w:sz="0" w:space="0" w:color="auto"/>
        <w:left w:val="none" w:sz="0" w:space="0" w:color="auto"/>
        <w:bottom w:val="none" w:sz="0" w:space="0" w:color="auto"/>
        <w:right w:val="none" w:sz="0" w:space="0" w:color="auto"/>
      </w:divBdr>
    </w:div>
    <w:div w:id="1596858319">
      <w:bodyDiv w:val="1"/>
      <w:marLeft w:val="0"/>
      <w:marRight w:val="0"/>
      <w:marTop w:val="0"/>
      <w:marBottom w:val="0"/>
      <w:divBdr>
        <w:top w:val="none" w:sz="0" w:space="0" w:color="auto"/>
        <w:left w:val="none" w:sz="0" w:space="0" w:color="auto"/>
        <w:bottom w:val="none" w:sz="0" w:space="0" w:color="auto"/>
        <w:right w:val="none" w:sz="0" w:space="0" w:color="auto"/>
      </w:divBdr>
      <w:divsChild>
        <w:div w:id="1846280701">
          <w:marLeft w:val="0"/>
          <w:marRight w:val="0"/>
          <w:marTop w:val="0"/>
          <w:marBottom w:val="0"/>
          <w:divBdr>
            <w:top w:val="none" w:sz="0" w:space="0" w:color="auto"/>
            <w:left w:val="none" w:sz="0" w:space="0" w:color="auto"/>
            <w:bottom w:val="none" w:sz="0" w:space="0" w:color="auto"/>
            <w:right w:val="none" w:sz="0" w:space="0" w:color="auto"/>
          </w:divBdr>
          <w:divsChild>
            <w:div w:id="1984577731">
              <w:marLeft w:val="0"/>
              <w:marRight w:val="0"/>
              <w:marTop w:val="0"/>
              <w:marBottom w:val="0"/>
              <w:divBdr>
                <w:top w:val="none" w:sz="0" w:space="0" w:color="auto"/>
                <w:left w:val="none" w:sz="0" w:space="0" w:color="auto"/>
                <w:bottom w:val="none" w:sz="0" w:space="0" w:color="auto"/>
                <w:right w:val="none" w:sz="0" w:space="0" w:color="auto"/>
              </w:divBdr>
            </w:div>
            <w:div w:id="44987536">
              <w:marLeft w:val="0"/>
              <w:marRight w:val="0"/>
              <w:marTop w:val="0"/>
              <w:marBottom w:val="0"/>
              <w:divBdr>
                <w:top w:val="none" w:sz="0" w:space="0" w:color="auto"/>
                <w:left w:val="none" w:sz="0" w:space="0" w:color="auto"/>
                <w:bottom w:val="none" w:sz="0" w:space="0" w:color="auto"/>
                <w:right w:val="none" w:sz="0" w:space="0" w:color="auto"/>
              </w:divBdr>
            </w:div>
            <w:div w:id="1988703094">
              <w:marLeft w:val="0"/>
              <w:marRight w:val="0"/>
              <w:marTop w:val="0"/>
              <w:marBottom w:val="0"/>
              <w:divBdr>
                <w:top w:val="none" w:sz="0" w:space="0" w:color="auto"/>
                <w:left w:val="none" w:sz="0" w:space="0" w:color="auto"/>
                <w:bottom w:val="none" w:sz="0" w:space="0" w:color="auto"/>
                <w:right w:val="none" w:sz="0" w:space="0" w:color="auto"/>
              </w:divBdr>
            </w:div>
            <w:div w:id="1130317885">
              <w:marLeft w:val="0"/>
              <w:marRight w:val="0"/>
              <w:marTop w:val="0"/>
              <w:marBottom w:val="0"/>
              <w:divBdr>
                <w:top w:val="none" w:sz="0" w:space="0" w:color="auto"/>
                <w:left w:val="none" w:sz="0" w:space="0" w:color="auto"/>
                <w:bottom w:val="none" w:sz="0" w:space="0" w:color="auto"/>
                <w:right w:val="none" w:sz="0" w:space="0" w:color="auto"/>
              </w:divBdr>
            </w:div>
            <w:div w:id="1971666607">
              <w:marLeft w:val="0"/>
              <w:marRight w:val="0"/>
              <w:marTop w:val="0"/>
              <w:marBottom w:val="0"/>
              <w:divBdr>
                <w:top w:val="none" w:sz="0" w:space="0" w:color="auto"/>
                <w:left w:val="none" w:sz="0" w:space="0" w:color="auto"/>
                <w:bottom w:val="none" w:sz="0" w:space="0" w:color="auto"/>
                <w:right w:val="none" w:sz="0" w:space="0" w:color="auto"/>
              </w:divBdr>
            </w:div>
            <w:div w:id="1414931575">
              <w:marLeft w:val="0"/>
              <w:marRight w:val="0"/>
              <w:marTop w:val="0"/>
              <w:marBottom w:val="0"/>
              <w:divBdr>
                <w:top w:val="none" w:sz="0" w:space="0" w:color="auto"/>
                <w:left w:val="none" w:sz="0" w:space="0" w:color="auto"/>
                <w:bottom w:val="none" w:sz="0" w:space="0" w:color="auto"/>
                <w:right w:val="none" w:sz="0" w:space="0" w:color="auto"/>
              </w:divBdr>
            </w:div>
            <w:div w:id="1262880107">
              <w:marLeft w:val="0"/>
              <w:marRight w:val="0"/>
              <w:marTop w:val="0"/>
              <w:marBottom w:val="0"/>
              <w:divBdr>
                <w:top w:val="none" w:sz="0" w:space="0" w:color="auto"/>
                <w:left w:val="none" w:sz="0" w:space="0" w:color="auto"/>
                <w:bottom w:val="none" w:sz="0" w:space="0" w:color="auto"/>
                <w:right w:val="none" w:sz="0" w:space="0" w:color="auto"/>
              </w:divBdr>
            </w:div>
            <w:div w:id="1664360025">
              <w:marLeft w:val="0"/>
              <w:marRight w:val="0"/>
              <w:marTop w:val="0"/>
              <w:marBottom w:val="0"/>
              <w:divBdr>
                <w:top w:val="none" w:sz="0" w:space="0" w:color="auto"/>
                <w:left w:val="none" w:sz="0" w:space="0" w:color="auto"/>
                <w:bottom w:val="none" w:sz="0" w:space="0" w:color="auto"/>
                <w:right w:val="none" w:sz="0" w:space="0" w:color="auto"/>
              </w:divBdr>
            </w:div>
            <w:div w:id="706835374">
              <w:marLeft w:val="0"/>
              <w:marRight w:val="0"/>
              <w:marTop w:val="0"/>
              <w:marBottom w:val="0"/>
              <w:divBdr>
                <w:top w:val="none" w:sz="0" w:space="0" w:color="auto"/>
                <w:left w:val="none" w:sz="0" w:space="0" w:color="auto"/>
                <w:bottom w:val="none" w:sz="0" w:space="0" w:color="auto"/>
                <w:right w:val="none" w:sz="0" w:space="0" w:color="auto"/>
              </w:divBdr>
            </w:div>
            <w:div w:id="2071688947">
              <w:marLeft w:val="0"/>
              <w:marRight w:val="0"/>
              <w:marTop w:val="0"/>
              <w:marBottom w:val="0"/>
              <w:divBdr>
                <w:top w:val="none" w:sz="0" w:space="0" w:color="auto"/>
                <w:left w:val="none" w:sz="0" w:space="0" w:color="auto"/>
                <w:bottom w:val="none" w:sz="0" w:space="0" w:color="auto"/>
                <w:right w:val="none" w:sz="0" w:space="0" w:color="auto"/>
              </w:divBdr>
            </w:div>
          </w:divsChild>
        </w:div>
        <w:div w:id="966735798">
          <w:marLeft w:val="0"/>
          <w:marRight w:val="0"/>
          <w:marTop w:val="0"/>
          <w:marBottom w:val="0"/>
          <w:divBdr>
            <w:top w:val="none" w:sz="0" w:space="0" w:color="auto"/>
            <w:left w:val="none" w:sz="0" w:space="0" w:color="auto"/>
            <w:bottom w:val="none" w:sz="0" w:space="0" w:color="auto"/>
            <w:right w:val="none" w:sz="0" w:space="0" w:color="auto"/>
          </w:divBdr>
          <w:divsChild>
            <w:div w:id="1586911570">
              <w:marLeft w:val="0"/>
              <w:marRight w:val="0"/>
              <w:marTop w:val="0"/>
              <w:marBottom w:val="0"/>
              <w:divBdr>
                <w:top w:val="none" w:sz="0" w:space="0" w:color="auto"/>
                <w:left w:val="none" w:sz="0" w:space="0" w:color="auto"/>
                <w:bottom w:val="none" w:sz="0" w:space="0" w:color="auto"/>
                <w:right w:val="none" w:sz="0" w:space="0" w:color="auto"/>
              </w:divBdr>
            </w:div>
            <w:div w:id="1125393296">
              <w:marLeft w:val="0"/>
              <w:marRight w:val="0"/>
              <w:marTop w:val="0"/>
              <w:marBottom w:val="0"/>
              <w:divBdr>
                <w:top w:val="none" w:sz="0" w:space="0" w:color="auto"/>
                <w:left w:val="none" w:sz="0" w:space="0" w:color="auto"/>
                <w:bottom w:val="none" w:sz="0" w:space="0" w:color="auto"/>
                <w:right w:val="none" w:sz="0" w:space="0" w:color="auto"/>
              </w:divBdr>
            </w:div>
            <w:div w:id="1537890759">
              <w:marLeft w:val="0"/>
              <w:marRight w:val="0"/>
              <w:marTop w:val="0"/>
              <w:marBottom w:val="0"/>
              <w:divBdr>
                <w:top w:val="none" w:sz="0" w:space="0" w:color="auto"/>
                <w:left w:val="none" w:sz="0" w:space="0" w:color="auto"/>
                <w:bottom w:val="none" w:sz="0" w:space="0" w:color="auto"/>
                <w:right w:val="none" w:sz="0" w:space="0" w:color="auto"/>
              </w:divBdr>
            </w:div>
            <w:div w:id="114393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45090">
      <w:bodyDiv w:val="1"/>
      <w:marLeft w:val="0"/>
      <w:marRight w:val="0"/>
      <w:marTop w:val="0"/>
      <w:marBottom w:val="0"/>
      <w:divBdr>
        <w:top w:val="none" w:sz="0" w:space="0" w:color="auto"/>
        <w:left w:val="none" w:sz="0" w:space="0" w:color="auto"/>
        <w:bottom w:val="none" w:sz="0" w:space="0" w:color="auto"/>
        <w:right w:val="none" w:sz="0" w:space="0" w:color="auto"/>
      </w:divBdr>
    </w:div>
    <w:div w:id="1620407932">
      <w:bodyDiv w:val="1"/>
      <w:marLeft w:val="0"/>
      <w:marRight w:val="0"/>
      <w:marTop w:val="0"/>
      <w:marBottom w:val="0"/>
      <w:divBdr>
        <w:top w:val="none" w:sz="0" w:space="0" w:color="auto"/>
        <w:left w:val="none" w:sz="0" w:space="0" w:color="auto"/>
        <w:bottom w:val="none" w:sz="0" w:space="0" w:color="auto"/>
        <w:right w:val="none" w:sz="0" w:space="0" w:color="auto"/>
      </w:divBdr>
    </w:div>
    <w:div w:id="1624387680">
      <w:bodyDiv w:val="1"/>
      <w:marLeft w:val="0"/>
      <w:marRight w:val="0"/>
      <w:marTop w:val="0"/>
      <w:marBottom w:val="0"/>
      <w:divBdr>
        <w:top w:val="none" w:sz="0" w:space="0" w:color="auto"/>
        <w:left w:val="none" w:sz="0" w:space="0" w:color="auto"/>
        <w:bottom w:val="none" w:sz="0" w:space="0" w:color="auto"/>
        <w:right w:val="none" w:sz="0" w:space="0" w:color="auto"/>
      </w:divBdr>
    </w:div>
    <w:div w:id="1681740895">
      <w:bodyDiv w:val="1"/>
      <w:marLeft w:val="0"/>
      <w:marRight w:val="0"/>
      <w:marTop w:val="0"/>
      <w:marBottom w:val="0"/>
      <w:divBdr>
        <w:top w:val="none" w:sz="0" w:space="0" w:color="auto"/>
        <w:left w:val="none" w:sz="0" w:space="0" w:color="auto"/>
        <w:bottom w:val="none" w:sz="0" w:space="0" w:color="auto"/>
        <w:right w:val="none" w:sz="0" w:space="0" w:color="auto"/>
      </w:divBdr>
    </w:div>
    <w:div w:id="1692300856">
      <w:bodyDiv w:val="1"/>
      <w:marLeft w:val="0"/>
      <w:marRight w:val="0"/>
      <w:marTop w:val="0"/>
      <w:marBottom w:val="0"/>
      <w:divBdr>
        <w:top w:val="none" w:sz="0" w:space="0" w:color="auto"/>
        <w:left w:val="none" w:sz="0" w:space="0" w:color="auto"/>
        <w:bottom w:val="none" w:sz="0" w:space="0" w:color="auto"/>
        <w:right w:val="none" w:sz="0" w:space="0" w:color="auto"/>
      </w:divBdr>
      <w:divsChild>
        <w:div w:id="1015037977">
          <w:marLeft w:val="0"/>
          <w:marRight w:val="0"/>
          <w:marTop w:val="0"/>
          <w:marBottom w:val="0"/>
          <w:divBdr>
            <w:top w:val="none" w:sz="0" w:space="0" w:color="auto"/>
            <w:left w:val="none" w:sz="0" w:space="0" w:color="auto"/>
            <w:bottom w:val="none" w:sz="0" w:space="0" w:color="auto"/>
            <w:right w:val="none" w:sz="0" w:space="0" w:color="auto"/>
          </w:divBdr>
        </w:div>
        <w:div w:id="658927599">
          <w:marLeft w:val="0"/>
          <w:marRight w:val="0"/>
          <w:marTop w:val="0"/>
          <w:marBottom w:val="0"/>
          <w:divBdr>
            <w:top w:val="none" w:sz="0" w:space="0" w:color="auto"/>
            <w:left w:val="none" w:sz="0" w:space="0" w:color="auto"/>
            <w:bottom w:val="none" w:sz="0" w:space="0" w:color="auto"/>
            <w:right w:val="none" w:sz="0" w:space="0" w:color="auto"/>
          </w:divBdr>
        </w:div>
        <w:div w:id="954361397">
          <w:marLeft w:val="0"/>
          <w:marRight w:val="0"/>
          <w:marTop w:val="0"/>
          <w:marBottom w:val="0"/>
          <w:divBdr>
            <w:top w:val="none" w:sz="0" w:space="0" w:color="auto"/>
            <w:left w:val="none" w:sz="0" w:space="0" w:color="auto"/>
            <w:bottom w:val="none" w:sz="0" w:space="0" w:color="auto"/>
            <w:right w:val="none" w:sz="0" w:space="0" w:color="auto"/>
          </w:divBdr>
        </w:div>
        <w:div w:id="427577114">
          <w:marLeft w:val="0"/>
          <w:marRight w:val="0"/>
          <w:marTop w:val="0"/>
          <w:marBottom w:val="0"/>
          <w:divBdr>
            <w:top w:val="none" w:sz="0" w:space="0" w:color="auto"/>
            <w:left w:val="none" w:sz="0" w:space="0" w:color="auto"/>
            <w:bottom w:val="none" w:sz="0" w:space="0" w:color="auto"/>
            <w:right w:val="none" w:sz="0" w:space="0" w:color="auto"/>
          </w:divBdr>
        </w:div>
        <w:div w:id="756630501">
          <w:marLeft w:val="0"/>
          <w:marRight w:val="0"/>
          <w:marTop w:val="0"/>
          <w:marBottom w:val="0"/>
          <w:divBdr>
            <w:top w:val="none" w:sz="0" w:space="0" w:color="auto"/>
            <w:left w:val="none" w:sz="0" w:space="0" w:color="auto"/>
            <w:bottom w:val="none" w:sz="0" w:space="0" w:color="auto"/>
            <w:right w:val="none" w:sz="0" w:space="0" w:color="auto"/>
          </w:divBdr>
        </w:div>
        <w:div w:id="306595275">
          <w:marLeft w:val="0"/>
          <w:marRight w:val="0"/>
          <w:marTop w:val="0"/>
          <w:marBottom w:val="0"/>
          <w:divBdr>
            <w:top w:val="none" w:sz="0" w:space="0" w:color="auto"/>
            <w:left w:val="none" w:sz="0" w:space="0" w:color="auto"/>
            <w:bottom w:val="none" w:sz="0" w:space="0" w:color="auto"/>
            <w:right w:val="none" w:sz="0" w:space="0" w:color="auto"/>
          </w:divBdr>
        </w:div>
        <w:div w:id="881673760">
          <w:marLeft w:val="0"/>
          <w:marRight w:val="0"/>
          <w:marTop w:val="0"/>
          <w:marBottom w:val="0"/>
          <w:divBdr>
            <w:top w:val="none" w:sz="0" w:space="0" w:color="auto"/>
            <w:left w:val="none" w:sz="0" w:space="0" w:color="auto"/>
            <w:bottom w:val="none" w:sz="0" w:space="0" w:color="auto"/>
            <w:right w:val="none" w:sz="0" w:space="0" w:color="auto"/>
          </w:divBdr>
        </w:div>
        <w:div w:id="1893345932">
          <w:marLeft w:val="0"/>
          <w:marRight w:val="0"/>
          <w:marTop w:val="0"/>
          <w:marBottom w:val="0"/>
          <w:divBdr>
            <w:top w:val="none" w:sz="0" w:space="0" w:color="auto"/>
            <w:left w:val="none" w:sz="0" w:space="0" w:color="auto"/>
            <w:bottom w:val="none" w:sz="0" w:space="0" w:color="auto"/>
            <w:right w:val="none" w:sz="0" w:space="0" w:color="auto"/>
          </w:divBdr>
        </w:div>
        <w:div w:id="747919810">
          <w:marLeft w:val="0"/>
          <w:marRight w:val="0"/>
          <w:marTop w:val="0"/>
          <w:marBottom w:val="0"/>
          <w:divBdr>
            <w:top w:val="none" w:sz="0" w:space="0" w:color="auto"/>
            <w:left w:val="none" w:sz="0" w:space="0" w:color="auto"/>
            <w:bottom w:val="none" w:sz="0" w:space="0" w:color="auto"/>
            <w:right w:val="none" w:sz="0" w:space="0" w:color="auto"/>
          </w:divBdr>
        </w:div>
        <w:div w:id="604654295">
          <w:marLeft w:val="0"/>
          <w:marRight w:val="0"/>
          <w:marTop w:val="0"/>
          <w:marBottom w:val="0"/>
          <w:divBdr>
            <w:top w:val="none" w:sz="0" w:space="0" w:color="auto"/>
            <w:left w:val="none" w:sz="0" w:space="0" w:color="auto"/>
            <w:bottom w:val="none" w:sz="0" w:space="0" w:color="auto"/>
            <w:right w:val="none" w:sz="0" w:space="0" w:color="auto"/>
          </w:divBdr>
        </w:div>
        <w:div w:id="839083122">
          <w:marLeft w:val="0"/>
          <w:marRight w:val="0"/>
          <w:marTop w:val="0"/>
          <w:marBottom w:val="0"/>
          <w:divBdr>
            <w:top w:val="none" w:sz="0" w:space="0" w:color="auto"/>
            <w:left w:val="none" w:sz="0" w:space="0" w:color="auto"/>
            <w:bottom w:val="none" w:sz="0" w:space="0" w:color="auto"/>
            <w:right w:val="none" w:sz="0" w:space="0" w:color="auto"/>
          </w:divBdr>
        </w:div>
        <w:div w:id="1396201098">
          <w:marLeft w:val="0"/>
          <w:marRight w:val="0"/>
          <w:marTop w:val="0"/>
          <w:marBottom w:val="0"/>
          <w:divBdr>
            <w:top w:val="none" w:sz="0" w:space="0" w:color="auto"/>
            <w:left w:val="none" w:sz="0" w:space="0" w:color="auto"/>
            <w:bottom w:val="none" w:sz="0" w:space="0" w:color="auto"/>
            <w:right w:val="none" w:sz="0" w:space="0" w:color="auto"/>
          </w:divBdr>
        </w:div>
        <w:div w:id="318310208">
          <w:marLeft w:val="0"/>
          <w:marRight w:val="0"/>
          <w:marTop w:val="0"/>
          <w:marBottom w:val="0"/>
          <w:divBdr>
            <w:top w:val="none" w:sz="0" w:space="0" w:color="auto"/>
            <w:left w:val="none" w:sz="0" w:space="0" w:color="auto"/>
            <w:bottom w:val="none" w:sz="0" w:space="0" w:color="auto"/>
            <w:right w:val="none" w:sz="0" w:space="0" w:color="auto"/>
          </w:divBdr>
        </w:div>
        <w:div w:id="1682969496">
          <w:marLeft w:val="0"/>
          <w:marRight w:val="0"/>
          <w:marTop w:val="0"/>
          <w:marBottom w:val="0"/>
          <w:divBdr>
            <w:top w:val="none" w:sz="0" w:space="0" w:color="auto"/>
            <w:left w:val="none" w:sz="0" w:space="0" w:color="auto"/>
            <w:bottom w:val="none" w:sz="0" w:space="0" w:color="auto"/>
            <w:right w:val="none" w:sz="0" w:space="0" w:color="auto"/>
          </w:divBdr>
        </w:div>
        <w:div w:id="766268037">
          <w:marLeft w:val="0"/>
          <w:marRight w:val="0"/>
          <w:marTop w:val="0"/>
          <w:marBottom w:val="0"/>
          <w:divBdr>
            <w:top w:val="none" w:sz="0" w:space="0" w:color="auto"/>
            <w:left w:val="none" w:sz="0" w:space="0" w:color="auto"/>
            <w:bottom w:val="none" w:sz="0" w:space="0" w:color="auto"/>
            <w:right w:val="none" w:sz="0" w:space="0" w:color="auto"/>
          </w:divBdr>
        </w:div>
        <w:div w:id="829567430">
          <w:marLeft w:val="0"/>
          <w:marRight w:val="0"/>
          <w:marTop w:val="0"/>
          <w:marBottom w:val="0"/>
          <w:divBdr>
            <w:top w:val="none" w:sz="0" w:space="0" w:color="auto"/>
            <w:left w:val="none" w:sz="0" w:space="0" w:color="auto"/>
            <w:bottom w:val="none" w:sz="0" w:space="0" w:color="auto"/>
            <w:right w:val="none" w:sz="0" w:space="0" w:color="auto"/>
          </w:divBdr>
        </w:div>
        <w:div w:id="1749158746">
          <w:marLeft w:val="0"/>
          <w:marRight w:val="0"/>
          <w:marTop w:val="0"/>
          <w:marBottom w:val="0"/>
          <w:divBdr>
            <w:top w:val="none" w:sz="0" w:space="0" w:color="auto"/>
            <w:left w:val="none" w:sz="0" w:space="0" w:color="auto"/>
            <w:bottom w:val="none" w:sz="0" w:space="0" w:color="auto"/>
            <w:right w:val="none" w:sz="0" w:space="0" w:color="auto"/>
          </w:divBdr>
        </w:div>
        <w:div w:id="126290158">
          <w:marLeft w:val="0"/>
          <w:marRight w:val="0"/>
          <w:marTop w:val="0"/>
          <w:marBottom w:val="0"/>
          <w:divBdr>
            <w:top w:val="none" w:sz="0" w:space="0" w:color="auto"/>
            <w:left w:val="none" w:sz="0" w:space="0" w:color="auto"/>
            <w:bottom w:val="none" w:sz="0" w:space="0" w:color="auto"/>
            <w:right w:val="none" w:sz="0" w:space="0" w:color="auto"/>
          </w:divBdr>
        </w:div>
        <w:div w:id="1151018335">
          <w:marLeft w:val="0"/>
          <w:marRight w:val="0"/>
          <w:marTop w:val="0"/>
          <w:marBottom w:val="0"/>
          <w:divBdr>
            <w:top w:val="none" w:sz="0" w:space="0" w:color="auto"/>
            <w:left w:val="none" w:sz="0" w:space="0" w:color="auto"/>
            <w:bottom w:val="none" w:sz="0" w:space="0" w:color="auto"/>
            <w:right w:val="none" w:sz="0" w:space="0" w:color="auto"/>
          </w:divBdr>
        </w:div>
        <w:div w:id="337192907">
          <w:marLeft w:val="0"/>
          <w:marRight w:val="0"/>
          <w:marTop w:val="0"/>
          <w:marBottom w:val="0"/>
          <w:divBdr>
            <w:top w:val="none" w:sz="0" w:space="0" w:color="auto"/>
            <w:left w:val="none" w:sz="0" w:space="0" w:color="auto"/>
            <w:bottom w:val="none" w:sz="0" w:space="0" w:color="auto"/>
            <w:right w:val="none" w:sz="0" w:space="0" w:color="auto"/>
          </w:divBdr>
        </w:div>
        <w:div w:id="1477844421">
          <w:marLeft w:val="0"/>
          <w:marRight w:val="0"/>
          <w:marTop w:val="0"/>
          <w:marBottom w:val="0"/>
          <w:divBdr>
            <w:top w:val="none" w:sz="0" w:space="0" w:color="auto"/>
            <w:left w:val="none" w:sz="0" w:space="0" w:color="auto"/>
            <w:bottom w:val="none" w:sz="0" w:space="0" w:color="auto"/>
            <w:right w:val="none" w:sz="0" w:space="0" w:color="auto"/>
          </w:divBdr>
        </w:div>
        <w:div w:id="1072585853">
          <w:marLeft w:val="0"/>
          <w:marRight w:val="0"/>
          <w:marTop w:val="0"/>
          <w:marBottom w:val="0"/>
          <w:divBdr>
            <w:top w:val="none" w:sz="0" w:space="0" w:color="auto"/>
            <w:left w:val="none" w:sz="0" w:space="0" w:color="auto"/>
            <w:bottom w:val="none" w:sz="0" w:space="0" w:color="auto"/>
            <w:right w:val="none" w:sz="0" w:space="0" w:color="auto"/>
          </w:divBdr>
        </w:div>
        <w:div w:id="592666045">
          <w:marLeft w:val="0"/>
          <w:marRight w:val="0"/>
          <w:marTop w:val="0"/>
          <w:marBottom w:val="0"/>
          <w:divBdr>
            <w:top w:val="none" w:sz="0" w:space="0" w:color="auto"/>
            <w:left w:val="none" w:sz="0" w:space="0" w:color="auto"/>
            <w:bottom w:val="none" w:sz="0" w:space="0" w:color="auto"/>
            <w:right w:val="none" w:sz="0" w:space="0" w:color="auto"/>
          </w:divBdr>
        </w:div>
        <w:div w:id="1149128368">
          <w:marLeft w:val="0"/>
          <w:marRight w:val="0"/>
          <w:marTop w:val="0"/>
          <w:marBottom w:val="0"/>
          <w:divBdr>
            <w:top w:val="none" w:sz="0" w:space="0" w:color="auto"/>
            <w:left w:val="none" w:sz="0" w:space="0" w:color="auto"/>
            <w:bottom w:val="none" w:sz="0" w:space="0" w:color="auto"/>
            <w:right w:val="none" w:sz="0" w:space="0" w:color="auto"/>
          </w:divBdr>
        </w:div>
      </w:divsChild>
    </w:div>
    <w:div w:id="1720058389">
      <w:bodyDiv w:val="1"/>
      <w:marLeft w:val="0"/>
      <w:marRight w:val="0"/>
      <w:marTop w:val="0"/>
      <w:marBottom w:val="0"/>
      <w:divBdr>
        <w:top w:val="none" w:sz="0" w:space="0" w:color="auto"/>
        <w:left w:val="none" w:sz="0" w:space="0" w:color="auto"/>
        <w:bottom w:val="none" w:sz="0" w:space="0" w:color="auto"/>
        <w:right w:val="none" w:sz="0" w:space="0" w:color="auto"/>
      </w:divBdr>
    </w:div>
    <w:div w:id="1721828505">
      <w:bodyDiv w:val="1"/>
      <w:marLeft w:val="0"/>
      <w:marRight w:val="0"/>
      <w:marTop w:val="0"/>
      <w:marBottom w:val="0"/>
      <w:divBdr>
        <w:top w:val="none" w:sz="0" w:space="0" w:color="auto"/>
        <w:left w:val="none" w:sz="0" w:space="0" w:color="auto"/>
        <w:bottom w:val="none" w:sz="0" w:space="0" w:color="auto"/>
        <w:right w:val="none" w:sz="0" w:space="0" w:color="auto"/>
      </w:divBdr>
    </w:div>
    <w:div w:id="1766874314">
      <w:bodyDiv w:val="1"/>
      <w:marLeft w:val="0"/>
      <w:marRight w:val="0"/>
      <w:marTop w:val="0"/>
      <w:marBottom w:val="0"/>
      <w:divBdr>
        <w:top w:val="none" w:sz="0" w:space="0" w:color="auto"/>
        <w:left w:val="none" w:sz="0" w:space="0" w:color="auto"/>
        <w:bottom w:val="none" w:sz="0" w:space="0" w:color="auto"/>
        <w:right w:val="none" w:sz="0" w:space="0" w:color="auto"/>
      </w:divBdr>
    </w:div>
    <w:div w:id="1786267937">
      <w:bodyDiv w:val="1"/>
      <w:marLeft w:val="0"/>
      <w:marRight w:val="0"/>
      <w:marTop w:val="0"/>
      <w:marBottom w:val="0"/>
      <w:divBdr>
        <w:top w:val="none" w:sz="0" w:space="0" w:color="auto"/>
        <w:left w:val="none" w:sz="0" w:space="0" w:color="auto"/>
        <w:bottom w:val="none" w:sz="0" w:space="0" w:color="auto"/>
        <w:right w:val="none" w:sz="0" w:space="0" w:color="auto"/>
      </w:divBdr>
    </w:div>
    <w:div w:id="1796678644">
      <w:bodyDiv w:val="1"/>
      <w:marLeft w:val="0"/>
      <w:marRight w:val="0"/>
      <w:marTop w:val="0"/>
      <w:marBottom w:val="0"/>
      <w:divBdr>
        <w:top w:val="none" w:sz="0" w:space="0" w:color="auto"/>
        <w:left w:val="none" w:sz="0" w:space="0" w:color="auto"/>
        <w:bottom w:val="none" w:sz="0" w:space="0" w:color="auto"/>
        <w:right w:val="none" w:sz="0" w:space="0" w:color="auto"/>
      </w:divBdr>
    </w:div>
    <w:div w:id="1842819931">
      <w:bodyDiv w:val="1"/>
      <w:marLeft w:val="0"/>
      <w:marRight w:val="0"/>
      <w:marTop w:val="0"/>
      <w:marBottom w:val="0"/>
      <w:divBdr>
        <w:top w:val="none" w:sz="0" w:space="0" w:color="auto"/>
        <w:left w:val="none" w:sz="0" w:space="0" w:color="auto"/>
        <w:bottom w:val="none" w:sz="0" w:space="0" w:color="auto"/>
        <w:right w:val="none" w:sz="0" w:space="0" w:color="auto"/>
      </w:divBdr>
    </w:div>
    <w:div w:id="1848443402">
      <w:bodyDiv w:val="1"/>
      <w:marLeft w:val="0"/>
      <w:marRight w:val="0"/>
      <w:marTop w:val="0"/>
      <w:marBottom w:val="0"/>
      <w:divBdr>
        <w:top w:val="none" w:sz="0" w:space="0" w:color="auto"/>
        <w:left w:val="none" w:sz="0" w:space="0" w:color="auto"/>
        <w:bottom w:val="none" w:sz="0" w:space="0" w:color="auto"/>
        <w:right w:val="none" w:sz="0" w:space="0" w:color="auto"/>
      </w:divBdr>
    </w:div>
    <w:div w:id="1853718137">
      <w:bodyDiv w:val="1"/>
      <w:marLeft w:val="0"/>
      <w:marRight w:val="0"/>
      <w:marTop w:val="0"/>
      <w:marBottom w:val="0"/>
      <w:divBdr>
        <w:top w:val="none" w:sz="0" w:space="0" w:color="auto"/>
        <w:left w:val="none" w:sz="0" w:space="0" w:color="auto"/>
        <w:bottom w:val="none" w:sz="0" w:space="0" w:color="auto"/>
        <w:right w:val="none" w:sz="0" w:space="0" w:color="auto"/>
      </w:divBdr>
    </w:div>
    <w:div w:id="1854496031">
      <w:bodyDiv w:val="1"/>
      <w:marLeft w:val="0"/>
      <w:marRight w:val="0"/>
      <w:marTop w:val="0"/>
      <w:marBottom w:val="0"/>
      <w:divBdr>
        <w:top w:val="none" w:sz="0" w:space="0" w:color="auto"/>
        <w:left w:val="none" w:sz="0" w:space="0" w:color="auto"/>
        <w:bottom w:val="none" w:sz="0" w:space="0" w:color="auto"/>
        <w:right w:val="none" w:sz="0" w:space="0" w:color="auto"/>
      </w:divBdr>
    </w:div>
    <w:div w:id="1901477412">
      <w:bodyDiv w:val="1"/>
      <w:marLeft w:val="0"/>
      <w:marRight w:val="0"/>
      <w:marTop w:val="0"/>
      <w:marBottom w:val="0"/>
      <w:divBdr>
        <w:top w:val="none" w:sz="0" w:space="0" w:color="auto"/>
        <w:left w:val="none" w:sz="0" w:space="0" w:color="auto"/>
        <w:bottom w:val="none" w:sz="0" w:space="0" w:color="auto"/>
        <w:right w:val="none" w:sz="0" w:space="0" w:color="auto"/>
      </w:divBdr>
    </w:div>
    <w:div w:id="1902010972">
      <w:bodyDiv w:val="1"/>
      <w:marLeft w:val="0"/>
      <w:marRight w:val="0"/>
      <w:marTop w:val="0"/>
      <w:marBottom w:val="0"/>
      <w:divBdr>
        <w:top w:val="none" w:sz="0" w:space="0" w:color="auto"/>
        <w:left w:val="none" w:sz="0" w:space="0" w:color="auto"/>
        <w:bottom w:val="none" w:sz="0" w:space="0" w:color="auto"/>
        <w:right w:val="none" w:sz="0" w:space="0" w:color="auto"/>
      </w:divBdr>
    </w:div>
    <w:div w:id="2045859426">
      <w:bodyDiv w:val="1"/>
      <w:marLeft w:val="0"/>
      <w:marRight w:val="0"/>
      <w:marTop w:val="0"/>
      <w:marBottom w:val="0"/>
      <w:divBdr>
        <w:top w:val="none" w:sz="0" w:space="0" w:color="auto"/>
        <w:left w:val="none" w:sz="0" w:space="0" w:color="auto"/>
        <w:bottom w:val="none" w:sz="0" w:space="0" w:color="auto"/>
        <w:right w:val="none" w:sz="0" w:space="0" w:color="auto"/>
      </w:divBdr>
    </w:div>
    <w:div w:id="2069377568">
      <w:bodyDiv w:val="1"/>
      <w:marLeft w:val="0"/>
      <w:marRight w:val="0"/>
      <w:marTop w:val="0"/>
      <w:marBottom w:val="0"/>
      <w:divBdr>
        <w:top w:val="none" w:sz="0" w:space="0" w:color="auto"/>
        <w:left w:val="none" w:sz="0" w:space="0" w:color="auto"/>
        <w:bottom w:val="none" w:sz="0" w:space="0" w:color="auto"/>
        <w:right w:val="none" w:sz="0" w:space="0" w:color="auto"/>
      </w:divBdr>
    </w:div>
    <w:div w:id="2072195220">
      <w:bodyDiv w:val="1"/>
      <w:marLeft w:val="0"/>
      <w:marRight w:val="0"/>
      <w:marTop w:val="0"/>
      <w:marBottom w:val="0"/>
      <w:divBdr>
        <w:top w:val="none" w:sz="0" w:space="0" w:color="auto"/>
        <w:left w:val="none" w:sz="0" w:space="0" w:color="auto"/>
        <w:bottom w:val="none" w:sz="0" w:space="0" w:color="auto"/>
        <w:right w:val="none" w:sz="0" w:space="0" w:color="auto"/>
      </w:divBdr>
    </w:div>
    <w:div w:id="211454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9397d3-2376-4764-9b34-2b39112a7e40">
      <Terms xmlns="http://schemas.microsoft.com/office/infopath/2007/PartnerControls"/>
    </lcf76f155ced4ddcb4097134ff3c332f>
    <TaxCatchAll xmlns="985ec44e-1bab-4c0b-9df0-6ba128686fc9" xsi:nil="true"/>
    <Country xmlns="b49397d3-2376-4764-9b34-2b39112a7e40" xsi:nil="true"/>
    <Feedback xmlns="b49397d3-2376-4764-9b34-2b39112a7e40" xsi:nil="true"/>
    <MH_x002f_MDN xmlns="b49397d3-2376-4764-9b34-2b39112a7e40" xsi:nil="true"/>
    <Topic xmlns="b49397d3-2376-4764-9b34-2b39112a7e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2A149-FE16-45D8-96ED-5542953DAFC6}">
  <ds:schemaRefs>
    <ds:schemaRef ds:uri="http://schemas.microsoft.com/office/2006/metadata/properties"/>
    <ds:schemaRef ds:uri="http://schemas.microsoft.com/office/infopath/2007/PartnerControls"/>
    <ds:schemaRef ds:uri="f609a844-1f77-4b33-985c-90a678521207"/>
    <ds:schemaRef ds:uri="5541a234-f99a-483f-9cdc-523d1437b64d"/>
  </ds:schemaRefs>
</ds:datastoreItem>
</file>

<file path=customXml/itemProps2.xml><?xml version="1.0" encoding="utf-8"?>
<ds:datastoreItem xmlns:ds="http://schemas.openxmlformats.org/officeDocument/2006/customXml" ds:itemID="{4F1399CF-7553-4F6A-8C22-94A969417922}">
  <ds:schemaRefs>
    <ds:schemaRef ds:uri="http://schemas.microsoft.com/sharepoint/v3/contenttype/forms"/>
  </ds:schemaRefs>
</ds:datastoreItem>
</file>

<file path=customXml/itemProps3.xml><?xml version="1.0" encoding="utf-8"?>
<ds:datastoreItem xmlns:ds="http://schemas.openxmlformats.org/officeDocument/2006/customXml" ds:itemID="{903F3B06-8FE7-4372-9501-FF172C76E0BA}"/>
</file>

<file path=customXml/itemProps4.xml><?xml version="1.0" encoding="utf-8"?>
<ds:datastoreItem xmlns:ds="http://schemas.openxmlformats.org/officeDocument/2006/customXml" ds:itemID="{6DC26C35-BE8D-4F46-9B96-5EF93171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26</Pages>
  <Words>9995</Words>
  <Characters>56977</Characters>
  <Application>Microsoft Office Word</Application>
  <DocSecurity>0</DocSecurity>
  <Lines>474</Lines>
  <Paragraphs>133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JAVIER PEDRAZA UBAQUE</dc:creator>
  <cp:keywords/>
  <dc:description/>
  <cp:lastModifiedBy>JORGE ADRIAN MURILLO FERRER</cp:lastModifiedBy>
  <cp:revision>6</cp:revision>
  <dcterms:created xsi:type="dcterms:W3CDTF">2025-02-14T18:03:00Z</dcterms:created>
  <dcterms:modified xsi:type="dcterms:W3CDTF">2025-02-19T17:56:00Z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