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36391ADE" w:rsidR="000B6B00" w:rsidRDefault="35D4A4F5" w:rsidP="5CD6F920">
      <w:pPr>
        <w:jc w:val="center"/>
        <w:rPr>
          <w:rFonts w:ascii="Arial" w:eastAsia="Arial" w:hAnsi="Arial" w:cs="Arial"/>
          <w:b/>
          <w:bCs/>
          <w:sz w:val="28"/>
          <w:szCs w:val="28"/>
        </w:rPr>
      </w:pPr>
      <w:r w:rsidRPr="1E8A6B09">
        <w:rPr>
          <w:rFonts w:ascii="Arial" w:eastAsia="Arial" w:hAnsi="Arial" w:cs="Arial"/>
          <w:b/>
          <w:bCs/>
          <w:sz w:val="28"/>
          <w:szCs w:val="28"/>
        </w:rPr>
        <w:t>C</w:t>
      </w:r>
      <w:r w:rsidR="21C49D20" w:rsidRPr="1E8A6B09">
        <w:rPr>
          <w:rFonts w:ascii="Arial" w:eastAsia="Arial" w:hAnsi="Arial" w:cs="Arial"/>
          <w:b/>
          <w:bCs/>
          <w:sz w:val="28"/>
          <w:szCs w:val="28"/>
        </w:rPr>
        <w:t>anad</w:t>
      </w:r>
      <w:r w:rsidR="550B860A" w:rsidRPr="1E8A6B09">
        <w:rPr>
          <w:rFonts w:ascii="Arial" w:eastAsia="Arial" w:hAnsi="Arial" w:cs="Arial"/>
          <w:b/>
          <w:bCs/>
          <w:sz w:val="28"/>
          <w:szCs w:val="28"/>
        </w:rPr>
        <w:t>i</w:t>
      </w:r>
      <w:r w:rsidR="21C49D20" w:rsidRPr="1E8A6B09">
        <w:rPr>
          <w:rFonts w:ascii="Arial" w:eastAsia="Arial" w:hAnsi="Arial" w:cs="Arial"/>
          <w:b/>
          <w:bCs/>
          <w:sz w:val="28"/>
          <w:szCs w:val="28"/>
        </w:rPr>
        <w:t>a</w:t>
      </w:r>
      <w:r w:rsidR="4ABB08BC" w:rsidRPr="1E8A6B09">
        <w:rPr>
          <w:rFonts w:ascii="Arial" w:eastAsia="Arial" w:hAnsi="Arial" w:cs="Arial"/>
          <w:b/>
          <w:bCs/>
          <w:sz w:val="28"/>
          <w:szCs w:val="28"/>
        </w:rPr>
        <w:t>n</w:t>
      </w:r>
      <w:r w:rsidRPr="1E8A6B09">
        <w:rPr>
          <w:rFonts w:ascii="Arial" w:eastAsia="Arial" w:hAnsi="Arial" w:cs="Arial"/>
          <w:b/>
          <w:bCs/>
          <w:sz w:val="28"/>
          <w:szCs w:val="28"/>
        </w:rPr>
        <w:t xml:space="preserve"> Input </w:t>
      </w:r>
      <w:r w:rsidR="48A0F9C3" w:rsidRPr="1E8A6B09">
        <w:rPr>
          <w:rFonts w:ascii="Arial" w:eastAsia="Arial" w:hAnsi="Arial" w:cs="Arial"/>
          <w:b/>
          <w:bCs/>
          <w:sz w:val="28"/>
          <w:szCs w:val="28"/>
        </w:rPr>
        <w:t xml:space="preserve">for an Elements Paper on Financing for Development </w:t>
      </w:r>
    </w:p>
    <w:p w14:paraId="0EA33D9A" w14:textId="4B9410E9" w:rsidR="50000172" w:rsidRDefault="50000172" w:rsidP="06353418">
      <w:pPr>
        <w:rPr>
          <w:rFonts w:ascii="Arial" w:eastAsia="Arial" w:hAnsi="Arial" w:cs="Arial"/>
          <w:i/>
          <w:iCs/>
        </w:rPr>
      </w:pPr>
      <w:r w:rsidRPr="06353418">
        <w:rPr>
          <w:rFonts w:ascii="Arial" w:eastAsia="Arial" w:hAnsi="Arial" w:cs="Arial"/>
          <w:i/>
          <w:iCs/>
        </w:rPr>
        <w:t>Preamble</w:t>
      </w:r>
    </w:p>
    <w:p w14:paraId="6C59E5DC" w14:textId="58376799" w:rsidR="645AB5DA" w:rsidRDefault="645AB5DA" w:rsidP="1E8A6B09">
      <w:pPr>
        <w:rPr>
          <w:rFonts w:ascii="Arial" w:eastAsia="Arial" w:hAnsi="Arial" w:cs="Arial"/>
        </w:rPr>
      </w:pPr>
      <w:r w:rsidRPr="06353418">
        <w:rPr>
          <w:rFonts w:ascii="Arial" w:eastAsia="Arial" w:hAnsi="Arial" w:cs="Arial"/>
        </w:rPr>
        <w:t>Canada welcomes the opportunity to contribute preli</w:t>
      </w:r>
      <w:r w:rsidR="55F9E35C" w:rsidRPr="06353418">
        <w:rPr>
          <w:rFonts w:ascii="Arial" w:eastAsia="Arial" w:hAnsi="Arial" w:cs="Arial"/>
        </w:rPr>
        <w:t>minary input for the development of the FFD4 Outcome Document and remains committed to supporting an inclusive</w:t>
      </w:r>
      <w:r w:rsidR="52D8C040" w:rsidRPr="06353418">
        <w:rPr>
          <w:rFonts w:ascii="Arial" w:eastAsia="Arial" w:hAnsi="Arial" w:cs="Arial"/>
        </w:rPr>
        <w:t>, meaningful</w:t>
      </w:r>
      <w:r w:rsidR="55F9E35C" w:rsidRPr="06353418">
        <w:rPr>
          <w:rFonts w:ascii="Arial" w:eastAsia="Arial" w:hAnsi="Arial" w:cs="Arial"/>
        </w:rPr>
        <w:t xml:space="preserve"> and solutions-oriented prep</w:t>
      </w:r>
      <w:r w:rsidR="0FADB1E2" w:rsidRPr="06353418">
        <w:rPr>
          <w:rFonts w:ascii="Arial" w:eastAsia="Arial" w:hAnsi="Arial" w:cs="Arial"/>
        </w:rPr>
        <w:t xml:space="preserve">aratory process. </w:t>
      </w:r>
      <w:r w:rsidR="10FD0CD2" w:rsidRPr="06353418">
        <w:rPr>
          <w:rFonts w:ascii="Arial" w:eastAsia="Arial" w:hAnsi="Arial" w:cs="Arial"/>
        </w:rPr>
        <w:t xml:space="preserve">Canada recognizes that making the international financial architecture fit-for-purpose and </w:t>
      </w:r>
      <w:r w:rsidR="541EA744" w:rsidRPr="06353418">
        <w:rPr>
          <w:rFonts w:ascii="Arial" w:eastAsia="Arial" w:hAnsi="Arial" w:cs="Arial"/>
        </w:rPr>
        <w:t xml:space="preserve">leveraging </w:t>
      </w:r>
      <w:r w:rsidR="10FD0CD2" w:rsidRPr="06353418">
        <w:rPr>
          <w:rFonts w:ascii="Arial" w:eastAsia="Arial" w:hAnsi="Arial" w:cs="Arial"/>
        </w:rPr>
        <w:t xml:space="preserve">private capital for sustainable development are key </w:t>
      </w:r>
      <w:r w:rsidR="23FEEA50" w:rsidRPr="06353418">
        <w:rPr>
          <w:rFonts w:ascii="Arial" w:eastAsia="Arial" w:hAnsi="Arial" w:cs="Arial"/>
        </w:rPr>
        <w:t>to mobilizing</w:t>
      </w:r>
      <w:r w:rsidR="059EE86D" w:rsidRPr="06353418">
        <w:rPr>
          <w:rFonts w:ascii="Arial" w:eastAsia="Arial" w:hAnsi="Arial" w:cs="Arial"/>
        </w:rPr>
        <w:t xml:space="preserve"> additional financing for sustainable development</w:t>
      </w:r>
      <w:r w:rsidR="2E8995DE" w:rsidRPr="06353418">
        <w:rPr>
          <w:rFonts w:ascii="Arial" w:eastAsia="Arial" w:hAnsi="Arial" w:cs="Arial"/>
        </w:rPr>
        <w:t>.</w:t>
      </w:r>
    </w:p>
    <w:p w14:paraId="304AF962" w14:textId="518D3A2F" w:rsidR="10FD0CD2" w:rsidRDefault="10FD0CD2" w:rsidP="1E8A6B09">
      <w:pPr>
        <w:rPr>
          <w:rFonts w:ascii="Arial" w:eastAsia="Arial" w:hAnsi="Arial" w:cs="Arial"/>
        </w:rPr>
      </w:pPr>
      <w:r w:rsidRPr="06353418">
        <w:rPr>
          <w:rFonts w:ascii="Arial" w:eastAsia="Arial" w:hAnsi="Arial" w:cs="Arial"/>
        </w:rPr>
        <w:t xml:space="preserve">Alongside the mobilization of additional resources, enhancing the effectiveness of </w:t>
      </w:r>
      <w:r w:rsidR="6CCD3FD3" w:rsidRPr="06353418">
        <w:rPr>
          <w:rFonts w:ascii="Arial" w:eastAsia="Arial" w:hAnsi="Arial" w:cs="Arial"/>
        </w:rPr>
        <w:t xml:space="preserve">all forms of </w:t>
      </w:r>
      <w:r w:rsidRPr="06353418">
        <w:rPr>
          <w:rFonts w:ascii="Arial" w:eastAsia="Arial" w:hAnsi="Arial" w:cs="Arial"/>
        </w:rPr>
        <w:t>development cooperation is equally critical</w:t>
      </w:r>
      <w:r w:rsidR="03252236" w:rsidRPr="06353418">
        <w:rPr>
          <w:rFonts w:ascii="Arial" w:eastAsia="Arial" w:hAnsi="Arial" w:cs="Arial"/>
        </w:rPr>
        <w:t>.</w:t>
      </w:r>
      <w:r w:rsidRPr="06353418">
        <w:rPr>
          <w:rFonts w:ascii="Arial" w:eastAsia="Arial" w:hAnsi="Arial" w:cs="Arial"/>
        </w:rPr>
        <w:t xml:space="preserve"> </w:t>
      </w:r>
      <w:r w:rsidR="311E4885" w:rsidRPr="06353418">
        <w:rPr>
          <w:rFonts w:ascii="Arial" w:eastAsia="Arial" w:hAnsi="Arial" w:cs="Arial"/>
        </w:rPr>
        <w:t xml:space="preserve">This </w:t>
      </w:r>
      <w:r w:rsidRPr="06353418">
        <w:rPr>
          <w:rFonts w:ascii="Arial" w:eastAsia="Arial" w:hAnsi="Arial" w:cs="Arial"/>
        </w:rPr>
        <w:t>includ</w:t>
      </w:r>
      <w:r w:rsidR="57F1B5D5" w:rsidRPr="06353418">
        <w:rPr>
          <w:rFonts w:ascii="Arial" w:eastAsia="Arial" w:hAnsi="Arial" w:cs="Arial"/>
        </w:rPr>
        <w:t>es</w:t>
      </w:r>
      <w:r w:rsidRPr="06353418">
        <w:rPr>
          <w:rFonts w:ascii="Arial" w:eastAsia="Arial" w:hAnsi="Arial" w:cs="Arial"/>
        </w:rPr>
        <w:t xml:space="preserve"> addressing fragmentation by improving coordination between development stakeholders and fostering </w:t>
      </w:r>
      <w:r w:rsidR="628B8F5C" w:rsidRPr="06353418">
        <w:rPr>
          <w:rFonts w:ascii="Arial" w:eastAsia="Arial" w:hAnsi="Arial" w:cs="Arial"/>
        </w:rPr>
        <w:t xml:space="preserve">local ownership of the development agenda. Canada sees great value in strengthening collaboration between the UN and international financial institutions </w:t>
      </w:r>
      <w:r w:rsidR="1505676E" w:rsidRPr="06353418">
        <w:rPr>
          <w:rFonts w:ascii="Arial" w:eastAsia="Arial" w:hAnsi="Arial" w:cs="Arial"/>
        </w:rPr>
        <w:t>(IFI</w:t>
      </w:r>
      <w:r w:rsidR="6BB25911" w:rsidRPr="06353418">
        <w:rPr>
          <w:rFonts w:ascii="Arial" w:eastAsia="Arial" w:hAnsi="Arial" w:cs="Arial"/>
        </w:rPr>
        <w:t>s</w:t>
      </w:r>
      <w:r w:rsidR="1505676E" w:rsidRPr="06353418">
        <w:rPr>
          <w:rFonts w:ascii="Arial" w:eastAsia="Arial" w:hAnsi="Arial" w:cs="Arial"/>
        </w:rPr>
        <w:t>)</w:t>
      </w:r>
      <w:r w:rsidR="628B8F5C" w:rsidRPr="06353418">
        <w:rPr>
          <w:rFonts w:ascii="Arial" w:eastAsia="Arial" w:hAnsi="Arial" w:cs="Arial"/>
        </w:rPr>
        <w:t xml:space="preserve"> and harmonizing initiatives with shared objectives to ensure coherence, avoid duplica</w:t>
      </w:r>
      <w:r w:rsidR="62CA3E8A" w:rsidRPr="06353418">
        <w:rPr>
          <w:rFonts w:ascii="Arial" w:eastAsia="Arial" w:hAnsi="Arial" w:cs="Arial"/>
        </w:rPr>
        <w:t xml:space="preserve">tion, and facilitate implementation. </w:t>
      </w:r>
    </w:p>
    <w:p w14:paraId="42EEAC73" w14:textId="00E2560F" w:rsidR="6F660834" w:rsidRDefault="6F660834" w:rsidP="1E8A6B09">
      <w:pPr>
        <w:rPr>
          <w:rFonts w:ascii="Arial" w:eastAsia="Arial" w:hAnsi="Arial" w:cs="Arial"/>
        </w:rPr>
      </w:pPr>
      <w:r w:rsidRPr="06353418">
        <w:rPr>
          <w:rFonts w:ascii="Arial" w:eastAsia="Arial" w:hAnsi="Arial" w:cs="Arial"/>
        </w:rPr>
        <w:t xml:space="preserve">As we prepare for FFD4 in 2025, we must foster an environment of trust and partnership to identify the innovative solutions needed to achieve the SDGs. Canada reiterates </w:t>
      </w:r>
      <w:r w:rsidR="6BC37292" w:rsidRPr="06353418">
        <w:rPr>
          <w:rFonts w:ascii="Arial" w:eastAsia="Arial" w:hAnsi="Arial" w:cs="Arial"/>
        </w:rPr>
        <w:t xml:space="preserve">that the Addis Ababa Action Agenda (AAAA) remains a relevant and important framework to align financing flows with the </w:t>
      </w:r>
      <w:r w:rsidR="5AE9B2E6" w:rsidRPr="06353418">
        <w:rPr>
          <w:rFonts w:ascii="Arial" w:eastAsia="Arial" w:hAnsi="Arial" w:cs="Arial"/>
        </w:rPr>
        <w:t>Sustainable Development Goals (</w:t>
      </w:r>
      <w:r w:rsidR="6BC37292" w:rsidRPr="06353418">
        <w:rPr>
          <w:rFonts w:ascii="Arial" w:eastAsia="Arial" w:hAnsi="Arial" w:cs="Arial"/>
        </w:rPr>
        <w:t>SDG</w:t>
      </w:r>
      <w:r w:rsidR="6EA5DDE0" w:rsidRPr="06353418">
        <w:rPr>
          <w:rFonts w:ascii="Arial" w:eastAsia="Arial" w:hAnsi="Arial" w:cs="Arial"/>
        </w:rPr>
        <w:t>s</w:t>
      </w:r>
      <w:r w:rsidR="715B5224" w:rsidRPr="06353418">
        <w:rPr>
          <w:rFonts w:ascii="Arial" w:eastAsia="Arial" w:hAnsi="Arial" w:cs="Arial"/>
        </w:rPr>
        <w:t>)</w:t>
      </w:r>
      <w:r w:rsidR="6EA5DDE0" w:rsidRPr="06353418">
        <w:rPr>
          <w:rFonts w:ascii="Arial" w:eastAsia="Arial" w:hAnsi="Arial" w:cs="Arial"/>
        </w:rPr>
        <w:t xml:space="preserve"> and </w:t>
      </w:r>
      <w:r w:rsidR="19238FB6" w:rsidRPr="06353418">
        <w:rPr>
          <w:rFonts w:ascii="Arial" w:eastAsia="Arial" w:hAnsi="Arial" w:cs="Arial"/>
        </w:rPr>
        <w:t xml:space="preserve">sees value in having an </w:t>
      </w:r>
      <w:r w:rsidR="4095EAAD" w:rsidRPr="06353418">
        <w:rPr>
          <w:rFonts w:ascii="Arial" w:eastAsia="Arial" w:hAnsi="Arial" w:cs="Arial"/>
        </w:rPr>
        <w:t>O</w:t>
      </w:r>
      <w:r w:rsidR="19238FB6" w:rsidRPr="06353418">
        <w:rPr>
          <w:rFonts w:ascii="Arial" w:eastAsia="Arial" w:hAnsi="Arial" w:cs="Arial"/>
        </w:rPr>
        <w:t xml:space="preserve">utcome </w:t>
      </w:r>
      <w:r w:rsidR="73E91E63" w:rsidRPr="06353418">
        <w:rPr>
          <w:rFonts w:ascii="Arial" w:eastAsia="Arial" w:hAnsi="Arial" w:cs="Arial"/>
        </w:rPr>
        <w:t>D</w:t>
      </w:r>
      <w:r w:rsidR="19238FB6" w:rsidRPr="06353418">
        <w:rPr>
          <w:rFonts w:ascii="Arial" w:eastAsia="Arial" w:hAnsi="Arial" w:cs="Arial"/>
        </w:rPr>
        <w:t xml:space="preserve">ocument that </w:t>
      </w:r>
      <w:r w:rsidR="6B473D0C" w:rsidRPr="06353418">
        <w:rPr>
          <w:rFonts w:ascii="Arial" w:eastAsia="Arial" w:hAnsi="Arial" w:cs="Arial"/>
        </w:rPr>
        <w:t>identif</w:t>
      </w:r>
      <w:r w:rsidR="209F9A3F" w:rsidRPr="06353418">
        <w:rPr>
          <w:rFonts w:ascii="Arial" w:eastAsia="Arial" w:hAnsi="Arial" w:cs="Arial"/>
        </w:rPr>
        <w:t>ies</w:t>
      </w:r>
      <w:r w:rsidR="6B473D0C" w:rsidRPr="06353418">
        <w:rPr>
          <w:rFonts w:ascii="Arial" w:eastAsia="Arial" w:hAnsi="Arial" w:cs="Arial"/>
        </w:rPr>
        <w:t xml:space="preserve"> where efforts m</w:t>
      </w:r>
      <w:r w:rsidR="39270FE2" w:rsidRPr="06353418">
        <w:rPr>
          <w:rFonts w:ascii="Arial" w:eastAsia="Arial" w:hAnsi="Arial" w:cs="Arial"/>
        </w:rPr>
        <w:t>ust be strengthened to make meaningful progress.</w:t>
      </w:r>
    </w:p>
    <w:p w14:paraId="24D7C512" w14:textId="64E52FEF" w:rsidR="240B303C" w:rsidRDefault="1B619CE9" w:rsidP="1E8A6B09">
      <w:pPr>
        <w:rPr>
          <w:rFonts w:ascii="Arial" w:eastAsia="Arial" w:hAnsi="Arial" w:cs="Arial"/>
        </w:rPr>
      </w:pPr>
      <w:r w:rsidRPr="49BB5C44">
        <w:rPr>
          <w:rFonts w:ascii="Arial" w:eastAsia="Arial" w:hAnsi="Arial" w:cs="Arial"/>
        </w:rPr>
        <w:t xml:space="preserve">To this end, it will be important that the FFD4 </w:t>
      </w:r>
      <w:r w:rsidR="19406153" w:rsidRPr="49BB5C44">
        <w:rPr>
          <w:rFonts w:ascii="Arial" w:eastAsia="Arial" w:hAnsi="Arial" w:cs="Arial"/>
        </w:rPr>
        <w:t>O</w:t>
      </w:r>
      <w:r w:rsidRPr="49BB5C44">
        <w:rPr>
          <w:rFonts w:ascii="Arial" w:eastAsia="Arial" w:hAnsi="Arial" w:cs="Arial"/>
        </w:rPr>
        <w:t xml:space="preserve">utcome </w:t>
      </w:r>
      <w:r w:rsidR="77F8E0FD" w:rsidRPr="49BB5C44">
        <w:rPr>
          <w:rFonts w:ascii="Arial" w:eastAsia="Arial" w:hAnsi="Arial" w:cs="Arial"/>
        </w:rPr>
        <w:t>D</w:t>
      </w:r>
      <w:r w:rsidRPr="49BB5C44">
        <w:rPr>
          <w:rFonts w:ascii="Arial" w:eastAsia="Arial" w:hAnsi="Arial" w:cs="Arial"/>
        </w:rPr>
        <w:t>ocument</w:t>
      </w:r>
      <w:r w:rsidR="6DFA26EB" w:rsidRPr="49BB5C44">
        <w:rPr>
          <w:rFonts w:ascii="Arial" w:eastAsia="Arial" w:hAnsi="Arial" w:cs="Arial"/>
        </w:rPr>
        <w:t>:</w:t>
      </w:r>
    </w:p>
    <w:p w14:paraId="2247D1D2" w14:textId="1529D1D3" w:rsidR="79A065CE" w:rsidRDefault="301446CE" w:rsidP="06353418">
      <w:pPr>
        <w:pStyle w:val="ListParagraph"/>
        <w:numPr>
          <w:ilvl w:val="0"/>
          <w:numId w:val="15"/>
        </w:numPr>
        <w:rPr>
          <w:rFonts w:ascii="Arial" w:eastAsia="Arial" w:hAnsi="Arial" w:cs="Arial"/>
        </w:rPr>
      </w:pPr>
      <w:r w:rsidRPr="06353418">
        <w:rPr>
          <w:rFonts w:ascii="Arial" w:eastAsia="Arial" w:hAnsi="Arial" w:cs="Arial"/>
        </w:rPr>
        <w:t>Build upon the AAAA</w:t>
      </w:r>
      <w:r w:rsidR="62320FDB" w:rsidRPr="06353418">
        <w:rPr>
          <w:rFonts w:ascii="Arial" w:eastAsia="Arial" w:hAnsi="Arial" w:cs="Arial"/>
        </w:rPr>
        <w:t>’s</w:t>
      </w:r>
      <w:r w:rsidRPr="06353418">
        <w:rPr>
          <w:rFonts w:ascii="Arial" w:eastAsia="Arial" w:hAnsi="Arial" w:cs="Arial"/>
        </w:rPr>
        <w:t xml:space="preserve"> strong references to gender equality and the empowerment of </w:t>
      </w:r>
      <w:r w:rsidR="70449810" w:rsidRPr="06353418">
        <w:rPr>
          <w:rFonts w:ascii="Arial" w:eastAsia="Arial" w:hAnsi="Arial" w:cs="Arial"/>
        </w:rPr>
        <w:t xml:space="preserve">all </w:t>
      </w:r>
      <w:r w:rsidRPr="06353418">
        <w:rPr>
          <w:rFonts w:ascii="Arial" w:eastAsia="Arial" w:hAnsi="Arial" w:cs="Arial"/>
        </w:rPr>
        <w:t>women and girls</w:t>
      </w:r>
      <w:r w:rsidR="5091843F" w:rsidRPr="06353418">
        <w:rPr>
          <w:rFonts w:ascii="Arial" w:eastAsia="Arial" w:hAnsi="Arial" w:cs="Arial"/>
        </w:rPr>
        <w:t xml:space="preserve"> and accelerate gender-transformative and responsive policies in the global financing framework.</w:t>
      </w:r>
    </w:p>
    <w:p w14:paraId="15CAC6D6" w14:textId="54CCD6B9" w:rsidR="008A1266" w:rsidRDefault="2BDD6F08">
      <w:pPr>
        <w:pStyle w:val="ListParagraph"/>
        <w:numPr>
          <w:ilvl w:val="0"/>
          <w:numId w:val="15"/>
        </w:numPr>
        <w:rPr>
          <w:rFonts w:ascii="Arial" w:eastAsia="Arial" w:hAnsi="Arial" w:cs="Arial"/>
        </w:rPr>
      </w:pPr>
      <w:r w:rsidRPr="06353418">
        <w:rPr>
          <w:rFonts w:ascii="Arial" w:eastAsia="Arial" w:hAnsi="Arial" w:cs="Arial"/>
        </w:rPr>
        <w:t xml:space="preserve">Emphasize the </w:t>
      </w:r>
      <w:r w:rsidR="0CB1843C" w:rsidRPr="06353418">
        <w:rPr>
          <w:rFonts w:ascii="Arial" w:eastAsia="Arial" w:hAnsi="Arial" w:cs="Arial"/>
        </w:rPr>
        <w:t xml:space="preserve">critical importance of </w:t>
      </w:r>
      <w:r w:rsidR="00427E41" w:rsidRPr="06353418">
        <w:rPr>
          <w:rFonts w:ascii="Arial" w:eastAsia="Arial" w:hAnsi="Arial" w:cs="Arial"/>
        </w:rPr>
        <w:t>improved</w:t>
      </w:r>
      <w:r w:rsidR="0CB1843C" w:rsidRPr="06353418">
        <w:rPr>
          <w:rFonts w:ascii="Arial" w:eastAsia="Arial" w:hAnsi="Arial" w:cs="Arial"/>
        </w:rPr>
        <w:t xml:space="preserve"> access to climate finance</w:t>
      </w:r>
      <w:r w:rsidR="00C2614C" w:rsidRPr="06353418">
        <w:rPr>
          <w:rFonts w:ascii="Arial" w:eastAsia="Arial" w:hAnsi="Arial" w:cs="Arial"/>
        </w:rPr>
        <w:t xml:space="preserve"> as part of an effective and coherent climate finance architecture. </w:t>
      </w:r>
    </w:p>
    <w:p w14:paraId="6D7A0D04" w14:textId="2F0FCD53" w:rsidR="2BDD6F08" w:rsidRDefault="008A1266" w:rsidP="06353418">
      <w:pPr>
        <w:pStyle w:val="ListParagraph"/>
        <w:numPr>
          <w:ilvl w:val="0"/>
          <w:numId w:val="15"/>
        </w:numPr>
        <w:rPr>
          <w:rFonts w:ascii="Arial" w:eastAsia="Arial" w:hAnsi="Arial" w:cs="Arial"/>
        </w:rPr>
      </w:pPr>
      <w:r w:rsidRPr="06353418">
        <w:rPr>
          <w:rFonts w:ascii="Arial" w:eastAsia="Arial" w:hAnsi="Arial" w:cs="Arial"/>
        </w:rPr>
        <w:t xml:space="preserve">As part of </w:t>
      </w:r>
      <w:r w:rsidR="2FDF7965" w:rsidRPr="06353418">
        <w:rPr>
          <w:rFonts w:ascii="Arial" w:eastAsia="Arial" w:hAnsi="Arial" w:cs="Arial"/>
        </w:rPr>
        <w:t>ongoing reform efforts</w:t>
      </w:r>
      <w:r w:rsidR="50424B47" w:rsidRPr="06353418">
        <w:rPr>
          <w:rFonts w:ascii="Arial" w:eastAsia="Arial" w:hAnsi="Arial" w:cs="Arial"/>
        </w:rPr>
        <w:t>, including</w:t>
      </w:r>
      <w:r w:rsidRPr="06353418">
        <w:rPr>
          <w:rFonts w:ascii="Arial" w:eastAsia="Arial" w:hAnsi="Arial" w:cs="Arial"/>
        </w:rPr>
        <w:t xml:space="preserve"> the W</w:t>
      </w:r>
      <w:r w:rsidR="0498EBCD" w:rsidRPr="06353418">
        <w:rPr>
          <w:rFonts w:ascii="Arial" w:eastAsia="Arial" w:hAnsi="Arial" w:cs="Arial"/>
        </w:rPr>
        <w:t xml:space="preserve">orld </w:t>
      </w:r>
      <w:r w:rsidRPr="06353418">
        <w:rPr>
          <w:rFonts w:ascii="Arial" w:eastAsia="Arial" w:hAnsi="Arial" w:cs="Arial"/>
        </w:rPr>
        <w:t>B</w:t>
      </w:r>
      <w:r w:rsidR="7B1F0466" w:rsidRPr="06353418">
        <w:rPr>
          <w:rFonts w:ascii="Arial" w:eastAsia="Arial" w:hAnsi="Arial" w:cs="Arial"/>
        </w:rPr>
        <w:t>ank</w:t>
      </w:r>
      <w:r w:rsidRPr="06353418">
        <w:rPr>
          <w:rFonts w:ascii="Arial" w:eastAsia="Arial" w:hAnsi="Arial" w:cs="Arial"/>
        </w:rPr>
        <w:t xml:space="preserve"> Evolution</w:t>
      </w:r>
      <w:r w:rsidR="1FA44770" w:rsidRPr="06353418">
        <w:rPr>
          <w:rFonts w:ascii="Arial" w:eastAsia="Arial" w:hAnsi="Arial" w:cs="Arial"/>
        </w:rPr>
        <w:t xml:space="preserve"> Agenda</w:t>
      </w:r>
      <w:r w:rsidRPr="06353418">
        <w:rPr>
          <w:rFonts w:ascii="Arial" w:eastAsia="Arial" w:hAnsi="Arial" w:cs="Arial"/>
        </w:rPr>
        <w:t>, aim for greater climate ambitions from</w:t>
      </w:r>
      <w:r w:rsidR="00624A78">
        <w:rPr>
          <w:rFonts w:ascii="Arial" w:eastAsia="Arial" w:hAnsi="Arial" w:cs="Arial"/>
        </w:rPr>
        <w:t xml:space="preserve"> multilateral development banks</w:t>
      </w:r>
      <w:r w:rsidRPr="06353418">
        <w:rPr>
          <w:rFonts w:ascii="Arial" w:eastAsia="Arial" w:hAnsi="Arial" w:cs="Arial"/>
        </w:rPr>
        <w:t xml:space="preserve"> </w:t>
      </w:r>
      <w:r w:rsidR="00624A78">
        <w:rPr>
          <w:rFonts w:ascii="Arial" w:eastAsia="Arial" w:hAnsi="Arial" w:cs="Arial"/>
        </w:rPr>
        <w:t>(</w:t>
      </w:r>
      <w:r w:rsidRPr="06353418">
        <w:rPr>
          <w:rFonts w:ascii="Arial" w:eastAsia="Arial" w:hAnsi="Arial" w:cs="Arial"/>
        </w:rPr>
        <w:t>MDBs</w:t>
      </w:r>
      <w:r w:rsidR="00624A78">
        <w:rPr>
          <w:rFonts w:ascii="Arial" w:eastAsia="Arial" w:hAnsi="Arial" w:cs="Arial"/>
        </w:rPr>
        <w:t>)</w:t>
      </w:r>
      <w:r w:rsidR="00855EF8" w:rsidRPr="06353418">
        <w:rPr>
          <w:rFonts w:ascii="Arial" w:eastAsia="Arial" w:hAnsi="Arial" w:cs="Arial"/>
        </w:rPr>
        <w:t>.</w:t>
      </w:r>
      <w:r w:rsidR="6A4804AA" w:rsidRPr="06353418">
        <w:rPr>
          <w:rFonts w:ascii="Arial" w:eastAsia="Arial" w:hAnsi="Arial" w:cs="Arial"/>
        </w:rPr>
        <w:t xml:space="preserve"> </w:t>
      </w:r>
    </w:p>
    <w:p w14:paraId="6573C677" w14:textId="4D6F2FD7" w:rsidR="3F300868" w:rsidRDefault="3F300868" w:rsidP="06353418">
      <w:pPr>
        <w:pStyle w:val="ListParagraph"/>
        <w:numPr>
          <w:ilvl w:val="0"/>
          <w:numId w:val="15"/>
        </w:numPr>
        <w:rPr>
          <w:rFonts w:ascii="Arial" w:eastAsia="Arial" w:hAnsi="Arial" w:cs="Arial"/>
        </w:rPr>
      </w:pPr>
      <w:r w:rsidRPr="06353418">
        <w:rPr>
          <w:rFonts w:ascii="Arial" w:eastAsia="Arial" w:hAnsi="Arial" w:cs="Arial"/>
        </w:rPr>
        <w:t>Strengthen and adapt the international financial architecture, particularly in relation to MDBs, to better meet the needs of developing countries facing overlapping crisis.</w:t>
      </w:r>
    </w:p>
    <w:p w14:paraId="7D414EDD" w14:textId="437C7C4E" w:rsidR="67E121FE" w:rsidRDefault="67E121FE" w:rsidP="06353418">
      <w:pPr>
        <w:pStyle w:val="ListParagraph"/>
        <w:numPr>
          <w:ilvl w:val="0"/>
          <w:numId w:val="15"/>
        </w:numPr>
        <w:rPr>
          <w:rFonts w:ascii="Arial" w:eastAsia="Arial" w:hAnsi="Arial" w:cs="Arial"/>
        </w:rPr>
      </w:pPr>
      <w:r w:rsidRPr="06353418">
        <w:rPr>
          <w:rFonts w:ascii="Arial" w:eastAsia="Arial" w:hAnsi="Arial" w:cs="Arial"/>
        </w:rPr>
        <w:t>Emphasiz</w:t>
      </w:r>
      <w:r w:rsidR="394ABD73" w:rsidRPr="06353418">
        <w:rPr>
          <w:rFonts w:ascii="Arial" w:eastAsia="Arial" w:hAnsi="Arial" w:cs="Arial"/>
        </w:rPr>
        <w:t>e</w:t>
      </w:r>
      <w:r w:rsidRPr="06353418">
        <w:rPr>
          <w:rFonts w:ascii="Arial" w:eastAsia="Arial" w:hAnsi="Arial" w:cs="Arial"/>
        </w:rPr>
        <w:t xml:space="preserve"> innovation and incentivizing private capital investment in support of sustainable development. </w:t>
      </w:r>
    </w:p>
    <w:p w14:paraId="42D2FC4F" w14:textId="4100FE95" w:rsidR="67E121FE" w:rsidRDefault="67E121FE" w:rsidP="06353418">
      <w:pPr>
        <w:pStyle w:val="ListParagraph"/>
        <w:numPr>
          <w:ilvl w:val="0"/>
          <w:numId w:val="15"/>
        </w:numPr>
        <w:rPr>
          <w:rFonts w:ascii="Arial" w:eastAsia="Arial" w:hAnsi="Arial" w:cs="Arial"/>
        </w:rPr>
      </w:pPr>
      <w:r w:rsidRPr="06353418">
        <w:rPr>
          <w:rFonts w:ascii="Arial" w:eastAsia="Arial" w:hAnsi="Arial" w:cs="Arial"/>
        </w:rPr>
        <w:t>Improv</w:t>
      </w:r>
      <w:r w:rsidR="6840580F" w:rsidRPr="06353418">
        <w:rPr>
          <w:rFonts w:ascii="Arial" w:eastAsia="Arial" w:hAnsi="Arial" w:cs="Arial"/>
        </w:rPr>
        <w:t>e</w:t>
      </w:r>
      <w:r w:rsidRPr="06353418">
        <w:rPr>
          <w:rFonts w:ascii="Arial" w:eastAsia="Arial" w:hAnsi="Arial" w:cs="Arial"/>
        </w:rPr>
        <w:t xml:space="preserve"> the sovereign debt architecture</w:t>
      </w:r>
      <w:r w:rsidR="30F5EDB7" w:rsidRPr="06353418">
        <w:rPr>
          <w:rFonts w:ascii="Arial" w:eastAsia="Arial" w:hAnsi="Arial" w:cs="Arial"/>
        </w:rPr>
        <w:t xml:space="preserve"> </w:t>
      </w:r>
      <w:r w:rsidR="4CEB0EC7" w:rsidRPr="06353418">
        <w:rPr>
          <w:rFonts w:ascii="Arial" w:eastAsia="Arial" w:hAnsi="Arial" w:cs="Arial"/>
        </w:rPr>
        <w:t xml:space="preserve">to improve the timeliness, predictability, and transparency of the process. </w:t>
      </w:r>
    </w:p>
    <w:p w14:paraId="6A42D971" w14:textId="4239AF41" w:rsidR="67B53789" w:rsidRDefault="67B53789" w:rsidP="06353418">
      <w:pPr>
        <w:pStyle w:val="ListParagraph"/>
        <w:numPr>
          <w:ilvl w:val="0"/>
          <w:numId w:val="15"/>
        </w:numPr>
        <w:rPr>
          <w:rFonts w:ascii="Arial" w:eastAsia="Arial" w:hAnsi="Arial" w:cs="Arial"/>
        </w:rPr>
      </w:pPr>
      <w:r w:rsidRPr="06353418">
        <w:rPr>
          <w:rFonts w:ascii="Arial" w:eastAsia="Arial" w:hAnsi="Arial" w:cs="Arial"/>
        </w:rPr>
        <w:t xml:space="preserve">Embrace inclusive and </w:t>
      </w:r>
      <w:proofErr w:type="gramStart"/>
      <w:r w:rsidRPr="06353418">
        <w:rPr>
          <w:rFonts w:ascii="Arial" w:eastAsia="Arial" w:hAnsi="Arial" w:cs="Arial"/>
        </w:rPr>
        <w:t>locally-led</w:t>
      </w:r>
      <w:proofErr w:type="gramEnd"/>
      <w:r w:rsidRPr="06353418">
        <w:rPr>
          <w:rFonts w:ascii="Arial" w:eastAsia="Arial" w:hAnsi="Arial" w:cs="Arial"/>
        </w:rPr>
        <w:t xml:space="preserve"> solutions that reaffirm country ownership of the development process. </w:t>
      </w:r>
    </w:p>
    <w:p w14:paraId="1CFA0BBF" w14:textId="768D7B1B" w:rsidR="47BE19C5" w:rsidRDefault="47BE19C5" w:rsidP="06353418">
      <w:pPr>
        <w:pStyle w:val="ListParagraph"/>
        <w:numPr>
          <w:ilvl w:val="0"/>
          <w:numId w:val="15"/>
        </w:numPr>
        <w:rPr>
          <w:rFonts w:ascii="Arial" w:eastAsia="Arial" w:hAnsi="Arial" w:cs="Arial"/>
        </w:rPr>
      </w:pPr>
      <w:r w:rsidRPr="06353418">
        <w:rPr>
          <w:rFonts w:ascii="Arial" w:eastAsia="Arial" w:hAnsi="Arial" w:cs="Arial"/>
        </w:rPr>
        <w:t>Prioritize mobilizing</w:t>
      </w:r>
      <w:r w:rsidR="79B0D64A" w:rsidRPr="06353418">
        <w:rPr>
          <w:rFonts w:ascii="Arial" w:eastAsia="Arial" w:hAnsi="Arial" w:cs="Arial"/>
        </w:rPr>
        <w:t xml:space="preserve">, leveraging, and optimizing </w:t>
      </w:r>
      <w:r w:rsidRPr="06353418">
        <w:rPr>
          <w:rFonts w:ascii="Arial" w:eastAsia="Arial" w:hAnsi="Arial" w:cs="Arial"/>
        </w:rPr>
        <w:t xml:space="preserve">all sources of finance, recognizing the central role and effective use of domestic resources. </w:t>
      </w:r>
    </w:p>
    <w:p w14:paraId="00813759" w14:textId="1DDCBAAB" w:rsidR="47BE19C5" w:rsidRDefault="47BE19C5" w:rsidP="06353418">
      <w:pPr>
        <w:pStyle w:val="ListParagraph"/>
        <w:numPr>
          <w:ilvl w:val="0"/>
          <w:numId w:val="15"/>
        </w:numPr>
        <w:rPr>
          <w:rFonts w:ascii="Arial" w:eastAsia="Arial" w:hAnsi="Arial" w:cs="Arial"/>
        </w:rPr>
      </w:pPr>
      <w:r w:rsidRPr="06353418">
        <w:rPr>
          <w:rFonts w:ascii="Arial" w:eastAsia="Arial" w:hAnsi="Arial" w:cs="Arial"/>
        </w:rPr>
        <w:t>Reaffirm the importance of effective, accountable, and inclusive institutions, sound policies and good governance at all levels.</w:t>
      </w:r>
    </w:p>
    <w:p w14:paraId="7AAA6B15" w14:textId="78DA16D5" w:rsidR="47BE19C5" w:rsidRDefault="47BE19C5" w:rsidP="06353418">
      <w:pPr>
        <w:pStyle w:val="ListParagraph"/>
        <w:numPr>
          <w:ilvl w:val="0"/>
          <w:numId w:val="15"/>
        </w:numPr>
        <w:rPr>
          <w:rFonts w:ascii="Arial" w:eastAsia="Arial" w:hAnsi="Arial" w:cs="Arial"/>
        </w:rPr>
      </w:pPr>
      <w:r w:rsidRPr="06353418">
        <w:rPr>
          <w:rFonts w:ascii="Arial" w:eastAsia="Arial" w:hAnsi="Arial" w:cs="Arial"/>
        </w:rPr>
        <w:t xml:space="preserve">Underscore the value of global and multi-stakeholder partnerships and the need for continued efforts to improve the quality, impact, and effectiveness of development cooperation. </w:t>
      </w:r>
    </w:p>
    <w:p w14:paraId="06691EF3" w14:textId="03A67507" w:rsidR="49CDAA10" w:rsidRDefault="009F05FC" w:rsidP="06353418">
      <w:pPr>
        <w:pStyle w:val="ListParagraph"/>
        <w:numPr>
          <w:ilvl w:val="0"/>
          <w:numId w:val="15"/>
        </w:numPr>
        <w:rPr>
          <w:rFonts w:ascii="Arial" w:eastAsia="Arial" w:hAnsi="Arial" w:cs="Arial"/>
        </w:rPr>
      </w:pPr>
      <w:r>
        <w:rPr>
          <w:rFonts w:ascii="Arial" w:eastAsia="Arial" w:hAnsi="Arial" w:cs="Arial"/>
        </w:rPr>
        <w:lastRenderedPageBreak/>
        <w:t>C</w:t>
      </w:r>
      <w:r w:rsidR="49CDAA10" w:rsidRPr="009F05FC">
        <w:rPr>
          <w:rFonts w:ascii="Arial" w:eastAsia="Arial" w:hAnsi="Arial" w:cs="Arial"/>
        </w:rPr>
        <w:t xml:space="preserve">onsider the multidimensional needs of stakeholders across the humanitarian-development-peace nexus, </w:t>
      </w:r>
      <w:r>
        <w:rPr>
          <w:rFonts w:ascii="Arial" w:eastAsia="Arial" w:hAnsi="Arial" w:cs="Arial"/>
        </w:rPr>
        <w:t>applying a holistic and coherent approach to</w:t>
      </w:r>
      <w:r w:rsidR="4BB2FB06" w:rsidRPr="009F05FC">
        <w:rPr>
          <w:rFonts w:ascii="Arial" w:eastAsia="Arial" w:hAnsi="Arial" w:cs="Arial"/>
        </w:rPr>
        <w:t xml:space="preserve"> avoid duplication of efforts, particularly within the UN system. </w:t>
      </w:r>
    </w:p>
    <w:p w14:paraId="417DCEA7" w14:textId="77777777" w:rsidR="002D1AE9" w:rsidRPr="009F05FC" w:rsidRDefault="002D1AE9" w:rsidP="002D1AE9">
      <w:pPr>
        <w:pStyle w:val="ListParagraph"/>
        <w:rPr>
          <w:rFonts w:ascii="Arial" w:eastAsia="Arial" w:hAnsi="Arial" w:cs="Arial"/>
        </w:rPr>
      </w:pPr>
    </w:p>
    <w:p w14:paraId="38EC4CE1" w14:textId="0A144C63" w:rsidR="695CE4D7" w:rsidRDefault="695CE4D7" w:rsidP="5CD6F920">
      <w:pPr>
        <w:rPr>
          <w:rFonts w:ascii="Arial" w:eastAsia="Arial" w:hAnsi="Arial" w:cs="Arial"/>
          <w:b/>
          <w:bCs/>
          <w:u w:val="single"/>
        </w:rPr>
      </w:pPr>
      <w:r w:rsidRPr="5CD6F920">
        <w:rPr>
          <w:rFonts w:ascii="Arial" w:eastAsia="Arial" w:hAnsi="Arial" w:cs="Arial"/>
          <w:b/>
          <w:bCs/>
          <w:u w:val="single"/>
        </w:rPr>
        <w:t>Action Area 1: Domestic Public Resources</w:t>
      </w:r>
    </w:p>
    <w:p w14:paraId="76054AA1" w14:textId="7CBC9986" w:rsidR="2FFF525E" w:rsidRDefault="2FFF525E" w:rsidP="5CD6F920">
      <w:pPr>
        <w:rPr>
          <w:rFonts w:ascii="Arial" w:eastAsia="Arial" w:hAnsi="Arial" w:cs="Arial"/>
        </w:rPr>
      </w:pPr>
      <w:r w:rsidRPr="5CD6F920">
        <w:rPr>
          <w:rFonts w:ascii="Arial" w:eastAsia="Arial" w:hAnsi="Arial" w:cs="Arial"/>
        </w:rPr>
        <w:t>1.1.</w:t>
      </w:r>
      <w:r w:rsidR="6ECFD81F" w:rsidRPr="5CD6F920">
        <w:rPr>
          <w:rFonts w:ascii="Arial" w:eastAsia="Arial" w:hAnsi="Arial" w:cs="Arial"/>
        </w:rPr>
        <w:t xml:space="preserve"> </w:t>
      </w:r>
      <w:r>
        <w:tab/>
      </w:r>
      <w:r w:rsidRPr="5CD6F920">
        <w:rPr>
          <w:rFonts w:ascii="Arial" w:eastAsia="Arial" w:hAnsi="Arial" w:cs="Arial"/>
        </w:rPr>
        <w:t xml:space="preserve">FFD4 should focus on strategies to formalize the informal economy and improve the </w:t>
      </w:r>
      <w:r w:rsidR="452E8D90" w:rsidRPr="5CD6F920">
        <w:rPr>
          <w:rFonts w:ascii="Arial" w:eastAsia="Arial" w:hAnsi="Arial" w:cs="Arial"/>
        </w:rPr>
        <w:t xml:space="preserve">     </w:t>
      </w:r>
      <w:r>
        <w:tab/>
      </w:r>
      <w:r w:rsidRPr="5CD6F920">
        <w:rPr>
          <w:rFonts w:ascii="Arial" w:eastAsia="Arial" w:hAnsi="Arial" w:cs="Arial"/>
        </w:rPr>
        <w:t>administration of domestic taxation.</w:t>
      </w:r>
    </w:p>
    <w:p w14:paraId="62CFB53A" w14:textId="38FF316E" w:rsidR="412A3142" w:rsidRDefault="412A3142" w:rsidP="5CD6F920">
      <w:pPr>
        <w:pStyle w:val="ListParagraph"/>
        <w:numPr>
          <w:ilvl w:val="0"/>
          <w:numId w:val="43"/>
        </w:numPr>
        <w:rPr>
          <w:rFonts w:ascii="Arial" w:eastAsia="Arial" w:hAnsi="Arial" w:cs="Arial"/>
        </w:rPr>
      </w:pPr>
      <w:r w:rsidRPr="5CD6F920">
        <w:rPr>
          <w:rFonts w:ascii="Arial" w:eastAsia="Arial" w:hAnsi="Arial" w:cs="Arial"/>
        </w:rPr>
        <w:t>Recent IMF research shows</w:t>
      </w:r>
      <w:r w:rsidR="622DC132" w:rsidRPr="5CD6F920">
        <w:rPr>
          <w:rFonts w:ascii="Arial" w:eastAsia="Arial" w:hAnsi="Arial" w:cs="Arial"/>
        </w:rPr>
        <w:t xml:space="preserve"> that</w:t>
      </w:r>
      <w:r w:rsidRPr="5CD6F920">
        <w:rPr>
          <w:rFonts w:ascii="Arial" w:eastAsia="Arial" w:hAnsi="Arial" w:cs="Arial"/>
        </w:rPr>
        <w:t xml:space="preserve"> emerging markets and low-income economies have a significant untapped tax potential of 8% to 9% of GDP.</w:t>
      </w:r>
      <w:hyperlink r:id="rId12" w:anchor="_ftn1">
        <w:r w:rsidRPr="5CD6F920">
          <w:rPr>
            <w:rStyle w:val="Hyperlink"/>
            <w:rFonts w:ascii="Arial" w:eastAsia="Arial" w:hAnsi="Arial" w:cs="Arial"/>
            <w:color w:val="467886"/>
            <w:sz w:val="16"/>
            <w:szCs w:val="16"/>
            <w:vertAlign w:val="superscript"/>
          </w:rPr>
          <w:t>[1]</w:t>
        </w:r>
      </w:hyperlink>
      <w:r w:rsidRPr="5CD6F920">
        <w:rPr>
          <w:rFonts w:ascii="Arial" w:eastAsia="Arial" w:hAnsi="Arial" w:cs="Arial"/>
          <w:sz w:val="16"/>
          <w:szCs w:val="16"/>
        </w:rPr>
        <w:t xml:space="preserve"> </w:t>
      </w:r>
      <w:r w:rsidRPr="5CD6F920">
        <w:rPr>
          <w:rFonts w:ascii="Arial" w:eastAsia="Arial" w:hAnsi="Arial" w:cs="Arial"/>
        </w:rPr>
        <w:t>However, progress on domestic resource mobilization requires domestic tax reforms.</w:t>
      </w:r>
    </w:p>
    <w:p w14:paraId="24DE5987" w14:textId="7D704BAE" w:rsidR="412A3142" w:rsidRDefault="412A3142" w:rsidP="5CD6F920">
      <w:pPr>
        <w:pStyle w:val="ListParagraph"/>
        <w:numPr>
          <w:ilvl w:val="0"/>
          <w:numId w:val="43"/>
        </w:numPr>
        <w:rPr>
          <w:rFonts w:ascii="Arial" w:eastAsia="Arial" w:hAnsi="Arial" w:cs="Arial"/>
        </w:rPr>
      </w:pPr>
      <w:r w:rsidRPr="1E8A6B09">
        <w:rPr>
          <w:rFonts w:ascii="Arial" w:eastAsia="Arial" w:hAnsi="Arial" w:cs="Arial"/>
        </w:rPr>
        <w:t>Formalizing the informal sector can significantly boost revenue mobilization and enhance retention of skilled human resources</w:t>
      </w:r>
      <w:r w:rsidR="5E32A95C" w:rsidRPr="1E8A6B09">
        <w:rPr>
          <w:rFonts w:ascii="Arial" w:eastAsia="Arial" w:hAnsi="Arial" w:cs="Arial"/>
        </w:rPr>
        <w:t>.</w:t>
      </w:r>
    </w:p>
    <w:p w14:paraId="3214F03B" w14:textId="419F4EE2" w:rsidR="412A3142" w:rsidRDefault="5E32A95C" w:rsidP="5CD6F920">
      <w:pPr>
        <w:pStyle w:val="ListParagraph"/>
        <w:numPr>
          <w:ilvl w:val="0"/>
          <w:numId w:val="43"/>
        </w:numPr>
        <w:rPr>
          <w:rFonts w:ascii="Arial" w:eastAsia="Arial" w:hAnsi="Arial" w:cs="Arial"/>
        </w:rPr>
      </w:pPr>
      <w:r w:rsidRPr="1E8A6B09">
        <w:rPr>
          <w:rFonts w:ascii="Arial" w:eastAsia="Arial" w:hAnsi="Arial" w:cs="Arial"/>
        </w:rPr>
        <w:t>Digitalizing</w:t>
      </w:r>
      <w:r w:rsidR="412A3142" w:rsidRPr="1E8A6B09">
        <w:rPr>
          <w:rFonts w:ascii="Arial" w:eastAsia="Arial" w:hAnsi="Arial" w:cs="Arial"/>
        </w:rPr>
        <w:t xml:space="preserve"> tax administration </w:t>
      </w:r>
      <w:r w:rsidR="1A101655" w:rsidRPr="1E8A6B09">
        <w:rPr>
          <w:rFonts w:ascii="Arial" w:eastAsia="Arial" w:hAnsi="Arial" w:cs="Arial"/>
        </w:rPr>
        <w:t xml:space="preserve">is also a critical avenue for </w:t>
      </w:r>
      <w:r w:rsidR="412A3142" w:rsidRPr="253F1000">
        <w:rPr>
          <w:rFonts w:ascii="Arial" w:eastAsia="Arial" w:hAnsi="Arial" w:cs="Arial"/>
        </w:rPr>
        <w:t>streamlin</w:t>
      </w:r>
      <w:r w:rsidR="0F24745F" w:rsidRPr="253F1000">
        <w:rPr>
          <w:rFonts w:ascii="Arial" w:eastAsia="Arial" w:hAnsi="Arial" w:cs="Arial"/>
        </w:rPr>
        <w:t>ing</w:t>
      </w:r>
      <w:r w:rsidR="412A3142" w:rsidRPr="1E8A6B09">
        <w:rPr>
          <w:rFonts w:ascii="Arial" w:eastAsia="Arial" w:hAnsi="Arial" w:cs="Arial"/>
        </w:rPr>
        <w:t xml:space="preserve"> tax collection, </w:t>
      </w:r>
      <w:r w:rsidR="412A3142" w:rsidRPr="253F1000">
        <w:rPr>
          <w:rFonts w:ascii="Arial" w:eastAsia="Arial" w:hAnsi="Arial" w:cs="Arial"/>
        </w:rPr>
        <w:t>reduc</w:t>
      </w:r>
      <w:r w:rsidR="5705974A" w:rsidRPr="253F1000">
        <w:rPr>
          <w:rFonts w:ascii="Arial" w:eastAsia="Arial" w:hAnsi="Arial" w:cs="Arial"/>
        </w:rPr>
        <w:t>ing</w:t>
      </w:r>
      <w:r w:rsidR="412A3142" w:rsidRPr="1E8A6B09">
        <w:rPr>
          <w:rFonts w:ascii="Arial" w:eastAsia="Arial" w:hAnsi="Arial" w:cs="Arial"/>
        </w:rPr>
        <w:t xml:space="preserve"> evasion, and </w:t>
      </w:r>
      <w:r w:rsidR="412A3142" w:rsidRPr="253F1000">
        <w:rPr>
          <w:rFonts w:ascii="Arial" w:eastAsia="Arial" w:hAnsi="Arial" w:cs="Arial"/>
        </w:rPr>
        <w:t>increas</w:t>
      </w:r>
      <w:r w:rsidR="05B754A7" w:rsidRPr="253F1000">
        <w:rPr>
          <w:rFonts w:ascii="Arial" w:eastAsia="Arial" w:hAnsi="Arial" w:cs="Arial"/>
        </w:rPr>
        <w:t>ing</w:t>
      </w:r>
      <w:r w:rsidR="412A3142" w:rsidRPr="1E8A6B09">
        <w:rPr>
          <w:rFonts w:ascii="Arial" w:eastAsia="Arial" w:hAnsi="Arial" w:cs="Arial"/>
        </w:rPr>
        <w:t xml:space="preserve"> compliance.</w:t>
      </w:r>
      <w:r w:rsidR="5BEF6EB4" w:rsidRPr="1E8A6B09">
        <w:rPr>
          <w:rFonts w:ascii="Arial" w:eastAsia="Arial" w:hAnsi="Arial" w:cs="Arial"/>
        </w:rPr>
        <w:t xml:space="preserve"> This is supported by emerging evidence which shows that a well-designed Digital Public Infrastructure (DPI) can help build trust in tax authorities, enhance formalization and drive growth in tax collection.</w:t>
      </w:r>
      <w:hyperlink r:id="rId13" w:anchor="_ftn2" w:history="1">
        <w:r w:rsidR="5BEF6EB4" w:rsidRPr="1E8A6B09">
          <w:rPr>
            <w:rStyle w:val="Hyperlink"/>
            <w:rFonts w:ascii="Arial" w:eastAsia="Arial" w:hAnsi="Arial" w:cs="Arial"/>
            <w:color w:val="467886"/>
            <w:sz w:val="16"/>
            <w:szCs w:val="16"/>
            <w:vertAlign w:val="superscript"/>
          </w:rPr>
          <w:t>[2]</w:t>
        </w:r>
      </w:hyperlink>
      <w:r w:rsidR="5BEF6EB4" w:rsidRPr="1E8A6B09">
        <w:rPr>
          <w:rFonts w:ascii="Arial" w:eastAsia="Arial" w:hAnsi="Arial" w:cs="Arial"/>
          <w:sz w:val="16"/>
          <w:szCs w:val="16"/>
        </w:rPr>
        <w:t xml:space="preserve"> </w:t>
      </w:r>
      <w:r w:rsidR="5BEF6EB4" w:rsidRPr="1E8A6B09">
        <w:rPr>
          <w:rFonts w:ascii="Arial" w:eastAsia="Arial" w:hAnsi="Arial" w:cs="Arial"/>
        </w:rPr>
        <w:t>The link between digitalization, DPI and revenue mobilization should therefore be a key focus of FFD4.</w:t>
      </w:r>
    </w:p>
    <w:p w14:paraId="21752006" w14:textId="7DD60B39" w:rsidR="412A3142" w:rsidRDefault="412A3142" w:rsidP="5CD6F920">
      <w:pPr>
        <w:pStyle w:val="ListParagraph"/>
        <w:numPr>
          <w:ilvl w:val="0"/>
          <w:numId w:val="43"/>
        </w:numPr>
        <w:rPr>
          <w:rFonts w:ascii="Arial" w:eastAsia="Arial" w:hAnsi="Arial" w:cs="Arial"/>
        </w:rPr>
      </w:pPr>
      <w:r w:rsidRPr="1E8A6B09">
        <w:rPr>
          <w:rFonts w:ascii="Arial" w:eastAsia="Arial" w:hAnsi="Arial" w:cs="Arial"/>
        </w:rPr>
        <w:t xml:space="preserve">These policy efforts must be supported by capacity-building initiatives tailored to the specific needs of developing countries. </w:t>
      </w:r>
    </w:p>
    <w:p w14:paraId="583D091B" w14:textId="17922CE2" w:rsidR="412A3142" w:rsidRDefault="412A3142" w:rsidP="06353418">
      <w:pPr>
        <w:pStyle w:val="ListParagraph"/>
        <w:ind w:left="1080"/>
        <w:rPr>
          <w:rFonts w:ascii="Arial" w:eastAsia="Arial" w:hAnsi="Arial" w:cs="Arial"/>
        </w:rPr>
      </w:pPr>
    </w:p>
    <w:p w14:paraId="75CA212B" w14:textId="6559207E" w:rsidR="412A3142" w:rsidRDefault="000906E3" w:rsidP="5CD6F920">
      <w:pPr>
        <w:spacing w:after="0"/>
        <w:rPr>
          <w:rFonts w:ascii="Arial" w:eastAsia="Arial" w:hAnsi="Arial" w:cs="Arial"/>
          <w:sz w:val="14"/>
          <w:szCs w:val="14"/>
        </w:rPr>
      </w:pPr>
      <w:hyperlink r:id="rId14" w:anchor="_ftnref1">
        <w:r w:rsidR="412A3142" w:rsidRPr="5CD6F920">
          <w:rPr>
            <w:rStyle w:val="Hyperlink"/>
            <w:rFonts w:ascii="Arial" w:eastAsia="Arial" w:hAnsi="Arial" w:cs="Arial"/>
            <w:color w:val="467886"/>
            <w:sz w:val="16"/>
            <w:szCs w:val="16"/>
            <w:vertAlign w:val="superscript"/>
          </w:rPr>
          <w:t>[1]</w:t>
        </w:r>
      </w:hyperlink>
      <w:r w:rsidR="412A3142" w:rsidRPr="5CD6F920">
        <w:rPr>
          <w:rFonts w:ascii="Arial" w:eastAsia="Arial" w:hAnsi="Arial" w:cs="Arial"/>
          <w:sz w:val="16"/>
          <w:szCs w:val="16"/>
        </w:rPr>
        <w:t xml:space="preserve"> </w:t>
      </w:r>
      <w:hyperlink r:id="rId15">
        <w:r w:rsidR="412A3142" w:rsidRPr="5CD6F920">
          <w:rPr>
            <w:rStyle w:val="Hyperlink"/>
            <w:rFonts w:ascii="Arial" w:eastAsia="Arial" w:hAnsi="Arial" w:cs="Arial"/>
            <w:color w:val="467886"/>
            <w:sz w:val="16"/>
            <w:szCs w:val="16"/>
          </w:rPr>
          <w:t>Countries Can Tap Tax Potential to Finance Development Goals (imf.org)</w:t>
        </w:r>
      </w:hyperlink>
      <w:r w:rsidR="412A3142" w:rsidRPr="5CD6F920">
        <w:rPr>
          <w:rFonts w:ascii="Arial" w:eastAsia="Arial" w:hAnsi="Arial" w:cs="Arial"/>
          <w:sz w:val="16"/>
          <w:szCs w:val="16"/>
        </w:rPr>
        <w:t xml:space="preserve"> </w:t>
      </w:r>
    </w:p>
    <w:p w14:paraId="0AC3C18A" w14:textId="3DACF06F" w:rsidR="412A3142" w:rsidRDefault="000906E3" w:rsidP="5CD6F920">
      <w:pPr>
        <w:spacing w:after="0"/>
        <w:rPr>
          <w:rFonts w:ascii="Arial" w:eastAsia="Arial" w:hAnsi="Arial" w:cs="Arial"/>
          <w:sz w:val="16"/>
          <w:szCs w:val="16"/>
        </w:rPr>
      </w:pPr>
      <w:hyperlink r:id="rId16" w:anchor="_ftnref2">
        <w:r w:rsidR="412A3142" w:rsidRPr="5CD6F920">
          <w:rPr>
            <w:rStyle w:val="Hyperlink"/>
            <w:rFonts w:ascii="Arial" w:eastAsia="Arial" w:hAnsi="Arial" w:cs="Arial"/>
            <w:color w:val="467886"/>
            <w:sz w:val="16"/>
            <w:szCs w:val="16"/>
            <w:vertAlign w:val="superscript"/>
          </w:rPr>
          <w:t>[2]</w:t>
        </w:r>
      </w:hyperlink>
      <w:r w:rsidR="412A3142" w:rsidRPr="5CD6F920">
        <w:rPr>
          <w:rFonts w:ascii="Arial" w:eastAsia="Arial" w:hAnsi="Arial" w:cs="Arial"/>
          <w:sz w:val="16"/>
          <w:szCs w:val="16"/>
        </w:rPr>
        <w:t xml:space="preserve"> </w:t>
      </w:r>
      <w:hyperlink r:id="rId17">
        <w:r w:rsidR="412A3142" w:rsidRPr="5CD6F920">
          <w:rPr>
            <w:rStyle w:val="Hyperlink"/>
            <w:rFonts w:ascii="Arial" w:eastAsia="Arial" w:hAnsi="Arial" w:cs="Arial"/>
            <w:color w:val="467886"/>
            <w:sz w:val="16"/>
            <w:szCs w:val="16"/>
          </w:rPr>
          <w:t>Creating Value for Taxpayers (imf.org)</w:t>
        </w:r>
      </w:hyperlink>
    </w:p>
    <w:p w14:paraId="5E20CD39" w14:textId="4554BD7A" w:rsidR="5CD6F920" w:rsidRDefault="5CD6F920" w:rsidP="5CD6F920">
      <w:pPr>
        <w:rPr>
          <w:rFonts w:ascii="Arial" w:eastAsia="Arial" w:hAnsi="Arial" w:cs="Arial"/>
        </w:rPr>
      </w:pPr>
    </w:p>
    <w:p w14:paraId="1487373B" w14:textId="4C3C4AF5" w:rsidR="2FFF525E" w:rsidRDefault="2FFF525E" w:rsidP="002D1AE9">
      <w:pPr>
        <w:ind w:left="720" w:hanging="720"/>
        <w:rPr>
          <w:rFonts w:ascii="Arial" w:eastAsia="Arial" w:hAnsi="Arial" w:cs="Arial"/>
        </w:rPr>
      </w:pPr>
      <w:r w:rsidRPr="06353418">
        <w:rPr>
          <w:rFonts w:ascii="Arial" w:eastAsia="Arial" w:hAnsi="Arial" w:cs="Arial"/>
        </w:rPr>
        <w:t>1.2.</w:t>
      </w:r>
      <w:r>
        <w:tab/>
      </w:r>
      <w:r w:rsidR="73560299" w:rsidRPr="06353418">
        <w:rPr>
          <w:rFonts w:ascii="Arial" w:eastAsia="Arial" w:hAnsi="Arial" w:cs="Arial"/>
        </w:rPr>
        <w:t>It is important that FFD4</w:t>
      </w:r>
      <w:r w:rsidR="4998FB95" w:rsidRPr="06353418">
        <w:rPr>
          <w:rFonts w:ascii="Arial" w:eastAsia="Arial" w:hAnsi="Arial" w:cs="Arial"/>
        </w:rPr>
        <w:t xml:space="preserve"> </w:t>
      </w:r>
      <w:r w:rsidR="73560299" w:rsidRPr="06353418">
        <w:rPr>
          <w:rFonts w:ascii="Arial" w:eastAsia="Arial" w:hAnsi="Arial" w:cs="Arial"/>
        </w:rPr>
        <w:t xml:space="preserve">not duplicate ongoing </w:t>
      </w:r>
      <w:r w:rsidR="73560299" w:rsidRPr="009F05FC">
        <w:rPr>
          <w:rFonts w:ascii="Arial" w:eastAsia="Arial" w:hAnsi="Arial" w:cs="Arial"/>
        </w:rPr>
        <w:t xml:space="preserve">work </w:t>
      </w:r>
      <w:r w:rsidR="009F05FC">
        <w:rPr>
          <w:rFonts w:ascii="Arial" w:eastAsia="Arial" w:hAnsi="Arial" w:cs="Arial"/>
        </w:rPr>
        <w:t xml:space="preserve">to strengthen tax administration capacity </w:t>
      </w:r>
      <w:r w:rsidRPr="009F05FC">
        <w:rPr>
          <w:rFonts w:ascii="Arial" w:eastAsia="Arial" w:hAnsi="Arial" w:cs="Arial"/>
        </w:rPr>
        <w:t>at</w:t>
      </w:r>
      <w:r w:rsidR="73560299" w:rsidRPr="009F05FC">
        <w:rPr>
          <w:rFonts w:ascii="Arial" w:eastAsia="Arial" w:hAnsi="Arial" w:cs="Arial"/>
        </w:rPr>
        <w:t xml:space="preserve"> the UN </w:t>
      </w:r>
      <w:r w:rsidR="366BE14B" w:rsidRPr="009F05FC">
        <w:rPr>
          <w:rFonts w:ascii="Arial" w:eastAsia="Arial" w:hAnsi="Arial" w:cs="Arial"/>
        </w:rPr>
        <w:t xml:space="preserve">and </w:t>
      </w:r>
      <w:r w:rsidR="009F05FC">
        <w:rPr>
          <w:rFonts w:ascii="Arial" w:eastAsia="Arial" w:hAnsi="Arial" w:cs="Arial"/>
        </w:rPr>
        <w:t>other institutions, including IFIs</w:t>
      </w:r>
      <w:r w:rsidR="7F64C342" w:rsidRPr="06353418">
        <w:rPr>
          <w:rFonts w:ascii="Arial" w:eastAsia="Arial" w:hAnsi="Arial" w:cs="Arial"/>
        </w:rPr>
        <w:t xml:space="preserve">, </w:t>
      </w:r>
      <w:r w:rsidR="009F05FC">
        <w:rPr>
          <w:rFonts w:ascii="Arial" w:eastAsia="Arial" w:hAnsi="Arial" w:cs="Arial"/>
        </w:rPr>
        <w:t xml:space="preserve">as well as in the establishment of </w:t>
      </w:r>
      <w:r w:rsidR="73560299" w:rsidRPr="06353418">
        <w:rPr>
          <w:rFonts w:ascii="Arial" w:eastAsia="Arial" w:hAnsi="Arial" w:cs="Arial"/>
        </w:rPr>
        <w:t xml:space="preserve">a framework convention on international tax cooperation. Such duplication risks deflecting attention away from the core domestic resource mobilization agenda and could complicate FFD4 outcome negotiations.  </w:t>
      </w:r>
    </w:p>
    <w:p w14:paraId="08EFE0A0" w14:textId="49266585" w:rsidR="34D48E25" w:rsidRDefault="34D48E25" w:rsidP="5CD6F920">
      <w:pPr>
        <w:rPr>
          <w:rFonts w:ascii="Arial" w:eastAsia="Arial" w:hAnsi="Arial" w:cs="Arial"/>
        </w:rPr>
      </w:pPr>
      <w:r w:rsidRPr="5CD6F920">
        <w:rPr>
          <w:rFonts w:ascii="Arial" w:eastAsia="Arial" w:hAnsi="Arial" w:cs="Arial"/>
        </w:rPr>
        <w:t>1.3</w:t>
      </w:r>
      <w:r>
        <w:tab/>
      </w:r>
      <w:r w:rsidRPr="5CD6F920">
        <w:rPr>
          <w:rFonts w:ascii="Arial" w:eastAsia="Arial" w:hAnsi="Arial" w:cs="Arial"/>
        </w:rPr>
        <w:t xml:space="preserve">The FFD4 </w:t>
      </w:r>
      <w:r w:rsidR="04B70CFD" w:rsidRPr="5CD6F920">
        <w:rPr>
          <w:rFonts w:ascii="Arial" w:eastAsia="Arial" w:hAnsi="Arial" w:cs="Arial"/>
        </w:rPr>
        <w:t>O</w:t>
      </w:r>
      <w:r w:rsidRPr="5CD6F920">
        <w:rPr>
          <w:rFonts w:ascii="Arial" w:eastAsia="Arial" w:hAnsi="Arial" w:cs="Arial"/>
        </w:rPr>
        <w:t xml:space="preserve">utcome </w:t>
      </w:r>
      <w:r w:rsidR="663FC4D9" w:rsidRPr="5CD6F920">
        <w:rPr>
          <w:rFonts w:ascii="Arial" w:eastAsia="Arial" w:hAnsi="Arial" w:cs="Arial"/>
        </w:rPr>
        <w:t>D</w:t>
      </w:r>
      <w:r w:rsidRPr="5CD6F920">
        <w:rPr>
          <w:rFonts w:ascii="Arial" w:eastAsia="Arial" w:hAnsi="Arial" w:cs="Arial"/>
        </w:rPr>
        <w:t xml:space="preserve">ocument </w:t>
      </w:r>
      <w:r w:rsidR="1A952D5A" w:rsidRPr="5CD6F920">
        <w:rPr>
          <w:rFonts w:ascii="Arial" w:eastAsia="Arial" w:hAnsi="Arial" w:cs="Arial"/>
        </w:rPr>
        <w:t>should</w:t>
      </w:r>
      <w:r w:rsidRPr="5CD6F920">
        <w:rPr>
          <w:rFonts w:ascii="Arial" w:eastAsia="Arial" w:hAnsi="Arial" w:cs="Arial"/>
        </w:rPr>
        <w:t xml:space="preserve"> elevate the independence and role of Supreme </w:t>
      </w:r>
      <w:r>
        <w:tab/>
      </w:r>
      <w:r w:rsidRPr="5CD6F920">
        <w:rPr>
          <w:rFonts w:ascii="Arial" w:eastAsia="Arial" w:hAnsi="Arial" w:cs="Arial"/>
        </w:rPr>
        <w:t>Audit Institutions (SAI)</w:t>
      </w:r>
      <w:r w:rsidR="345AA6C8" w:rsidRPr="5CD6F920">
        <w:rPr>
          <w:rFonts w:ascii="Arial" w:eastAsia="Arial" w:hAnsi="Arial" w:cs="Arial"/>
        </w:rPr>
        <w:t xml:space="preserve">, while </w:t>
      </w:r>
      <w:r>
        <w:tab/>
      </w:r>
      <w:r w:rsidR="345AA6C8" w:rsidRPr="5CD6F920">
        <w:rPr>
          <w:rFonts w:ascii="Arial" w:eastAsia="Arial" w:hAnsi="Arial" w:cs="Arial"/>
        </w:rPr>
        <w:t>encouraging</w:t>
      </w:r>
      <w:r w:rsidRPr="5CD6F920">
        <w:rPr>
          <w:rFonts w:ascii="Arial" w:eastAsia="Arial" w:hAnsi="Arial" w:cs="Arial"/>
        </w:rPr>
        <w:t xml:space="preserve"> countries to depoliticize, better resource</w:t>
      </w:r>
      <w:r w:rsidR="5704BCE9" w:rsidRPr="5CD6F920">
        <w:rPr>
          <w:rFonts w:ascii="Arial" w:eastAsia="Arial" w:hAnsi="Arial" w:cs="Arial"/>
        </w:rPr>
        <w:t>,</w:t>
      </w:r>
      <w:r w:rsidRPr="5CD6F920">
        <w:rPr>
          <w:rFonts w:ascii="Arial" w:eastAsia="Arial" w:hAnsi="Arial" w:cs="Arial"/>
        </w:rPr>
        <w:t xml:space="preserve"> and </w:t>
      </w:r>
      <w:r>
        <w:tab/>
      </w:r>
      <w:r w:rsidRPr="5CD6F920">
        <w:rPr>
          <w:rFonts w:ascii="Arial" w:eastAsia="Arial" w:hAnsi="Arial" w:cs="Arial"/>
        </w:rPr>
        <w:t xml:space="preserve">professionalize the parliamentary oversight function, especially related to the Public </w:t>
      </w:r>
      <w:r>
        <w:tab/>
      </w:r>
      <w:r w:rsidRPr="5CD6F920">
        <w:rPr>
          <w:rFonts w:ascii="Arial" w:eastAsia="Arial" w:hAnsi="Arial" w:cs="Arial"/>
        </w:rPr>
        <w:t>Accounts Committees.</w:t>
      </w:r>
    </w:p>
    <w:p w14:paraId="4246B57C" w14:textId="5D09AA86" w:rsidR="34D48E25" w:rsidRDefault="34D48E25" w:rsidP="5CD6F920">
      <w:pPr>
        <w:pStyle w:val="ListParagraph"/>
        <w:numPr>
          <w:ilvl w:val="0"/>
          <w:numId w:val="49"/>
        </w:numPr>
        <w:rPr>
          <w:rFonts w:ascii="Arial" w:eastAsia="Arial" w:hAnsi="Arial" w:cs="Arial"/>
        </w:rPr>
      </w:pPr>
      <w:r w:rsidRPr="5CD6F920">
        <w:rPr>
          <w:rFonts w:ascii="Arial" w:eastAsia="Arial" w:hAnsi="Arial" w:cs="Arial"/>
        </w:rPr>
        <w:t>Citizens should be able to use and access objective and unbiased information on how governments use their powers to collect, allocate, and spend public money. Without evidence it is impossible to interrogate government officials on how they implemented the budget and delivered on their policies and programs.</w:t>
      </w:r>
    </w:p>
    <w:p w14:paraId="2077613A" w14:textId="0132CA0B" w:rsidR="34D48E25" w:rsidRDefault="34D48E25" w:rsidP="5CD6F920">
      <w:pPr>
        <w:pStyle w:val="ListParagraph"/>
        <w:numPr>
          <w:ilvl w:val="0"/>
          <w:numId w:val="49"/>
        </w:numPr>
        <w:rPr>
          <w:rFonts w:ascii="Arial" w:eastAsia="Arial" w:hAnsi="Arial" w:cs="Arial"/>
        </w:rPr>
      </w:pPr>
      <w:r w:rsidRPr="5CD6F920">
        <w:rPr>
          <w:rFonts w:ascii="Arial" w:eastAsia="Arial" w:hAnsi="Arial" w:cs="Arial"/>
        </w:rPr>
        <w:t xml:space="preserve">Strong oversight of public funds comes from timely external audit of government accounts and legislative scrutiny of budgets and public expenditure – crucial for holding governments accountable for use of tax revenues. </w:t>
      </w:r>
    </w:p>
    <w:p w14:paraId="3BA79E64" w14:textId="792E2DD2" w:rsidR="34D48E25" w:rsidRDefault="34D48E25" w:rsidP="5CD6F920">
      <w:pPr>
        <w:pStyle w:val="ListParagraph"/>
        <w:numPr>
          <w:ilvl w:val="0"/>
          <w:numId w:val="49"/>
        </w:numPr>
        <w:rPr>
          <w:rFonts w:ascii="Arial" w:eastAsia="Arial" w:hAnsi="Arial" w:cs="Arial"/>
        </w:rPr>
      </w:pPr>
      <w:r w:rsidRPr="5CD6F920">
        <w:rPr>
          <w:rFonts w:ascii="Arial" w:eastAsia="Arial" w:hAnsi="Arial" w:cs="Arial"/>
        </w:rPr>
        <w:t xml:space="preserve">When the independence of SAIs is limited, </w:t>
      </w:r>
      <w:r w:rsidR="61D01BD7" w:rsidRPr="5CD6F920">
        <w:rPr>
          <w:rFonts w:ascii="Arial" w:eastAsia="Arial" w:hAnsi="Arial" w:cs="Arial"/>
        </w:rPr>
        <w:t xml:space="preserve">their </w:t>
      </w:r>
      <w:r w:rsidRPr="5CD6F920">
        <w:rPr>
          <w:rFonts w:ascii="Arial" w:eastAsia="Arial" w:hAnsi="Arial" w:cs="Arial"/>
        </w:rPr>
        <w:t xml:space="preserve">contribution to the fight against corruption is impeded. </w:t>
      </w:r>
      <w:r w:rsidR="50AC9A0A" w:rsidRPr="5CD6F920">
        <w:rPr>
          <w:rFonts w:ascii="Arial" w:eastAsia="Arial" w:hAnsi="Arial" w:cs="Arial"/>
        </w:rPr>
        <w:t>Therefore, t</w:t>
      </w:r>
      <w:r w:rsidRPr="5CD6F920">
        <w:rPr>
          <w:rFonts w:ascii="Arial" w:eastAsia="Arial" w:hAnsi="Arial" w:cs="Arial"/>
        </w:rPr>
        <w:t xml:space="preserve">he role of SAIs should be elevated so that </w:t>
      </w:r>
      <w:r w:rsidR="53D2407A" w:rsidRPr="5CD6F920">
        <w:rPr>
          <w:rFonts w:ascii="Arial" w:eastAsia="Arial" w:hAnsi="Arial" w:cs="Arial"/>
        </w:rPr>
        <w:t>they</w:t>
      </w:r>
      <w:r w:rsidRPr="5CD6F920">
        <w:rPr>
          <w:rFonts w:ascii="Arial" w:eastAsia="Arial" w:hAnsi="Arial" w:cs="Arial"/>
        </w:rPr>
        <w:t xml:space="preserve"> </w:t>
      </w:r>
      <w:r w:rsidRPr="5CD6F920">
        <w:rPr>
          <w:rFonts w:ascii="Arial" w:eastAsia="Arial" w:hAnsi="Arial" w:cs="Arial"/>
        </w:rPr>
        <w:lastRenderedPageBreak/>
        <w:t>can provide independent assurance on the reliability of public accounts, and report on any misappropriation, misuse</w:t>
      </w:r>
      <w:r w:rsidR="253D3537" w:rsidRPr="5CD6F920">
        <w:rPr>
          <w:rFonts w:ascii="Arial" w:eastAsia="Arial" w:hAnsi="Arial" w:cs="Arial"/>
        </w:rPr>
        <w:t>,</w:t>
      </w:r>
      <w:r w:rsidRPr="5CD6F920">
        <w:rPr>
          <w:rFonts w:ascii="Arial" w:eastAsia="Arial" w:hAnsi="Arial" w:cs="Arial"/>
        </w:rPr>
        <w:t xml:space="preserve"> or waste of public funds.</w:t>
      </w:r>
    </w:p>
    <w:p w14:paraId="676A7955" w14:textId="77777777" w:rsidR="002D1AE9" w:rsidRDefault="002D1AE9" w:rsidP="002D1AE9">
      <w:pPr>
        <w:pStyle w:val="ListParagraph"/>
        <w:ind w:left="1080"/>
        <w:rPr>
          <w:rFonts w:ascii="Arial" w:eastAsia="Arial" w:hAnsi="Arial" w:cs="Arial"/>
        </w:rPr>
      </w:pPr>
    </w:p>
    <w:p w14:paraId="0BE6EB34" w14:textId="653F8BCE" w:rsidR="4A48F572" w:rsidRDefault="4A48F572" w:rsidP="1E8A6B09">
      <w:pPr>
        <w:rPr>
          <w:rFonts w:ascii="Arial" w:eastAsia="Arial" w:hAnsi="Arial" w:cs="Arial"/>
          <w:b/>
          <w:bCs/>
          <w:u w:val="single"/>
        </w:rPr>
      </w:pPr>
      <w:r w:rsidRPr="1E8A6B09">
        <w:rPr>
          <w:rFonts w:ascii="Arial" w:eastAsia="Arial" w:hAnsi="Arial" w:cs="Arial"/>
          <w:b/>
          <w:bCs/>
          <w:u w:val="single"/>
        </w:rPr>
        <w:t xml:space="preserve">Action Area 2: </w:t>
      </w:r>
      <w:r w:rsidRPr="1E8A6B09" w:rsidDel="4A48F572">
        <w:rPr>
          <w:rFonts w:ascii="Arial" w:eastAsia="Arial" w:hAnsi="Arial" w:cs="Arial"/>
          <w:b/>
          <w:bCs/>
          <w:u w:val="single"/>
        </w:rPr>
        <w:t xml:space="preserve">Domestic </w:t>
      </w:r>
      <w:r w:rsidR="1FC66304" w:rsidRPr="1E8A6B09">
        <w:rPr>
          <w:rFonts w:ascii="Arial" w:eastAsia="Arial" w:hAnsi="Arial" w:cs="Arial"/>
          <w:b/>
          <w:bCs/>
          <w:u w:val="single"/>
        </w:rPr>
        <w:t xml:space="preserve">and International Private Business and Finance </w:t>
      </w:r>
    </w:p>
    <w:p w14:paraId="13C4B6E6" w14:textId="1D767EAA" w:rsidR="4A48F572" w:rsidRDefault="4A48F572" w:rsidP="5CD6F920">
      <w:pPr>
        <w:rPr>
          <w:rFonts w:ascii="Arial" w:eastAsia="Arial" w:hAnsi="Arial" w:cs="Arial"/>
        </w:rPr>
      </w:pPr>
      <w:r w:rsidRPr="5CD6F920">
        <w:rPr>
          <w:rFonts w:ascii="Arial" w:eastAsia="Arial" w:hAnsi="Arial" w:cs="Arial"/>
        </w:rPr>
        <w:t>2.1</w:t>
      </w:r>
      <w:r w:rsidR="6EE389CA" w:rsidRPr="5CD6F920">
        <w:rPr>
          <w:rFonts w:ascii="Arial" w:eastAsia="Arial" w:hAnsi="Arial" w:cs="Arial"/>
        </w:rPr>
        <w:t>.</w:t>
      </w:r>
      <w:r>
        <w:tab/>
      </w:r>
      <w:r w:rsidR="373D5D6B" w:rsidRPr="5CD6F920">
        <w:rPr>
          <w:rFonts w:ascii="Arial" w:eastAsia="Arial" w:hAnsi="Arial" w:cs="Arial"/>
        </w:rPr>
        <w:t xml:space="preserve">The FFD4 </w:t>
      </w:r>
      <w:r w:rsidR="762968C4" w:rsidRPr="5CD6F920">
        <w:rPr>
          <w:rFonts w:ascii="Arial" w:eastAsia="Arial" w:hAnsi="Arial" w:cs="Arial"/>
        </w:rPr>
        <w:t>O</w:t>
      </w:r>
      <w:r w:rsidR="373D5D6B" w:rsidRPr="5CD6F920">
        <w:rPr>
          <w:rFonts w:ascii="Arial" w:eastAsia="Arial" w:hAnsi="Arial" w:cs="Arial"/>
        </w:rPr>
        <w:t xml:space="preserve">utcome </w:t>
      </w:r>
      <w:r w:rsidR="4CC6147C" w:rsidRPr="5CD6F920">
        <w:rPr>
          <w:rFonts w:ascii="Arial" w:eastAsia="Arial" w:hAnsi="Arial" w:cs="Arial"/>
        </w:rPr>
        <w:t>D</w:t>
      </w:r>
      <w:r w:rsidR="373D5D6B" w:rsidRPr="5CD6F920">
        <w:rPr>
          <w:rFonts w:ascii="Arial" w:eastAsia="Arial" w:hAnsi="Arial" w:cs="Arial"/>
        </w:rPr>
        <w:t xml:space="preserve">ocument should </w:t>
      </w:r>
      <w:r w:rsidR="4AAC91BB" w:rsidRPr="5CD6F920">
        <w:rPr>
          <w:rFonts w:ascii="Arial" w:eastAsia="Arial" w:hAnsi="Arial" w:cs="Arial"/>
        </w:rPr>
        <w:t xml:space="preserve">incentivize a more diverse range of tools for </w:t>
      </w:r>
      <w:r>
        <w:tab/>
      </w:r>
      <w:r w:rsidR="4AAC91BB" w:rsidRPr="5CD6F920">
        <w:rPr>
          <w:rFonts w:ascii="Arial" w:eastAsia="Arial" w:hAnsi="Arial" w:cs="Arial"/>
        </w:rPr>
        <w:t xml:space="preserve">working with the private sector to support sustainable development and complement </w:t>
      </w:r>
      <w:r>
        <w:tab/>
      </w:r>
      <w:r w:rsidR="4AAC91BB" w:rsidRPr="5CD6F920">
        <w:rPr>
          <w:rFonts w:ascii="Arial" w:eastAsia="Arial" w:hAnsi="Arial" w:cs="Arial"/>
        </w:rPr>
        <w:t xml:space="preserve">traditional aid tools. </w:t>
      </w:r>
    </w:p>
    <w:p w14:paraId="2BC0D398" w14:textId="0FCEE912" w:rsidR="4AAC91BB" w:rsidRDefault="4AAC91BB" w:rsidP="5CD6F920">
      <w:pPr>
        <w:pStyle w:val="ListParagraph"/>
        <w:numPr>
          <w:ilvl w:val="0"/>
          <w:numId w:val="19"/>
        </w:numPr>
        <w:rPr>
          <w:rFonts w:ascii="Arial" w:eastAsia="Arial" w:hAnsi="Arial" w:cs="Arial"/>
        </w:rPr>
      </w:pPr>
      <w:r w:rsidRPr="06353418">
        <w:rPr>
          <w:rFonts w:ascii="Arial" w:eastAsia="Arial" w:hAnsi="Arial" w:cs="Arial"/>
        </w:rPr>
        <w:t>This could include the use of innovative financ</w:t>
      </w:r>
      <w:r w:rsidR="5AD23175" w:rsidRPr="06353418">
        <w:rPr>
          <w:rFonts w:ascii="Arial" w:eastAsia="Arial" w:hAnsi="Arial" w:cs="Arial"/>
        </w:rPr>
        <w:t xml:space="preserve">ing tools at MDBs to </w:t>
      </w:r>
      <w:r w:rsidR="799BB8D1" w:rsidRPr="06353418">
        <w:rPr>
          <w:rFonts w:ascii="Arial" w:eastAsia="Arial" w:hAnsi="Arial" w:cs="Arial"/>
        </w:rPr>
        <w:t xml:space="preserve">increase </w:t>
      </w:r>
      <w:r w:rsidR="5AD23175" w:rsidRPr="06353418">
        <w:rPr>
          <w:rFonts w:ascii="Arial" w:eastAsia="Arial" w:hAnsi="Arial" w:cs="Arial"/>
        </w:rPr>
        <w:t xml:space="preserve">the financial support they can provide to borrowing countries, such as hybrid capital and portfolio guarantees, while optimizing the fiscal cost for donors. </w:t>
      </w:r>
    </w:p>
    <w:p w14:paraId="125F5785" w14:textId="06EC249C" w:rsidR="4AAC91BB" w:rsidRDefault="0239B62C" w:rsidP="5CD6F920">
      <w:pPr>
        <w:pStyle w:val="ListParagraph"/>
        <w:numPr>
          <w:ilvl w:val="0"/>
          <w:numId w:val="19"/>
        </w:numPr>
        <w:rPr>
          <w:rFonts w:ascii="Arial" w:eastAsia="Arial" w:hAnsi="Arial" w:cs="Arial"/>
        </w:rPr>
      </w:pPr>
      <w:r w:rsidRPr="20299D70">
        <w:rPr>
          <w:rFonts w:ascii="Arial" w:eastAsia="Arial" w:hAnsi="Arial" w:cs="Arial"/>
        </w:rPr>
        <w:t>The capital made</w:t>
      </w:r>
      <w:r w:rsidR="4AAC91BB" w:rsidRPr="20299D70">
        <w:rPr>
          <w:rFonts w:ascii="Arial" w:eastAsia="Arial" w:hAnsi="Arial" w:cs="Arial"/>
        </w:rPr>
        <w:t xml:space="preserve"> </w:t>
      </w:r>
      <w:r w:rsidRPr="4B0FC95B">
        <w:rPr>
          <w:rFonts w:ascii="Arial" w:eastAsia="Arial" w:hAnsi="Arial" w:cs="Arial"/>
        </w:rPr>
        <w:t xml:space="preserve">available </w:t>
      </w:r>
      <w:r w:rsidRPr="129C68DE">
        <w:rPr>
          <w:rFonts w:ascii="Arial" w:eastAsia="Arial" w:hAnsi="Arial" w:cs="Arial"/>
        </w:rPr>
        <w:t xml:space="preserve">through such instruments can be </w:t>
      </w:r>
      <w:r w:rsidRPr="7C32B04B">
        <w:rPr>
          <w:rFonts w:ascii="Arial" w:eastAsia="Arial" w:hAnsi="Arial" w:cs="Arial"/>
        </w:rPr>
        <w:t xml:space="preserve">used towards projects that </w:t>
      </w:r>
      <w:r w:rsidRPr="64AB51B6">
        <w:rPr>
          <w:rFonts w:ascii="Arial" w:eastAsia="Arial" w:hAnsi="Arial" w:cs="Arial"/>
        </w:rPr>
        <w:t xml:space="preserve">increase private sector </w:t>
      </w:r>
      <w:r w:rsidRPr="70830B8B">
        <w:rPr>
          <w:rFonts w:ascii="Arial" w:eastAsia="Arial" w:hAnsi="Arial" w:cs="Arial"/>
        </w:rPr>
        <w:t xml:space="preserve">investment in </w:t>
      </w:r>
      <w:r w:rsidRPr="645C898A">
        <w:rPr>
          <w:rFonts w:ascii="Arial" w:eastAsia="Arial" w:hAnsi="Arial" w:cs="Arial"/>
        </w:rPr>
        <w:t xml:space="preserve">developing </w:t>
      </w:r>
      <w:r w:rsidRPr="54B39160">
        <w:rPr>
          <w:rFonts w:ascii="Arial" w:eastAsia="Arial" w:hAnsi="Arial" w:cs="Arial"/>
        </w:rPr>
        <w:t>countries</w:t>
      </w:r>
      <w:r w:rsidR="4AAC91BB" w:rsidRPr="2B42B5B0">
        <w:rPr>
          <w:rFonts w:ascii="Arial" w:eastAsia="Arial" w:hAnsi="Arial" w:cs="Arial"/>
        </w:rPr>
        <w:t xml:space="preserve"> </w:t>
      </w:r>
      <w:r w:rsidRPr="417D4BAB">
        <w:rPr>
          <w:rFonts w:ascii="Arial" w:eastAsia="Arial" w:hAnsi="Arial" w:cs="Arial"/>
        </w:rPr>
        <w:t xml:space="preserve">and achieve greater </w:t>
      </w:r>
      <w:r w:rsidRPr="1BE1A8AD">
        <w:rPr>
          <w:rFonts w:ascii="Arial" w:eastAsia="Arial" w:hAnsi="Arial" w:cs="Arial"/>
        </w:rPr>
        <w:t xml:space="preserve">impacts for the SDGs. </w:t>
      </w:r>
    </w:p>
    <w:p w14:paraId="4AE92C6D" w14:textId="5DDECF28" w:rsidR="4AAC91BB" w:rsidRDefault="0239B62C" w:rsidP="5CD6F920">
      <w:pPr>
        <w:pStyle w:val="ListParagraph"/>
        <w:numPr>
          <w:ilvl w:val="0"/>
          <w:numId w:val="19"/>
        </w:numPr>
        <w:rPr>
          <w:rFonts w:ascii="Arial" w:eastAsia="Arial" w:hAnsi="Arial" w:cs="Arial"/>
        </w:rPr>
      </w:pPr>
      <w:r w:rsidRPr="06353418">
        <w:rPr>
          <w:rFonts w:ascii="Arial" w:eastAsia="Arial" w:hAnsi="Arial" w:cs="Arial"/>
        </w:rPr>
        <w:t>The Outcome Document should also respond to requests from investor-led groups for specific reforms to address barriers to investment, including on data transparency (e.g. GEMs database), project prepa</w:t>
      </w:r>
      <w:r w:rsidR="4F6FC21F" w:rsidRPr="06353418">
        <w:rPr>
          <w:rFonts w:ascii="Arial" w:eastAsia="Arial" w:hAnsi="Arial" w:cs="Arial"/>
        </w:rPr>
        <w:t>ration, currency risk mitigation/hedging, improving investment climates, and greater</w:t>
      </w:r>
      <w:r w:rsidR="4AAC91BB" w:rsidRPr="06353418">
        <w:rPr>
          <w:rFonts w:ascii="Arial" w:eastAsia="Arial" w:hAnsi="Arial" w:cs="Arial"/>
        </w:rPr>
        <w:t xml:space="preserve"> </w:t>
      </w:r>
      <w:r w:rsidR="4F6FC21F" w:rsidRPr="06353418">
        <w:rPr>
          <w:rFonts w:ascii="Arial" w:eastAsia="Arial" w:hAnsi="Arial" w:cs="Arial"/>
        </w:rPr>
        <w:t xml:space="preserve">access to de-risking and risk sharing tools offered by MDBs, </w:t>
      </w:r>
      <w:r w:rsidR="0B7375E3" w:rsidRPr="06353418">
        <w:rPr>
          <w:rFonts w:ascii="Arial" w:eastAsia="Arial" w:hAnsi="Arial" w:cs="Arial"/>
        </w:rPr>
        <w:t>development finance institutions (</w:t>
      </w:r>
      <w:r w:rsidR="4F6FC21F" w:rsidRPr="06353418">
        <w:rPr>
          <w:rFonts w:ascii="Arial" w:eastAsia="Arial" w:hAnsi="Arial" w:cs="Arial"/>
        </w:rPr>
        <w:t>DFIs</w:t>
      </w:r>
      <w:r w:rsidR="247919B2" w:rsidRPr="06353418">
        <w:rPr>
          <w:rFonts w:ascii="Arial" w:eastAsia="Arial" w:hAnsi="Arial" w:cs="Arial"/>
        </w:rPr>
        <w:t>)</w:t>
      </w:r>
      <w:r w:rsidR="4F6FC21F" w:rsidRPr="06353418">
        <w:rPr>
          <w:rFonts w:ascii="Arial" w:eastAsia="Arial" w:hAnsi="Arial" w:cs="Arial"/>
        </w:rPr>
        <w:t xml:space="preserve">, and other actors. </w:t>
      </w:r>
      <w:r w:rsidR="4AAC91BB" w:rsidRPr="06353418">
        <w:rPr>
          <w:rFonts w:ascii="Arial" w:eastAsia="Arial" w:hAnsi="Arial" w:cs="Arial"/>
        </w:rPr>
        <w:t xml:space="preserve"> </w:t>
      </w:r>
    </w:p>
    <w:p w14:paraId="02B40578" w14:textId="7ABD936F" w:rsidR="0026B3FF" w:rsidRDefault="0026B3FF" w:rsidP="5CD6F920">
      <w:pPr>
        <w:rPr>
          <w:rFonts w:ascii="Arial" w:eastAsia="Arial" w:hAnsi="Arial" w:cs="Arial"/>
        </w:rPr>
      </w:pPr>
      <w:r w:rsidRPr="5CD6F920">
        <w:rPr>
          <w:rFonts w:ascii="Arial" w:eastAsia="Arial" w:hAnsi="Arial" w:cs="Arial"/>
        </w:rPr>
        <w:t xml:space="preserve">2.2. </w:t>
      </w:r>
      <w:r>
        <w:tab/>
      </w:r>
      <w:r w:rsidR="4B5EFB3C" w:rsidRPr="5CD6F920">
        <w:rPr>
          <w:rFonts w:ascii="Arial" w:eastAsia="Arial" w:hAnsi="Arial" w:cs="Arial"/>
        </w:rPr>
        <w:t xml:space="preserve">FFD4 presents an important opportunity to </w:t>
      </w:r>
      <w:r w:rsidR="55E03119" w:rsidRPr="5CD6F920">
        <w:rPr>
          <w:rFonts w:ascii="Arial" w:eastAsia="Arial" w:hAnsi="Arial" w:cs="Arial"/>
        </w:rPr>
        <w:t xml:space="preserve">advance </w:t>
      </w:r>
      <w:r w:rsidR="4B5EFB3C" w:rsidRPr="5CD6F920">
        <w:rPr>
          <w:rFonts w:ascii="Arial" w:eastAsia="Arial" w:hAnsi="Arial" w:cs="Arial"/>
        </w:rPr>
        <w:t xml:space="preserve">the discussion on standardization of </w:t>
      </w:r>
      <w:r>
        <w:tab/>
      </w:r>
      <w:r w:rsidR="4B5EFB3C" w:rsidRPr="5CD6F920">
        <w:rPr>
          <w:rFonts w:ascii="Arial" w:eastAsia="Arial" w:hAnsi="Arial" w:cs="Arial"/>
        </w:rPr>
        <w:t xml:space="preserve">blended finance structures to attract investors and facilitate greater mobilization of </w:t>
      </w:r>
      <w:r>
        <w:tab/>
      </w:r>
      <w:r w:rsidR="4B5EFB3C" w:rsidRPr="5CD6F920">
        <w:rPr>
          <w:rFonts w:ascii="Arial" w:eastAsia="Arial" w:hAnsi="Arial" w:cs="Arial"/>
        </w:rPr>
        <w:t>private capital via blended finance funds.</w:t>
      </w:r>
    </w:p>
    <w:p w14:paraId="0628EF8D" w14:textId="1EE31A03" w:rsidR="4B5EFB3C" w:rsidRDefault="4B5EFB3C" w:rsidP="5CD6F920">
      <w:pPr>
        <w:pStyle w:val="ListParagraph"/>
        <w:numPr>
          <w:ilvl w:val="0"/>
          <w:numId w:val="47"/>
        </w:numPr>
        <w:rPr>
          <w:rFonts w:ascii="Arial" w:eastAsia="Arial" w:hAnsi="Arial" w:cs="Arial"/>
        </w:rPr>
      </w:pPr>
      <w:r w:rsidRPr="5CD6F920">
        <w:rPr>
          <w:rFonts w:ascii="Arial" w:eastAsia="Arial" w:hAnsi="Arial" w:cs="Arial"/>
        </w:rPr>
        <w:t>The absence of standardized blended finance structures remains a key barrier preventing private investors from engaging in blended finance opportunities. This barrier in attracting private capital has been due to several factors, including the complexity of blended finance structures, a lack of available transaction data, and a significant gap in real versus perceived risk.</w:t>
      </w:r>
    </w:p>
    <w:p w14:paraId="33E5D676" w14:textId="55CDF632" w:rsidR="087505D6" w:rsidRDefault="087505D6" w:rsidP="002D1AE9">
      <w:pPr>
        <w:ind w:left="720" w:hanging="720"/>
        <w:rPr>
          <w:rFonts w:ascii="Arial" w:eastAsia="Arial" w:hAnsi="Arial" w:cs="Arial"/>
        </w:rPr>
      </w:pPr>
      <w:r w:rsidRPr="5CD6F920">
        <w:rPr>
          <w:rFonts w:ascii="Arial" w:eastAsia="Arial" w:hAnsi="Arial" w:cs="Arial"/>
        </w:rPr>
        <w:t>2.3.</w:t>
      </w:r>
      <w:r>
        <w:tab/>
      </w:r>
      <w:r w:rsidRPr="5CD6F920">
        <w:rPr>
          <w:rFonts w:ascii="Arial" w:eastAsia="Arial" w:hAnsi="Arial" w:cs="Arial"/>
        </w:rPr>
        <w:t xml:space="preserve">FF4D </w:t>
      </w:r>
      <w:r w:rsidR="4C4C690A" w:rsidRPr="5CD6F920">
        <w:rPr>
          <w:rFonts w:ascii="Arial" w:eastAsia="Arial" w:hAnsi="Arial" w:cs="Arial"/>
        </w:rPr>
        <w:t>o</w:t>
      </w:r>
      <w:r w:rsidRPr="5CD6F920">
        <w:rPr>
          <w:rFonts w:ascii="Arial" w:eastAsia="Arial" w:hAnsi="Arial" w:cs="Arial"/>
        </w:rPr>
        <w:t>utcomes must promote and encourage both new and existing private sector</w:t>
      </w:r>
      <w:r w:rsidR="30283B30" w:rsidRPr="5CD6F920">
        <w:rPr>
          <w:rFonts w:ascii="Arial" w:eastAsia="Arial" w:hAnsi="Arial" w:cs="Arial"/>
        </w:rPr>
        <w:t xml:space="preserve"> </w:t>
      </w:r>
      <w:r w:rsidRPr="5CD6F920">
        <w:rPr>
          <w:rFonts w:ascii="Arial" w:eastAsia="Arial" w:hAnsi="Arial" w:cs="Arial"/>
        </w:rPr>
        <w:t xml:space="preserve">investors to incorporate </w:t>
      </w:r>
      <w:r w:rsidR="49BEDA86" w:rsidRPr="5CD6F920">
        <w:rPr>
          <w:rFonts w:ascii="Arial" w:eastAsia="Arial" w:hAnsi="Arial" w:cs="Arial"/>
        </w:rPr>
        <w:t xml:space="preserve">intersectional </w:t>
      </w:r>
      <w:r w:rsidRPr="5CD6F920">
        <w:rPr>
          <w:rFonts w:ascii="Arial" w:eastAsia="Arial" w:hAnsi="Arial" w:cs="Arial"/>
        </w:rPr>
        <w:t>gender considerations into their investments, and</w:t>
      </w:r>
      <w:r w:rsidR="4DFCC878" w:rsidRPr="5CD6F920">
        <w:rPr>
          <w:rFonts w:ascii="Arial" w:eastAsia="Arial" w:hAnsi="Arial" w:cs="Arial"/>
        </w:rPr>
        <w:t xml:space="preserve"> </w:t>
      </w:r>
      <w:r w:rsidRPr="5CD6F920">
        <w:rPr>
          <w:rFonts w:ascii="Arial" w:eastAsia="Arial" w:hAnsi="Arial" w:cs="Arial"/>
        </w:rPr>
        <w:t>target</w:t>
      </w:r>
      <w:r w:rsidR="6C9859F1" w:rsidRPr="5CD6F920">
        <w:rPr>
          <w:rFonts w:ascii="Arial" w:eastAsia="Arial" w:hAnsi="Arial" w:cs="Arial"/>
        </w:rPr>
        <w:t xml:space="preserve"> </w:t>
      </w:r>
      <w:r w:rsidR="6A082183" w:rsidRPr="5CD6F920">
        <w:rPr>
          <w:rFonts w:ascii="Arial" w:eastAsia="Arial" w:hAnsi="Arial" w:cs="Arial"/>
        </w:rPr>
        <w:t>o</w:t>
      </w:r>
      <w:r w:rsidRPr="5CD6F920">
        <w:rPr>
          <w:rFonts w:ascii="Arial" w:eastAsia="Arial" w:hAnsi="Arial" w:cs="Arial"/>
        </w:rPr>
        <w:t xml:space="preserve">utcomes that advance the empowerment of </w:t>
      </w:r>
      <w:r w:rsidR="723E6A20" w:rsidRPr="5CD6F920">
        <w:rPr>
          <w:rFonts w:ascii="Arial" w:eastAsia="Arial" w:hAnsi="Arial" w:cs="Arial"/>
        </w:rPr>
        <w:t xml:space="preserve">diverse </w:t>
      </w:r>
      <w:r w:rsidRPr="5CD6F920">
        <w:rPr>
          <w:rFonts w:ascii="Arial" w:eastAsia="Arial" w:hAnsi="Arial" w:cs="Arial"/>
        </w:rPr>
        <w:t>women and girls</w:t>
      </w:r>
      <w:r w:rsidR="7D9D98AD" w:rsidRPr="5CD6F920">
        <w:rPr>
          <w:rFonts w:ascii="Arial" w:eastAsia="Arial" w:hAnsi="Arial" w:cs="Arial"/>
        </w:rPr>
        <w:t xml:space="preserve"> in</w:t>
      </w:r>
      <w:r w:rsidRPr="5CD6F920">
        <w:rPr>
          <w:rFonts w:ascii="Arial" w:eastAsia="Arial" w:hAnsi="Arial" w:cs="Arial"/>
        </w:rPr>
        <w:t xml:space="preserve"> developing</w:t>
      </w:r>
      <w:r w:rsidR="59CCEB41" w:rsidRPr="5CD6F920">
        <w:rPr>
          <w:rFonts w:ascii="Arial" w:eastAsia="Arial" w:hAnsi="Arial" w:cs="Arial"/>
        </w:rPr>
        <w:t xml:space="preserve"> </w:t>
      </w:r>
      <w:r w:rsidRPr="5CD6F920">
        <w:rPr>
          <w:rFonts w:ascii="Arial" w:eastAsia="Arial" w:hAnsi="Arial" w:cs="Arial"/>
        </w:rPr>
        <w:t>countries.</w:t>
      </w:r>
    </w:p>
    <w:p w14:paraId="72BA22CF" w14:textId="3B5F7FAC" w:rsidR="782C3F04" w:rsidRDefault="782C3F04" w:rsidP="5CD6F920">
      <w:pPr>
        <w:rPr>
          <w:rFonts w:ascii="Arial" w:eastAsia="Arial" w:hAnsi="Arial" w:cs="Arial"/>
        </w:rPr>
      </w:pPr>
      <w:r w:rsidRPr="06353418">
        <w:rPr>
          <w:rFonts w:ascii="Arial" w:eastAsia="Arial" w:hAnsi="Arial" w:cs="Arial"/>
        </w:rPr>
        <w:t xml:space="preserve">2.4. </w:t>
      </w:r>
      <w:r>
        <w:tab/>
      </w:r>
      <w:r w:rsidRPr="06353418">
        <w:rPr>
          <w:rFonts w:ascii="Arial" w:eastAsia="Arial" w:hAnsi="Arial" w:cs="Arial"/>
        </w:rPr>
        <w:t xml:space="preserve">Approaches to private financing through innovative finance must also consider the </w:t>
      </w:r>
      <w:r>
        <w:tab/>
      </w:r>
      <w:r w:rsidRPr="06353418">
        <w:rPr>
          <w:rFonts w:ascii="Arial" w:eastAsia="Arial" w:hAnsi="Arial" w:cs="Arial"/>
        </w:rPr>
        <w:t xml:space="preserve">impact of investments on climate (including gender and climate) and include </w:t>
      </w:r>
      <w:r>
        <w:tab/>
      </w:r>
      <w:r w:rsidRPr="06353418">
        <w:rPr>
          <w:rFonts w:ascii="Arial" w:eastAsia="Arial" w:hAnsi="Arial" w:cs="Arial"/>
        </w:rPr>
        <w:t>commitments to focus on inclusive and climate-smart solutions.</w:t>
      </w:r>
    </w:p>
    <w:p w14:paraId="33DC68C1" w14:textId="77777777" w:rsidR="002D1AE9" w:rsidRDefault="2C72A3FE" w:rsidP="5CD6F920">
      <w:pPr>
        <w:rPr>
          <w:rFonts w:ascii="Arial" w:eastAsia="Arial" w:hAnsi="Arial" w:cs="Arial"/>
        </w:rPr>
      </w:pPr>
      <w:r w:rsidRPr="06353418">
        <w:rPr>
          <w:rFonts w:ascii="Arial" w:eastAsia="Arial" w:hAnsi="Arial" w:cs="Arial"/>
        </w:rPr>
        <w:t>2.5.</w:t>
      </w:r>
      <w:r>
        <w:tab/>
      </w:r>
      <w:r w:rsidRPr="06353418">
        <w:rPr>
          <w:rFonts w:ascii="Arial" w:eastAsia="Arial" w:hAnsi="Arial" w:cs="Arial"/>
        </w:rPr>
        <w:t xml:space="preserve">FFD4 presents an opportunity to include actionable commitments with regards to </w:t>
      </w:r>
      <w:r>
        <w:tab/>
      </w:r>
      <w:r>
        <w:tab/>
      </w:r>
      <w:r w:rsidRPr="06353418">
        <w:rPr>
          <w:rFonts w:ascii="Arial" w:eastAsia="Arial" w:hAnsi="Arial" w:cs="Arial"/>
        </w:rPr>
        <w:t>gender-responsive budgeting</w:t>
      </w:r>
      <w:r w:rsidR="0B853DA8" w:rsidRPr="06353418">
        <w:rPr>
          <w:rFonts w:ascii="Arial" w:eastAsia="Arial" w:hAnsi="Arial" w:cs="Arial"/>
        </w:rPr>
        <w:t xml:space="preserve"> and tracking. </w:t>
      </w:r>
    </w:p>
    <w:p w14:paraId="31F3A389" w14:textId="77777777" w:rsidR="002D1AE9" w:rsidRDefault="002D1AE9" w:rsidP="5CD6F920">
      <w:pPr>
        <w:rPr>
          <w:rFonts w:ascii="Arial" w:eastAsia="Arial" w:hAnsi="Arial" w:cs="Arial"/>
        </w:rPr>
      </w:pPr>
    </w:p>
    <w:p w14:paraId="10419E41" w14:textId="29AB76A7" w:rsidR="750020C2" w:rsidRDefault="750020C2" w:rsidP="5CD6F920">
      <w:pPr>
        <w:rPr>
          <w:rFonts w:ascii="Arial" w:eastAsia="Arial" w:hAnsi="Arial" w:cs="Arial"/>
          <w:b/>
          <w:bCs/>
          <w:u w:val="single"/>
        </w:rPr>
      </w:pPr>
      <w:r w:rsidRPr="5CD6F920">
        <w:rPr>
          <w:rFonts w:ascii="Arial" w:eastAsia="Arial" w:hAnsi="Arial" w:cs="Arial"/>
          <w:b/>
          <w:bCs/>
          <w:u w:val="single"/>
        </w:rPr>
        <w:t xml:space="preserve">Action Area 3: International Development Cooperation </w:t>
      </w:r>
    </w:p>
    <w:p w14:paraId="0CBB974D" w14:textId="136404A5" w:rsidR="750020C2" w:rsidRDefault="750020C2" w:rsidP="5CD6F920">
      <w:pPr>
        <w:spacing w:line="279" w:lineRule="auto"/>
        <w:rPr>
          <w:rFonts w:ascii="Arial" w:eastAsia="Arial" w:hAnsi="Arial" w:cs="Arial"/>
          <w:color w:val="000000" w:themeColor="text1"/>
        </w:rPr>
      </w:pPr>
      <w:r w:rsidRPr="1E8A6B09">
        <w:rPr>
          <w:rFonts w:ascii="Arial" w:eastAsia="Arial" w:hAnsi="Arial" w:cs="Arial"/>
        </w:rPr>
        <w:t>3.1.</w:t>
      </w:r>
      <w:r>
        <w:tab/>
      </w:r>
      <w:r w:rsidR="2417BF77" w:rsidRPr="1E8A6B09">
        <w:rPr>
          <w:rFonts w:ascii="Arial" w:eastAsia="Arial" w:hAnsi="Arial" w:cs="Arial"/>
          <w:color w:val="000000" w:themeColor="text1"/>
        </w:rPr>
        <w:t>The</w:t>
      </w:r>
      <w:r w:rsidR="26C83403" w:rsidRPr="1E8A6B09">
        <w:rPr>
          <w:rFonts w:ascii="Arial" w:eastAsia="Arial" w:hAnsi="Arial" w:cs="Arial"/>
          <w:color w:val="000000" w:themeColor="text1"/>
        </w:rPr>
        <w:t xml:space="preserve"> FFD4</w:t>
      </w:r>
      <w:r w:rsidRPr="1E8A6B09">
        <w:rPr>
          <w:rFonts w:ascii="Arial" w:eastAsia="Arial" w:hAnsi="Arial" w:cs="Arial"/>
          <w:color w:val="000000" w:themeColor="text1"/>
        </w:rPr>
        <w:t xml:space="preserve"> </w:t>
      </w:r>
      <w:r w:rsidR="1068A724" w:rsidRPr="1E8A6B09">
        <w:rPr>
          <w:rFonts w:ascii="Arial" w:eastAsia="Arial" w:hAnsi="Arial" w:cs="Arial"/>
          <w:color w:val="000000" w:themeColor="text1"/>
        </w:rPr>
        <w:t>O</w:t>
      </w:r>
      <w:r w:rsidRPr="1E8A6B09">
        <w:rPr>
          <w:rFonts w:ascii="Arial" w:eastAsia="Arial" w:hAnsi="Arial" w:cs="Arial"/>
          <w:color w:val="000000" w:themeColor="text1"/>
        </w:rPr>
        <w:t xml:space="preserve">utcome </w:t>
      </w:r>
      <w:r w:rsidR="4C5750C9" w:rsidRPr="1E8A6B09">
        <w:rPr>
          <w:rFonts w:ascii="Arial" w:eastAsia="Arial" w:hAnsi="Arial" w:cs="Arial"/>
          <w:color w:val="000000" w:themeColor="text1"/>
        </w:rPr>
        <w:t>D</w:t>
      </w:r>
      <w:r w:rsidRPr="1E8A6B09">
        <w:rPr>
          <w:rFonts w:ascii="Arial" w:eastAsia="Arial" w:hAnsi="Arial" w:cs="Arial"/>
          <w:color w:val="000000" w:themeColor="text1"/>
        </w:rPr>
        <w:t xml:space="preserve">ocument </w:t>
      </w:r>
      <w:r w:rsidR="665D0C73" w:rsidRPr="1E8A6B09">
        <w:rPr>
          <w:rFonts w:ascii="Arial" w:eastAsia="Arial" w:hAnsi="Arial" w:cs="Arial"/>
          <w:color w:val="000000" w:themeColor="text1"/>
        </w:rPr>
        <w:t>should</w:t>
      </w:r>
      <w:r w:rsidR="29733294" w:rsidRPr="1E8A6B09">
        <w:rPr>
          <w:rFonts w:ascii="Arial" w:eastAsia="Arial" w:hAnsi="Arial" w:cs="Arial"/>
          <w:color w:val="000000" w:themeColor="text1"/>
        </w:rPr>
        <w:t xml:space="preserve"> </w:t>
      </w:r>
      <w:r w:rsidRPr="1E8A6B09">
        <w:rPr>
          <w:rFonts w:ascii="Arial" w:eastAsia="Arial" w:hAnsi="Arial" w:cs="Arial"/>
          <w:color w:val="000000" w:themeColor="text1"/>
        </w:rPr>
        <w:t xml:space="preserve">include actionable commitments around </w:t>
      </w:r>
      <w:r>
        <w:tab/>
      </w:r>
      <w:r>
        <w:tab/>
      </w:r>
      <w:r w:rsidRPr="1E8A6B09">
        <w:rPr>
          <w:rFonts w:ascii="Arial" w:eastAsia="Arial" w:hAnsi="Arial" w:cs="Arial"/>
          <w:color w:val="000000" w:themeColor="text1"/>
        </w:rPr>
        <w:t>effectiveness of development cooperation.</w:t>
      </w:r>
    </w:p>
    <w:p w14:paraId="017D824B" w14:textId="64B245E3" w:rsidR="3D6A5449" w:rsidRDefault="3D6A5449" w:rsidP="5CD6F920">
      <w:pPr>
        <w:pStyle w:val="ListParagraph"/>
        <w:numPr>
          <w:ilvl w:val="0"/>
          <w:numId w:val="61"/>
        </w:numPr>
        <w:spacing w:line="279" w:lineRule="auto"/>
        <w:rPr>
          <w:rFonts w:ascii="Arial" w:eastAsia="Arial" w:hAnsi="Arial" w:cs="Arial"/>
          <w:color w:val="000000" w:themeColor="text1"/>
        </w:rPr>
      </w:pPr>
      <w:r w:rsidRPr="1E8A6B09">
        <w:rPr>
          <w:rFonts w:ascii="Arial" w:eastAsia="Arial" w:hAnsi="Arial" w:cs="Arial"/>
          <w:color w:val="000000" w:themeColor="text1"/>
        </w:rPr>
        <w:lastRenderedPageBreak/>
        <w:t xml:space="preserve">Development effectiveness principles </w:t>
      </w:r>
      <w:r w:rsidR="2D97602B" w:rsidRPr="1E8A6B09">
        <w:rPr>
          <w:rFonts w:ascii="Arial" w:eastAsia="Arial" w:hAnsi="Arial" w:cs="Arial"/>
          <w:color w:val="000000" w:themeColor="text1"/>
        </w:rPr>
        <w:t xml:space="preserve">benefit </w:t>
      </w:r>
      <w:r w:rsidRPr="1E8A6B09">
        <w:rPr>
          <w:rFonts w:ascii="Arial" w:eastAsia="Arial" w:hAnsi="Arial" w:cs="Arial"/>
          <w:color w:val="000000" w:themeColor="text1"/>
        </w:rPr>
        <w:t>all types of financing for sustainable development and forms of international development cooperation (North-South, South-South, Triangular</w:t>
      </w:r>
      <w:r w:rsidR="6E8B62BC" w:rsidRPr="1E8A6B09">
        <w:rPr>
          <w:rFonts w:ascii="Arial" w:eastAsia="Arial" w:hAnsi="Arial" w:cs="Arial"/>
          <w:color w:val="000000" w:themeColor="text1"/>
        </w:rPr>
        <w:t>,</w:t>
      </w:r>
      <w:r w:rsidRPr="1E8A6B09">
        <w:rPr>
          <w:rFonts w:ascii="Arial" w:eastAsia="Arial" w:hAnsi="Arial" w:cs="Arial"/>
          <w:color w:val="000000" w:themeColor="text1"/>
        </w:rPr>
        <w:t xml:space="preserve"> etc.)</w:t>
      </w:r>
    </w:p>
    <w:p w14:paraId="378B3803" w14:textId="78232D56" w:rsidR="3D6A5449" w:rsidRDefault="3D6A5449">
      <w:pPr>
        <w:pStyle w:val="ListParagraph"/>
        <w:numPr>
          <w:ilvl w:val="0"/>
          <w:numId w:val="61"/>
        </w:numPr>
        <w:spacing w:line="279" w:lineRule="auto"/>
        <w:rPr>
          <w:rFonts w:ascii="Arial" w:eastAsia="Arial" w:hAnsi="Arial" w:cs="Arial"/>
          <w:color w:val="000000" w:themeColor="text1"/>
        </w:rPr>
      </w:pPr>
      <w:r w:rsidRPr="06353418">
        <w:rPr>
          <w:rFonts w:ascii="Arial" w:eastAsia="Arial" w:hAnsi="Arial" w:cs="Arial"/>
          <w:color w:val="000000" w:themeColor="text1"/>
        </w:rPr>
        <w:t xml:space="preserve">The section on international development cooperation of the </w:t>
      </w:r>
      <w:r w:rsidR="00D2D36B" w:rsidRPr="06353418">
        <w:rPr>
          <w:rFonts w:ascii="Arial" w:eastAsia="Arial" w:hAnsi="Arial" w:cs="Arial"/>
          <w:color w:val="000000" w:themeColor="text1"/>
        </w:rPr>
        <w:t>AAAA</w:t>
      </w:r>
      <w:r w:rsidRPr="06353418">
        <w:rPr>
          <w:rFonts w:ascii="Arial" w:eastAsia="Arial" w:hAnsi="Arial" w:cs="Arial"/>
          <w:color w:val="000000" w:themeColor="text1"/>
        </w:rPr>
        <w:t xml:space="preserve"> contains several references to the effectiveness of development cooperation and aligns with the </w:t>
      </w:r>
      <w:r w:rsidR="6AA16AED" w:rsidRPr="06353418">
        <w:rPr>
          <w:rFonts w:ascii="Arial" w:eastAsia="Arial" w:hAnsi="Arial" w:cs="Arial"/>
          <w:color w:val="000000" w:themeColor="text1"/>
        </w:rPr>
        <w:t xml:space="preserve">common principles solidified under the </w:t>
      </w:r>
      <w:r w:rsidRPr="06353418">
        <w:rPr>
          <w:rFonts w:ascii="Arial" w:eastAsia="Arial" w:hAnsi="Arial" w:cs="Arial"/>
          <w:color w:val="000000" w:themeColor="text1"/>
        </w:rPr>
        <w:t xml:space="preserve">Busan </w:t>
      </w:r>
      <w:r w:rsidR="5ECE5A85" w:rsidRPr="06353418">
        <w:rPr>
          <w:rFonts w:ascii="Arial" w:eastAsia="Arial" w:hAnsi="Arial" w:cs="Arial"/>
          <w:color w:val="000000" w:themeColor="text1"/>
        </w:rPr>
        <w:t xml:space="preserve">Partnership for Effective Development Cooperation </w:t>
      </w:r>
      <w:r w:rsidR="147DE230" w:rsidRPr="06353418">
        <w:rPr>
          <w:rFonts w:ascii="Arial" w:eastAsia="Arial" w:hAnsi="Arial" w:cs="Arial"/>
          <w:color w:val="000000" w:themeColor="text1"/>
        </w:rPr>
        <w:t xml:space="preserve">– </w:t>
      </w:r>
      <w:r w:rsidR="4BD996EE" w:rsidRPr="06353418">
        <w:rPr>
          <w:rFonts w:ascii="Arial" w:eastAsia="Arial" w:hAnsi="Arial" w:cs="Arial"/>
          <w:color w:val="000000" w:themeColor="text1"/>
        </w:rPr>
        <w:t>c</w:t>
      </w:r>
      <w:r w:rsidRPr="06353418">
        <w:rPr>
          <w:rFonts w:ascii="Arial" w:eastAsia="Arial" w:hAnsi="Arial" w:cs="Arial"/>
          <w:color w:val="000000" w:themeColor="text1"/>
        </w:rPr>
        <w:t xml:space="preserve">ountry ownership, inclusive partnerships, transparency and mutual accountability, and a focus on results. </w:t>
      </w:r>
    </w:p>
    <w:p w14:paraId="3F65429B" w14:textId="31129EBE" w:rsidR="3D6A5449" w:rsidRDefault="3D6A5449" w:rsidP="5CD6F920">
      <w:pPr>
        <w:pStyle w:val="ListParagraph"/>
        <w:numPr>
          <w:ilvl w:val="0"/>
          <w:numId w:val="61"/>
        </w:numPr>
        <w:spacing w:line="279" w:lineRule="auto"/>
        <w:rPr>
          <w:rFonts w:ascii="Arial" w:eastAsia="Arial" w:hAnsi="Arial" w:cs="Arial"/>
          <w:color w:val="000000" w:themeColor="text1"/>
        </w:rPr>
      </w:pPr>
      <w:r w:rsidRPr="1E8A6B09">
        <w:rPr>
          <w:rFonts w:ascii="Arial" w:eastAsia="Arial" w:hAnsi="Arial" w:cs="Arial"/>
          <w:color w:val="000000" w:themeColor="text1"/>
        </w:rPr>
        <w:t xml:space="preserve">Canada remains steadfast in its support of the Busan </w:t>
      </w:r>
      <w:r w:rsidR="31562916" w:rsidRPr="1E8A6B09">
        <w:rPr>
          <w:rFonts w:ascii="Arial" w:eastAsia="Arial" w:hAnsi="Arial" w:cs="Arial"/>
          <w:color w:val="000000" w:themeColor="text1"/>
        </w:rPr>
        <w:t>p</w:t>
      </w:r>
      <w:r w:rsidRPr="1E8A6B09">
        <w:rPr>
          <w:rFonts w:ascii="Arial" w:eastAsia="Arial" w:hAnsi="Arial" w:cs="Arial"/>
          <w:color w:val="000000" w:themeColor="text1"/>
        </w:rPr>
        <w:t xml:space="preserve">rinciples and the Global Partnership for Effective Development Cooperation (GPEDC) and continues to deploy efforts to </w:t>
      </w:r>
      <w:r w:rsidR="196C991A" w:rsidRPr="1E8A6B09">
        <w:rPr>
          <w:rFonts w:ascii="Arial" w:eastAsia="Arial" w:hAnsi="Arial" w:cs="Arial"/>
          <w:color w:val="000000" w:themeColor="text1"/>
        </w:rPr>
        <w:t xml:space="preserve">encourage </w:t>
      </w:r>
      <w:r w:rsidR="3076F668" w:rsidRPr="1E8A6B09">
        <w:rPr>
          <w:rFonts w:ascii="Arial" w:eastAsia="Arial" w:hAnsi="Arial" w:cs="Arial"/>
          <w:color w:val="000000" w:themeColor="text1"/>
        </w:rPr>
        <w:t xml:space="preserve">and support </w:t>
      </w:r>
      <w:r w:rsidRPr="1E8A6B09">
        <w:rPr>
          <w:rFonts w:ascii="Arial" w:eastAsia="Arial" w:hAnsi="Arial" w:cs="Arial"/>
          <w:color w:val="000000" w:themeColor="text1"/>
        </w:rPr>
        <w:t xml:space="preserve">further alignment. </w:t>
      </w:r>
    </w:p>
    <w:p w14:paraId="7FBC3CDE" w14:textId="2CF34FCE" w:rsidR="3D6A5449" w:rsidRDefault="3D6A5449" w:rsidP="5CD6F920">
      <w:pPr>
        <w:pStyle w:val="ListParagraph"/>
        <w:numPr>
          <w:ilvl w:val="0"/>
          <w:numId w:val="61"/>
        </w:numPr>
        <w:spacing w:line="279" w:lineRule="auto"/>
        <w:rPr>
          <w:rFonts w:ascii="Arial" w:eastAsia="Arial" w:hAnsi="Arial" w:cs="Arial"/>
          <w:color w:val="000000" w:themeColor="text1"/>
        </w:rPr>
      </w:pPr>
      <w:r w:rsidRPr="1E8A6B09">
        <w:rPr>
          <w:rFonts w:ascii="Arial" w:eastAsia="Arial" w:hAnsi="Arial" w:cs="Arial"/>
          <w:color w:val="000000" w:themeColor="text1"/>
        </w:rPr>
        <w:t>We recognize that further progress towards high</w:t>
      </w:r>
      <w:r w:rsidR="67F082EC" w:rsidRPr="1E8A6B09">
        <w:rPr>
          <w:rFonts w:ascii="Arial" w:eastAsia="Arial" w:hAnsi="Arial" w:cs="Arial"/>
          <w:color w:val="000000" w:themeColor="text1"/>
        </w:rPr>
        <w:t>-</w:t>
      </w:r>
      <w:r w:rsidRPr="1E8A6B09">
        <w:rPr>
          <w:rFonts w:ascii="Arial" w:eastAsia="Arial" w:hAnsi="Arial" w:cs="Arial"/>
          <w:color w:val="000000" w:themeColor="text1"/>
        </w:rPr>
        <w:t>quality and high</w:t>
      </w:r>
      <w:r w:rsidR="74E92B7C" w:rsidRPr="1E8A6B09">
        <w:rPr>
          <w:rFonts w:ascii="Arial" w:eastAsia="Arial" w:hAnsi="Arial" w:cs="Arial"/>
          <w:color w:val="000000" w:themeColor="text1"/>
        </w:rPr>
        <w:t>-</w:t>
      </w:r>
      <w:r w:rsidRPr="1E8A6B09">
        <w:rPr>
          <w:rFonts w:ascii="Arial" w:eastAsia="Arial" w:hAnsi="Arial" w:cs="Arial"/>
          <w:color w:val="000000" w:themeColor="text1"/>
        </w:rPr>
        <w:t>impact development cooperation, including on country ownership, is needed.</w:t>
      </w:r>
    </w:p>
    <w:p w14:paraId="05799809" w14:textId="3792134E" w:rsidR="5B2BB3BE" w:rsidRDefault="5B2BB3BE" w:rsidP="5CD6F920">
      <w:pPr>
        <w:spacing w:line="279" w:lineRule="auto"/>
        <w:rPr>
          <w:rFonts w:ascii="Arial" w:eastAsia="Arial" w:hAnsi="Arial" w:cs="Arial"/>
          <w:color w:val="000000" w:themeColor="text1"/>
        </w:rPr>
      </w:pPr>
      <w:r w:rsidRPr="1E8A6B09">
        <w:rPr>
          <w:rFonts w:ascii="Arial" w:eastAsia="Arial" w:hAnsi="Arial" w:cs="Arial"/>
          <w:color w:val="000000" w:themeColor="text1"/>
        </w:rPr>
        <w:t>3.</w:t>
      </w:r>
      <w:r w:rsidR="08F79C53" w:rsidRPr="1E8A6B09">
        <w:rPr>
          <w:rFonts w:ascii="Arial" w:eastAsia="Arial" w:hAnsi="Arial" w:cs="Arial"/>
          <w:color w:val="000000" w:themeColor="text1"/>
        </w:rPr>
        <w:t>2.</w:t>
      </w:r>
      <w:r>
        <w:tab/>
      </w:r>
      <w:r w:rsidR="3D6A5449" w:rsidRPr="1E8A6B09">
        <w:rPr>
          <w:rFonts w:ascii="Arial" w:eastAsia="Arial" w:hAnsi="Arial" w:cs="Arial"/>
          <w:color w:val="000000" w:themeColor="text1"/>
        </w:rPr>
        <w:t>T</w:t>
      </w:r>
      <w:r w:rsidR="56B74F8F" w:rsidRPr="1E8A6B09">
        <w:rPr>
          <w:rFonts w:ascii="Arial" w:eastAsia="Arial" w:hAnsi="Arial" w:cs="Arial"/>
          <w:color w:val="000000" w:themeColor="text1"/>
        </w:rPr>
        <w:t xml:space="preserve">he </w:t>
      </w:r>
      <w:r w:rsidR="6281C118" w:rsidRPr="1E8A6B09">
        <w:rPr>
          <w:rFonts w:ascii="Arial" w:eastAsia="Arial" w:hAnsi="Arial" w:cs="Arial"/>
          <w:color w:val="000000" w:themeColor="text1"/>
        </w:rPr>
        <w:t xml:space="preserve">FFD4 </w:t>
      </w:r>
      <w:r w:rsidR="08FF3EE0" w:rsidRPr="1E8A6B09">
        <w:rPr>
          <w:rFonts w:ascii="Arial" w:eastAsia="Arial" w:hAnsi="Arial" w:cs="Arial"/>
          <w:color w:val="000000" w:themeColor="text1"/>
        </w:rPr>
        <w:t>O</w:t>
      </w:r>
      <w:r w:rsidR="3D6A5449" w:rsidRPr="1E8A6B09">
        <w:rPr>
          <w:rFonts w:ascii="Arial" w:eastAsia="Arial" w:hAnsi="Arial" w:cs="Arial"/>
          <w:color w:val="000000" w:themeColor="text1"/>
        </w:rPr>
        <w:t xml:space="preserve">utcome </w:t>
      </w:r>
      <w:r w:rsidR="5C9A8A5A" w:rsidRPr="1E8A6B09">
        <w:rPr>
          <w:rFonts w:ascii="Arial" w:eastAsia="Arial" w:hAnsi="Arial" w:cs="Arial"/>
          <w:color w:val="000000" w:themeColor="text1"/>
        </w:rPr>
        <w:t>D</w:t>
      </w:r>
      <w:r w:rsidR="3D6A5449" w:rsidRPr="1E8A6B09">
        <w:rPr>
          <w:rFonts w:ascii="Arial" w:eastAsia="Arial" w:hAnsi="Arial" w:cs="Arial"/>
          <w:color w:val="000000" w:themeColor="text1"/>
        </w:rPr>
        <w:t>ocument should include language that</w:t>
      </w:r>
      <w:r w:rsidR="510A16BF" w:rsidRPr="1E8A6B09">
        <w:rPr>
          <w:rFonts w:ascii="Arial" w:eastAsia="Arial" w:hAnsi="Arial" w:cs="Arial"/>
          <w:color w:val="000000" w:themeColor="text1"/>
        </w:rPr>
        <w:t xml:space="preserve"> builds universal consensus </w:t>
      </w:r>
      <w:r>
        <w:tab/>
      </w:r>
      <w:r w:rsidR="510A16BF" w:rsidRPr="1E8A6B09">
        <w:rPr>
          <w:rFonts w:ascii="Arial" w:eastAsia="Arial" w:hAnsi="Arial" w:cs="Arial"/>
          <w:color w:val="000000" w:themeColor="text1"/>
        </w:rPr>
        <w:t>in support of common principles for Effective Development Cooperation.</w:t>
      </w:r>
      <w:r w:rsidR="3D6A5449" w:rsidRPr="1E8A6B09">
        <w:rPr>
          <w:rFonts w:ascii="Arial" w:eastAsia="Arial" w:hAnsi="Arial" w:cs="Arial"/>
          <w:color w:val="000000" w:themeColor="text1"/>
        </w:rPr>
        <w:t xml:space="preserve"> </w:t>
      </w:r>
    </w:p>
    <w:p w14:paraId="5803D94E" w14:textId="7B23B952" w:rsidR="222D9D11" w:rsidRDefault="222D9D11" w:rsidP="5CD6F920">
      <w:pPr>
        <w:pStyle w:val="ListParagraph"/>
        <w:numPr>
          <w:ilvl w:val="0"/>
          <w:numId w:val="61"/>
        </w:numPr>
        <w:spacing w:line="279" w:lineRule="auto"/>
        <w:rPr>
          <w:rFonts w:ascii="Arial" w:eastAsia="Arial" w:hAnsi="Arial" w:cs="Arial"/>
          <w:color w:val="000000" w:themeColor="text1"/>
        </w:rPr>
      </w:pPr>
      <w:r w:rsidRPr="1E8A6B09">
        <w:rPr>
          <w:rFonts w:ascii="Arial" w:eastAsia="Arial" w:hAnsi="Arial" w:cs="Arial"/>
          <w:color w:val="000000" w:themeColor="text1"/>
        </w:rPr>
        <w:t xml:space="preserve">The FFD4 Outcome Document offers the opportunity to build universal consensus in support of the </w:t>
      </w:r>
      <w:r w:rsidR="3B220BFE" w:rsidRPr="1E8A6B09">
        <w:rPr>
          <w:rFonts w:ascii="Arial" w:eastAsia="Arial" w:hAnsi="Arial" w:cs="Arial"/>
          <w:color w:val="000000" w:themeColor="text1"/>
        </w:rPr>
        <w:t xml:space="preserve">Busan </w:t>
      </w:r>
      <w:r w:rsidRPr="1E8A6B09">
        <w:rPr>
          <w:rFonts w:ascii="Arial" w:eastAsia="Arial" w:hAnsi="Arial" w:cs="Arial"/>
          <w:color w:val="000000" w:themeColor="text1"/>
        </w:rPr>
        <w:t>principles</w:t>
      </w:r>
      <w:r w:rsidRPr="1E8A6B09" w:rsidDel="222D9D11">
        <w:rPr>
          <w:rFonts w:ascii="Arial" w:eastAsia="Arial" w:hAnsi="Arial" w:cs="Arial"/>
          <w:color w:val="000000" w:themeColor="text1"/>
        </w:rPr>
        <w:t xml:space="preserve"> </w:t>
      </w:r>
      <w:r w:rsidRPr="1E8A6B09">
        <w:rPr>
          <w:rFonts w:ascii="Arial" w:eastAsia="Arial" w:hAnsi="Arial" w:cs="Arial"/>
          <w:color w:val="000000" w:themeColor="text1"/>
        </w:rPr>
        <w:t xml:space="preserve">for Effective Development Cooperation, and by extension, </w:t>
      </w:r>
      <w:r w:rsidR="66C44B41" w:rsidRPr="1E8A6B09">
        <w:rPr>
          <w:rFonts w:ascii="Arial" w:eastAsia="Arial" w:hAnsi="Arial" w:cs="Arial"/>
          <w:color w:val="000000" w:themeColor="text1"/>
        </w:rPr>
        <w:t xml:space="preserve">for </w:t>
      </w:r>
      <w:r w:rsidRPr="1E8A6B09">
        <w:rPr>
          <w:rFonts w:ascii="Arial" w:eastAsia="Arial" w:hAnsi="Arial" w:cs="Arial"/>
          <w:color w:val="000000" w:themeColor="text1"/>
        </w:rPr>
        <w:t xml:space="preserve">the GPEDC, </w:t>
      </w:r>
      <w:r w:rsidR="6CCCBE93" w:rsidRPr="391A197F">
        <w:rPr>
          <w:rFonts w:ascii="Arial" w:eastAsia="Arial" w:hAnsi="Arial" w:cs="Arial"/>
          <w:color w:val="000000" w:themeColor="text1"/>
        </w:rPr>
        <w:t>the organi</w:t>
      </w:r>
      <w:r w:rsidR="6EEC8785" w:rsidRPr="391A197F">
        <w:rPr>
          <w:rFonts w:ascii="Arial" w:eastAsia="Arial" w:hAnsi="Arial" w:cs="Arial"/>
          <w:color w:val="000000" w:themeColor="text1"/>
        </w:rPr>
        <w:t>z</w:t>
      </w:r>
      <w:r w:rsidR="6CCCBE93" w:rsidRPr="391A197F">
        <w:rPr>
          <w:rFonts w:ascii="Arial" w:eastAsia="Arial" w:hAnsi="Arial" w:cs="Arial"/>
          <w:color w:val="000000" w:themeColor="text1"/>
        </w:rPr>
        <w:t>ation</w:t>
      </w:r>
      <w:r w:rsidRPr="1E8A6B09">
        <w:rPr>
          <w:rFonts w:ascii="Arial" w:eastAsia="Arial" w:hAnsi="Arial" w:cs="Arial"/>
          <w:color w:val="000000" w:themeColor="text1"/>
        </w:rPr>
        <w:t xml:space="preserve"> mandated to </w:t>
      </w:r>
      <w:r w:rsidR="0675E916" w:rsidRPr="1E8A6B09">
        <w:rPr>
          <w:rFonts w:ascii="Arial" w:eastAsia="Arial" w:hAnsi="Arial" w:cs="Arial"/>
          <w:color w:val="000000" w:themeColor="text1"/>
        </w:rPr>
        <w:t xml:space="preserve">inform, facilitate, and </w:t>
      </w:r>
      <w:r w:rsidRPr="1E8A6B09">
        <w:rPr>
          <w:rFonts w:ascii="Arial" w:eastAsia="Arial" w:hAnsi="Arial" w:cs="Arial"/>
          <w:color w:val="000000" w:themeColor="text1"/>
        </w:rPr>
        <w:t>monitor the</w:t>
      </w:r>
      <w:r w:rsidR="64F5D2DC" w:rsidRPr="1E8A6B09">
        <w:rPr>
          <w:rFonts w:ascii="Arial" w:eastAsia="Arial" w:hAnsi="Arial" w:cs="Arial"/>
          <w:color w:val="000000" w:themeColor="text1"/>
        </w:rPr>
        <w:t xml:space="preserve"> effectiveness of development cooperation</w:t>
      </w:r>
      <w:r w:rsidR="20E6BB1C" w:rsidRPr="1E8A6B09">
        <w:rPr>
          <w:rFonts w:ascii="Arial" w:eastAsia="Arial" w:hAnsi="Arial" w:cs="Arial"/>
          <w:color w:val="000000" w:themeColor="text1"/>
        </w:rPr>
        <w:t xml:space="preserve"> in all its </w:t>
      </w:r>
      <w:r w:rsidR="20E6BB1C" w:rsidRPr="391A197F">
        <w:rPr>
          <w:rFonts w:ascii="Arial" w:eastAsia="Arial" w:hAnsi="Arial" w:cs="Arial"/>
          <w:color w:val="000000" w:themeColor="text1"/>
        </w:rPr>
        <w:t>forms</w:t>
      </w:r>
      <w:r w:rsidRPr="1E8A6B09">
        <w:rPr>
          <w:rFonts w:ascii="Arial" w:eastAsia="Arial" w:hAnsi="Arial" w:cs="Arial"/>
          <w:color w:val="000000" w:themeColor="text1"/>
        </w:rPr>
        <w:t>.</w:t>
      </w:r>
    </w:p>
    <w:p w14:paraId="4DE7F4EB" w14:textId="788F243D" w:rsidR="2403D3F8" w:rsidRDefault="3F59A088">
      <w:pPr>
        <w:pStyle w:val="ListParagraph"/>
        <w:numPr>
          <w:ilvl w:val="0"/>
          <w:numId w:val="61"/>
        </w:numPr>
        <w:spacing w:line="279" w:lineRule="auto"/>
        <w:rPr>
          <w:rFonts w:ascii="Arial" w:eastAsia="Arial" w:hAnsi="Arial" w:cs="Arial"/>
          <w:color w:val="000000" w:themeColor="text1"/>
        </w:rPr>
      </w:pPr>
      <w:r w:rsidRPr="06353418">
        <w:rPr>
          <w:rFonts w:ascii="Arial" w:eastAsia="Arial" w:hAnsi="Arial" w:cs="Arial"/>
          <w:color w:val="000000" w:themeColor="text1"/>
        </w:rPr>
        <w:t xml:space="preserve">Canada would be open to a discussion on how this commitment </w:t>
      </w:r>
      <w:r w:rsidR="04293B57" w:rsidRPr="06353418">
        <w:rPr>
          <w:rFonts w:ascii="Arial" w:eastAsia="Arial" w:hAnsi="Arial" w:cs="Arial"/>
          <w:color w:val="000000" w:themeColor="text1"/>
        </w:rPr>
        <w:t xml:space="preserve">to effectiveness </w:t>
      </w:r>
      <w:r w:rsidRPr="06353418">
        <w:rPr>
          <w:rFonts w:ascii="Arial" w:eastAsia="Arial" w:hAnsi="Arial" w:cs="Arial"/>
          <w:color w:val="000000" w:themeColor="text1"/>
        </w:rPr>
        <w:t xml:space="preserve">could be </w:t>
      </w:r>
      <w:r w:rsidR="36621BA9" w:rsidRPr="06353418">
        <w:rPr>
          <w:rFonts w:ascii="Arial" w:eastAsia="Arial" w:hAnsi="Arial" w:cs="Arial"/>
          <w:color w:val="000000" w:themeColor="text1"/>
        </w:rPr>
        <w:t>reinforced</w:t>
      </w:r>
      <w:r w:rsidRPr="06353418">
        <w:rPr>
          <w:rFonts w:ascii="Arial" w:eastAsia="Arial" w:hAnsi="Arial" w:cs="Arial"/>
          <w:color w:val="000000" w:themeColor="text1"/>
        </w:rPr>
        <w:t>.</w:t>
      </w:r>
    </w:p>
    <w:p w14:paraId="296D5AEA" w14:textId="5AB60B03" w:rsidR="2403D3F8" w:rsidRDefault="332CC4F4" w:rsidP="1E8A6B09">
      <w:pPr>
        <w:pStyle w:val="ListParagraph"/>
        <w:numPr>
          <w:ilvl w:val="0"/>
          <w:numId w:val="61"/>
        </w:numPr>
        <w:spacing w:line="279" w:lineRule="auto"/>
        <w:rPr>
          <w:rFonts w:ascii="Arial" w:eastAsia="Arial" w:hAnsi="Arial" w:cs="Arial"/>
          <w:color w:val="000000" w:themeColor="text1"/>
        </w:rPr>
      </w:pPr>
      <w:r w:rsidRPr="1E8A6B09">
        <w:rPr>
          <w:rFonts w:ascii="Arial" w:eastAsia="Arial" w:hAnsi="Arial" w:cs="Arial"/>
          <w:color w:val="000000" w:themeColor="text1"/>
        </w:rPr>
        <w:t>T</w:t>
      </w:r>
      <w:r w:rsidR="1CA7E5D1" w:rsidRPr="1E8A6B09">
        <w:rPr>
          <w:rFonts w:ascii="Arial" w:eastAsia="Arial" w:hAnsi="Arial" w:cs="Arial"/>
          <w:color w:val="000000" w:themeColor="text1"/>
        </w:rPr>
        <w:t xml:space="preserve">he data provided by the GPEDC monitoring process </w:t>
      </w:r>
      <w:r w:rsidR="3FEFA5DB" w:rsidRPr="1E8A6B09">
        <w:rPr>
          <w:rFonts w:ascii="Arial" w:eastAsia="Arial" w:hAnsi="Arial" w:cs="Arial"/>
          <w:color w:val="000000" w:themeColor="text1"/>
        </w:rPr>
        <w:t xml:space="preserve">since 2011 </w:t>
      </w:r>
      <w:r w:rsidR="1CA7E5D1" w:rsidRPr="1E8A6B09">
        <w:rPr>
          <w:rFonts w:ascii="Arial" w:eastAsia="Arial" w:hAnsi="Arial" w:cs="Arial"/>
          <w:color w:val="000000" w:themeColor="text1"/>
        </w:rPr>
        <w:t xml:space="preserve">has </w:t>
      </w:r>
      <w:r w:rsidR="5CD912E2" w:rsidRPr="1E8A6B09">
        <w:rPr>
          <w:rFonts w:ascii="Arial" w:eastAsia="Arial" w:hAnsi="Arial" w:cs="Arial"/>
          <w:color w:val="000000" w:themeColor="text1"/>
        </w:rPr>
        <w:t>provided</w:t>
      </w:r>
      <w:r w:rsidR="12AE09B7" w:rsidRPr="1E8A6B09">
        <w:rPr>
          <w:rFonts w:ascii="Arial" w:eastAsia="Arial" w:hAnsi="Arial" w:cs="Arial"/>
          <w:color w:val="000000" w:themeColor="text1"/>
        </w:rPr>
        <w:t xml:space="preserve"> </w:t>
      </w:r>
      <w:r w:rsidR="648D5A00" w:rsidRPr="1E8A6B09">
        <w:rPr>
          <w:rFonts w:ascii="Arial" w:eastAsia="Arial" w:hAnsi="Arial" w:cs="Arial"/>
          <w:color w:val="000000" w:themeColor="text1"/>
        </w:rPr>
        <w:t>evidence</w:t>
      </w:r>
      <w:r w:rsidR="5CD912E2" w:rsidRPr="1E8A6B09">
        <w:rPr>
          <w:rFonts w:ascii="Arial" w:eastAsia="Arial" w:hAnsi="Arial" w:cs="Arial"/>
          <w:color w:val="000000" w:themeColor="text1"/>
        </w:rPr>
        <w:t xml:space="preserve"> t</w:t>
      </w:r>
      <w:r w:rsidR="49F8E1AC" w:rsidRPr="1E8A6B09">
        <w:rPr>
          <w:rFonts w:ascii="Arial" w:eastAsia="Arial" w:hAnsi="Arial" w:cs="Arial"/>
          <w:color w:val="000000" w:themeColor="text1"/>
        </w:rPr>
        <w:t>hat enabled</w:t>
      </w:r>
      <w:r w:rsidR="1CA7E5D1" w:rsidRPr="1E8A6B09">
        <w:rPr>
          <w:rFonts w:ascii="Arial" w:eastAsia="Arial" w:hAnsi="Arial" w:cs="Arial"/>
          <w:color w:val="000000" w:themeColor="text1"/>
        </w:rPr>
        <w:t xml:space="preserve"> significant improvements on </w:t>
      </w:r>
      <w:r w:rsidR="0C3D0D15" w:rsidRPr="1E8A6B09">
        <w:rPr>
          <w:rFonts w:ascii="Arial" w:eastAsia="Arial" w:hAnsi="Arial" w:cs="Arial"/>
          <w:color w:val="000000" w:themeColor="text1"/>
        </w:rPr>
        <w:t xml:space="preserve">partnerships for development, including on transparency and </w:t>
      </w:r>
      <w:r w:rsidR="633BB2D8" w:rsidRPr="1E8A6B09">
        <w:rPr>
          <w:rFonts w:ascii="Arial" w:eastAsia="Arial" w:hAnsi="Arial" w:cs="Arial"/>
          <w:color w:val="000000" w:themeColor="text1"/>
        </w:rPr>
        <w:t>leaving no one behind</w:t>
      </w:r>
      <w:r w:rsidR="4E53FE6E" w:rsidRPr="1E8A6B09">
        <w:rPr>
          <w:rFonts w:ascii="Arial" w:eastAsia="Arial" w:hAnsi="Arial" w:cs="Arial"/>
          <w:color w:val="000000" w:themeColor="text1"/>
        </w:rPr>
        <w:t>. W</w:t>
      </w:r>
      <w:r w:rsidR="0C3D0D15" w:rsidRPr="1E8A6B09">
        <w:rPr>
          <w:rFonts w:ascii="Arial" w:eastAsia="Arial" w:hAnsi="Arial" w:cs="Arial"/>
          <w:color w:val="000000" w:themeColor="text1"/>
        </w:rPr>
        <w:t xml:space="preserve">e </w:t>
      </w:r>
      <w:r w:rsidR="13B530FC" w:rsidRPr="1E8A6B09">
        <w:rPr>
          <w:rFonts w:ascii="Arial" w:eastAsia="Arial" w:hAnsi="Arial" w:cs="Arial"/>
          <w:color w:val="000000" w:themeColor="text1"/>
        </w:rPr>
        <w:t>recognize</w:t>
      </w:r>
      <w:r w:rsidR="0C3D0D15" w:rsidRPr="1E8A6B09">
        <w:rPr>
          <w:rFonts w:ascii="Arial" w:eastAsia="Arial" w:hAnsi="Arial" w:cs="Arial"/>
          <w:color w:val="000000" w:themeColor="text1"/>
        </w:rPr>
        <w:t xml:space="preserve"> the important efforts deployed by partner countries to improve </w:t>
      </w:r>
      <w:r w:rsidR="178D4AE7" w:rsidRPr="1E8A6B09">
        <w:rPr>
          <w:rFonts w:ascii="Arial" w:eastAsia="Arial" w:hAnsi="Arial" w:cs="Arial"/>
          <w:color w:val="000000" w:themeColor="text1"/>
        </w:rPr>
        <w:t>systems</w:t>
      </w:r>
      <w:r w:rsidR="1C9A1247" w:rsidRPr="1E8A6B09">
        <w:rPr>
          <w:rFonts w:ascii="Arial" w:eastAsia="Arial" w:hAnsi="Arial" w:cs="Arial"/>
          <w:color w:val="000000" w:themeColor="text1"/>
        </w:rPr>
        <w:t>, processes and inclusiveness since 2011</w:t>
      </w:r>
      <w:r w:rsidR="57AEA3F3" w:rsidRPr="1E8A6B09">
        <w:rPr>
          <w:rFonts w:ascii="Arial" w:eastAsia="Arial" w:hAnsi="Arial" w:cs="Arial"/>
          <w:color w:val="000000" w:themeColor="text1"/>
        </w:rPr>
        <w:t xml:space="preserve"> and commend their leadership in the reformed monitoring process that focuses on action and </w:t>
      </w:r>
      <w:proofErr w:type="spellStart"/>
      <w:r w:rsidR="57AEA3F3" w:rsidRPr="1E8A6B09">
        <w:rPr>
          <w:rFonts w:ascii="Arial" w:eastAsia="Arial" w:hAnsi="Arial" w:cs="Arial"/>
          <w:color w:val="000000" w:themeColor="text1"/>
        </w:rPr>
        <w:t>behaviour</w:t>
      </w:r>
      <w:proofErr w:type="spellEnd"/>
      <w:r w:rsidR="57AEA3F3" w:rsidRPr="1E8A6B09">
        <w:rPr>
          <w:rFonts w:ascii="Arial" w:eastAsia="Arial" w:hAnsi="Arial" w:cs="Arial"/>
          <w:color w:val="000000" w:themeColor="text1"/>
        </w:rPr>
        <w:t xml:space="preserve"> change at the country level</w:t>
      </w:r>
      <w:r w:rsidR="178D4AE7" w:rsidRPr="1E8A6B09">
        <w:rPr>
          <w:rFonts w:ascii="Arial" w:eastAsia="Arial" w:hAnsi="Arial" w:cs="Arial"/>
          <w:color w:val="000000" w:themeColor="text1"/>
        </w:rPr>
        <w:t xml:space="preserve">. </w:t>
      </w:r>
    </w:p>
    <w:p w14:paraId="6B18FFE1" w14:textId="60D06B8A" w:rsidR="2403D3F8" w:rsidRDefault="5F411C10" w:rsidP="1E8A6B09">
      <w:pPr>
        <w:pStyle w:val="ListParagraph"/>
        <w:numPr>
          <w:ilvl w:val="0"/>
          <w:numId w:val="61"/>
        </w:numPr>
        <w:spacing w:line="279" w:lineRule="auto"/>
        <w:rPr>
          <w:rFonts w:ascii="Arial" w:eastAsia="Arial" w:hAnsi="Arial" w:cs="Arial"/>
          <w:color w:val="000000" w:themeColor="text1"/>
        </w:rPr>
      </w:pPr>
      <w:r w:rsidRPr="1E8A6B09">
        <w:rPr>
          <w:rFonts w:ascii="Arial" w:eastAsia="Arial" w:hAnsi="Arial" w:cs="Arial"/>
          <w:color w:val="000000" w:themeColor="text1"/>
        </w:rPr>
        <w:t>To this end,</w:t>
      </w:r>
      <w:r w:rsidR="4DB81D29" w:rsidRPr="1E8A6B09">
        <w:rPr>
          <w:rFonts w:ascii="Arial" w:eastAsia="Arial" w:hAnsi="Arial" w:cs="Arial"/>
          <w:color w:val="000000" w:themeColor="text1"/>
        </w:rPr>
        <w:t xml:space="preserve"> the FFD4 Outcome document </w:t>
      </w:r>
      <w:r w:rsidR="650E5092" w:rsidRPr="1E8A6B09">
        <w:rPr>
          <w:rFonts w:ascii="Arial" w:eastAsia="Arial" w:hAnsi="Arial" w:cs="Arial"/>
          <w:color w:val="000000" w:themeColor="text1"/>
        </w:rPr>
        <w:t>should</w:t>
      </w:r>
      <w:r w:rsidR="4DB81D29" w:rsidRPr="1E8A6B09">
        <w:rPr>
          <w:rFonts w:ascii="Arial" w:eastAsia="Arial" w:hAnsi="Arial" w:cs="Arial"/>
          <w:color w:val="000000" w:themeColor="text1"/>
        </w:rPr>
        <w:t xml:space="preserve"> encourage </w:t>
      </w:r>
      <w:r w:rsidR="69DB8740" w:rsidRPr="1E8A6B09">
        <w:rPr>
          <w:rFonts w:ascii="Arial" w:eastAsia="Arial" w:hAnsi="Arial" w:cs="Arial"/>
          <w:color w:val="000000" w:themeColor="text1"/>
        </w:rPr>
        <w:t xml:space="preserve">the participation of all development actors </w:t>
      </w:r>
      <w:r w:rsidR="5E3CEB86" w:rsidRPr="1E8A6B09">
        <w:rPr>
          <w:rFonts w:ascii="Arial" w:eastAsia="Arial" w:hAnsi="Arial" w:cs="Arial"/>
          <w:color w:val="000000" w:themeColor="text1"/>
        </w:rPr>
        <w:t xml:space="preserve">in the </w:t>
      </w:r>
      <w:r w:rsidR="30142A69" w:rsidRPr="1E8A6B09">
        <w:rPr>
          <w:rFonts w:ascii="Arial" w:eastAsia="Arial" w:hAnsi="Arial" w:cs="Arial"/>
          <w:color w:val="000000" w:themeColor="text1"/>
        </w:rPr>
        <w:t xml:space="preserve">ongoing </w:t>
      </w:r>
      <w:r w:rsidR="5E3CEB86" w:rsidRPr="1E8A6B09">
        <w:rPr>
          <w:rFonts w:ascii="Arial" w:eastAsia="Arial" w:hAnsi="Arial" w:cs="Arial"/>
          <w:color w:val="000000" w:themeColor="text1"/>
        </w:rPr>
        <w:t xml:space="preserve">monitoring </w:t>
      </w:r>
      <w:r w:rsidR="152A1A40" w:rsidRPr="1E8A6B09">
        <w:rPr>
          <w:rFonts w:ascii="Arial" w:eastAsia="Arial" w:hAnsi="Arial" w:cs="Arial"/>
          <w:color w:val="000000" w:themeColor="text1"/>
        </w:rPr>
        <w:t xml:space="preserve">rounds </w:t>
      </w:r>
      <w:r w:rsidR="5E3CEB86" w:rsidRPr="1E8A6B09">
        <w:rPr>
          <w:rFonts w:ascii="Arial" w:eastAsia="Arial" w:hAnsi="Arial" w:cs="Arial"/>
          <w:color w:val="000000" w:themeColor="text1"/>
        </w:rPr>
        <w:t>of the GPEDC</w:t>
      </w:r>
      <w:r w:rsidR="42296B7A" w:rsidRPr="1E8A6B09">
        <w:rPr>
          <w:rFonts w:ascii="Arial" w:eastAsia="Arial" w:hAnsi="Arial" w:cs="Arial"/>
          <w:color w:val="000000" w:themeColor="text1"/>
        </w:rPr>
        <w:t xml:space="preserve">. </w:t>
      </w:r>
      <w:r w:rsidR="1414C106" w:rsidRPr="1E8A6B09">
        <w:rPr>
          <w:rFonts w:ascii="Arial" w:eastAsia="Arial" w:hAnsi="Arial" w:cs="Arial"/>
          <w:color w:val="000000" w:themeColor="text1"/>
        </w:rPr>
        <w:t>With</w:t>
      </w:r>
      <w:r w:rsidR="2403D3F8" w:rsidRPr="1E8A6B09" w:rsidDel="1414C106">
        <w:rPr>
          <w:rFonts w:ascii="Arial" w:eastAsia="Arial" w:hAnsi="Arial" w:cs="Arial"/>
          <w:color w:val="000000" w:themeColor="text1"/>
        </w:rPr>
        <w:t xml:space="preserve"> </w:t>
      </w:r>
      <w:r w:rsidR="49B86C02" w:rsidRPr="1E8A6B09">
        <w:rPr>
          <w:rFonts w:ascii="Arial" w:eastAsia="Arial" w:hAnsi="Arial" w:cs="Arial"/>
          <w:color w:val="000000" w:themeColor="text1"/>
        </w:rPr>
        <w:t xml:space="preserve">active </w:t>
      </w:r>
      <w:r w:rsidR="1414C106" w:rsidRPr="1E8A6B09">
        <w:rPr>
          <w:rFonts w:ascii="Arial" w:eastAsia="Arial" w:hAnsi="Arial" w:cs="Arial"/>
          <w:color w:val="000000" w:themeColor="text1"/>
        </w:rPr>
        <w:t>participation from all stakeholders, t</w:t>
      </w:r>
      <w:r w:rsidR="7F1D2A81" w:rsidRPr="1E8A6B09">
        <w:rPr>
          <w:rFonts w:ascii="Arial" w:eastAsia="Arial" w:hAnsi="Arial" w:cs="Arial"/>
          <w:color w:val="000000" w:themeColor="text1"/>
        </w:rPr>
        <w:t>he results of th</w:t>
      </w:r>
      <w:r w:rsidR="5CFB05B6" w:rsidRPr="1E8A6B09">
        <w:rPr>
          <w:rFonts w:ascii="Arial" w:eastAsia="Arial" w:hAnsi="Arial" w:cs="Arial"/>
          <w:color w:val="000000" w:themeColor="text1"/>
        </w:rPr>
        <w:t>is process</w:t>
      </w:r>
      <w:r w:rsidR="4224E0C8" w:rsidRPr="1E8A6B09">
        <w:rPr>
          <w:rFonts w:ascii="Arial" w:eastAsia="Arial" w:hAnsi="Arial" w:cs="Arial"/>
          <w:color w:val="000000" w:themeColor="text1"/>
        </w:rPr>
        <w:t xml:space="preserve"> </w:t>
      </w:r>
      <w:r w:rsidR="689707DA" w:rsidRPr="1E8A6B09">
        <w:rPr>
          <w:rFonts w:ascii="Arial" w:eastAsia="Arial" w:hAnsi="Arial" w:cs="Arial"/>
          <w:color w:val="000000" w:themeColor="text1"/>
        </w:rPr>
        <w:t xml:space="preserve">could provide a more robust view of our collective progress towards SDG 17. </w:t>
      </w:r>
    </w:p>
    <w:p w14:paraId="04A56A8A" w14:textId="431AFA4D" w:rsidR="2403D3F8" w:rsidRDefault="2403D3F8" w:rsidP="1E8A6B09">
      <w:pPr>
        <w:pStyle w:val="ListParagraph"/>
        <w:spacing w:line="279" w:lineRule="auto"/>
        <w:ind w:left="1080"/>
        <w:rPr>
          <w:rFonts w:ascii="Arial" w:eastAsia="Arial" w:hAnsi="Arial" w:cs="Arial"/>
          <w:color w:val="000000" w:themeColor="text1"/>
        </w:rPr>
      </w:pPr>
    </w:p>
    <w:p w14:paraId="2583D63F" w14:textId="5BA53547" w:rsidR="2403D3F8" w:rsidRDefault="2403D3F8" w:rsidP="002D1AE9">
      <w:pPr>
        <w:spacing w:line="279" w:lineRule="auto"/>
        <w:ind w:left="720" w:hanging="720"/>
        <w:rPr>
          <w:rFonts w:ascii="Arial" w:eastAsia="Arial" w:hAnsi="Arial" w:cs="Arial"/>
          <w:color w:val="000000" w:themeColor="text1"/>
        </w:rPr>
      </w:pPr>
      <w:r w:rsidRPr="06353418">
        <w:rPr>
          <w:rFonts w:ascii="Arial" w:eastAsia="Arial" w:hAnsi="Arial" w:cs="Arial"/>
          <w:color w:val="000000" w:themeColor="text1"/>
        </w:rPr>
        <w:t>3.</w:t>
      </w:r>
      <w:r w:rsidR="44E2B684" w:rsidRPr="06353418">
        <w:rPr>
          <w:rFonts w:ascii="Arial" w:eastAsia="Arial" w:hAnsi="Arial" w:cs="Arial"/>
          <w:color w:val="000000" w:themeColor="text1"/>
        </w:rPr>
        <w:t>3</w:t>
      </w:r>
      <w:r w:rsidRPr="06353418">
        <w:rPr>
          <w:rFonts w:ascii="Arial" w:eastAsia="Arial" w:hAnsi="Arial" w:cs="Arial"/>
          <w:color w:val="000000" w:themeColor="text1"/>
        </w:rPr>
        <w:t>.</w:t>
      </w:r>
      <w:r>
        <w:tab/>
      </w:r>
      <w:r w:rsidR="2728BC97" w:rsidRPr="06353418">
        <w:rPr>
          <w:rFonts w:ascii="Arial" w:eastAsia="Arial" w:hAnsi="Arial" w:cs="Arial"/>
          <w:color w:val="000000" w:themeColor="text1"/>
        </w:rPr>
        <w:t xml:space="preserve">The FFD4 Outcome Document </w:t>
      </w:r>
      <w:r w:rsidR="06885007" w:rsidRPr="06353418">
        <w:rPr>
          <w:rFonts w:ascii="Arial" w:eastAsia="Arial" w:hAnsi="Arial" w:cs="Arial"/>
          <w:color w:val="000000" w:themeColor="text1"/>
        </w:rPr>
        <w:t>should consider actionable commitments to address fragmentation</w:t>
      </w:r>
      <w:r w:rsidR="327C42F6" w:rsidRPr="06353418">
        <w:rPr>
          <w:rFonts w:ascii="Arial" w:eastAsia="Arial" w:hAnsi="Arial" w:cs="Arial"/>
          <w:color w:val="000000" w:themeColor="text1"/>
        </w:rPr>
        <w:t xml:space="preserve"> of development cooperation</w:t>
      </w:r>
      <w:r w:rsidR="06885007" w:rsidRPr="06353418">
        <w:rPr>
          <w:rFonts w:ascii="Arial" w:eastAsia="Arial" w:hAnsi="Arial" w:cs="Arial"/>
          <w:color w:val="000000" w:themeColor="text1"/>
        </w:rPr>
        <w:t xml:space="preserve"> </w:t>
      </w:r>
      <w:r w:rsidR="4720A8CE" w:rsidRPr="06353418">
        <w:rPr>
          <w:rFonts w:ascii="Arial" w:eastAsia="Arial" w:hAnsi="Arial" w:cs="Arial"/>
          <w:color w:val="000000" w:themeColor="text1"/>
        </w:rPr>
        <w:t>with the aim of</w:t>
      </w:r>
      <w:r w:rsidR="000D504C">
        <w:rPr>
          <w:rFonts w:ascii="Arial" w:eastAsia="Arial" w:hAnsi="Arial" w:cs="Arial"/>
          <w:color w:val="000000" w:themeColor="text1"/>
        </w:rPr>
        <w:t xml:space="preserve"> re</w:t>
      </w:r>
      <w:r w:rsidR="4720A8CE" w:rsidRPr="06353418">
        <w:rPr>
          <w:rFonts w:ascii="Arial" w:eastAsia="Arial" w:hAnsi="Arial" w:cs="Arial"/>
          <w:color w:val="000000" w:themeColor="text1"/>
        </w:rPr>
        <w:t xml:space="preserve">ducing burden on partner countries and improve the outcomes of development finance. </w:t>
      </w:r>
    </w:p>
    <w:p w14:paraId="791B2AC8" w14:textId="6E2191C5" w:rsidR="1A0A1773" w:rsidRDefault="1A0A1773">
      <w:pPr>
        <w:pStyle w:val="ListParagraph"/>
        <w:numPr>
          <w:ilvl w:val="0"/>
          <w:numId w:val="18"/>
        </w:numPr>
        <w:spacing w:line="279" w:lineRule="auto"/>
        <w:rPr>
          <w:rFonts w:ascii="Arial" w:eastAsia="Arial" w:hAnsi="Arial" w:cs="Arial"/>
          <w:color w:val="000000" w:themeColor="text1"/>
        </w:rPr>
      </w:pPr>
      <w:r w:rsidRPr="06353418">
        <w:rPr>
          <w:rFonts w:ascii="Arial" w:eastAsia="Arial" w:hAnsi="Arial" w:cs="Arial"/>
          <w:color w:val="000000" w:themeColor="text1"/>
        </w:rPr>
        <w:t>Canada acknowledges the important challenges posed by the fragmentation of development cooperation</w:t>
      </w:r>
      <w:r w:rsidR="4EC81EC2" w:rsidRPr="06353418">
        <w:rPr>
          <w:rFonts w:ascii="Arial" w:eastAsia="Arial" w:hAnsi="Arial" w:cs="Arial"/>
          <w:color w:val="000000" w:themeColor="text1"/>
        </w:rPr>
        <w:t xml:space="preserve">, including increased transaction costs for recipient countries and reduced aid effectiveness. Concerted efforts are required </w:t>
      </w:r>
      <w:r w:rsidR="0A9510E3" w:rsidRPr="06353418">
        <w:rPr>
          <w:rFonts w:ascii="Arial" w:eastAsia="Arial" w:hAnsi="Arial" w:cs="Arial"/>
          <w:color w:val="000000" w:themeColor="text1"/>
        </w:rPr>
        <w:t xml:space="preserve">to </w:t>
      </w:r>
      <w:r w:rsidR="69C0FE9D" w:rsidRPr="06353418">
        <w:rPr>
          <w:rFonts w:ascii="Arial" w:eastAsia="Arial" w:hAnsi="Arial" w:cs="Arial"/>
          <w:color w:val="000000" w:themeColor="text1"/>
        </w:rPr>
        <w:t xml:space="preserve">better leverage concessional resources and </w:t>
      </w:r>
      <w:r w:rsidR="301D2AC6" w:rsidRPr="06353418">
        <w:rPr>
          <w:rFonts w:ascii="Arial" w:eastAsia="Arial" w:hAnsi="Arial" w:cs="Arial"/>
          <w:color w:val="000000" w:themeColor="text1"/>
        </w:rPr>
        <w:t>t</w:t>
      </w:r>
      <w:r w:rsidR="31BFB89C" w:rsidRPr="06353418">
        <w:rPr>
          <w:rFonts w:ascii="Arial" w:eastAsia="Arial" w:hAnsi="Arial" w:cs="Arial"/>
          <w:color w:val="000000" w:themeColor="text1"/>
        </w:rPr>
        <w:t>ake advantage of investments that trigger positive multiplier effects across all sectors and SDGs</w:t>
      </w:r>
      <w:r w:rsidR="72B6AA5F" w:rsidRPr="06353418">
        <w:rPr>
          <w:rFonts w:ascii="Arial" w:eastAsia="Arial" w:hAnsi="Arial" w:cs="Arial"/>
          <w:color w:val="000000" w:themeColor="text1"/>
        </w:rPr>
        <w:t>.</w:t>
      </w:r>
    </w:p>
    <w:p w14:paraId="53D744F7" w14:textId="2A25C8A4" w:rsidR="1A0A1773" w:rsidRDefault="776DA89D">
      <w:pPr>
        <w:pStyle w:val="ListParagraph"/>
        <w:numPr>
          <w:ilvl w:val="0"/>
          <w:numId w:val="18"/>
        </w:numPr>
        <w:spacing w:line="279" w:lineRule="auto"/>
        <w:rPr>
          <w:rFonts w:ascii="Arial" w:eastAsia="Arial" w:hAnsi="Arial" w:cs="Arial"/>
          <w:color w:val="000000" w:themeColor="text1"/>
        </w:rPr>
      </w:pPr>
      <w:r w:rsidRPr="06353418">
        <w:rPr>
          <w:rFonts w:ascii="Arial" w:eastAsia="Arial" w:hAnsi="Arial" w:cs="Arial"/>
          <w:color w:val="000000" w:themeColor="text1"/>
        </w:rPr>
        <w:lastRenderedPageBreak/>
        <w:t xml:space="preserve">To this end, </w:t>
      </w:r>
      <w:r w:rsidR="72B6AA5F" w:rsidRPr="06353418">
        <w:rPr>
          <w:rFonts w:ascii="Arial" w:eastAsia="Arial" w:hAnsi="Arial" w:cs="Arial"/>
          <w:color w:val="000000" w:themeColor="text1"/>
        </w:rPr>
        <w:t xml:space="preserve">Canada sees an opportunity in the FFD4 </w:t>
      </w:r>
      <w:r w:rsidR="07F921A1" w:rsidRPr="06353418">
        <w:rPr>
          <w:rFonts w:ascii="Arial" w:eastAsia="Arial" w:hAnsi="Arial" w:cs="Arial"/>
          <w:color w:val="000000" w:themeColor="text1"/>
        </w:rPr>
        <w:t xml:space="preserve">process to reinvigorate efforts to achieve greater </w:t>
      </w:r>
      <w:r w:rsidR="1A0A1773" w:rsidRPr="06353418">
        <w:rPr>
          <w:rFonts w:ascii="Arial" w:eastAsia="Arial" w:hAnsi="Arial" w:cs="Arial"/>
          <w:color w:val="000000" w:themeColor="text1"/>
        </w:rPr>
        <w:t xml:space="preserve">collaboration and coordination, especially through bodies such as the OECD-DAC and the UN system at country-level, and clearer alignment to national development plans, </w:t>
      </w:r>
      <w:r w:rsidR="62BF68E2" w:rsidRPr="06353418">
        <w:rPr>
          <w:rFonts w:ascii="Arial" w:eastAsia="Arial" w:hAnsi="Arial" w:cs="Arial"/>
          <w:color w:val="000000" w:themeColor="text1"/>
        </w:rPr>
        <w:t>to</w:t>
      </w:r>
      <w:r w:rsidR="1A0A1773" w:rsidRPr="06353418">
        <w:rPr>
          <w:rFonts w:ascii="Arial" w:eastAsia="Arial" w:hAnsi="Arial" w:cs="Arial"/>
          <w:color w:val="000000" w:themeColor="text1"/>
        </w:rPr>
        <w:t xml:space="preserve"> help reduce the burden on partner countries and improve the outcomes of development finance. </w:t>
      </w:r>
    </w:p>
    <w:p w14:paraId="14D0EAFA" w14:textId="321C211A" w:rsidR="4767F010" w:rsidRPr="000D504C" w:rsidRDefault="4767F010" w:rsidP="000D504C">
      <w:pPr>
        <w:spacing w:line="279" w:lineRule="auto"/>
        <w:ind w:left="720"/>
        <w:rPr>
          <w:rFonts w:ascii="Arial" w:eastAsia="Arial" w:hAnsi="Arial" w:cs="Arial"/>
          <w:color w:val="000000" w:themeColor="text1"/>
          <w:highlight w:val="yellow"/>
        </w:rPr>
      </w:pPr>
    </w:p>
    <w:p w14:paraId="2AA1358F" w14:textId="2EC85E01" w:rsidR="1A0A1773" w:rsidRDefault="1A0A1773" w:rsidP="5CD6F920">
      <w:pPr>
        <w:spacing w:line="279" w:lineRule="auto"/>
        <w:rPr>
          <w:rFonts w:ascii="Arial" w:eastAsia="Arial" w:hAnsi="Arial" w:cs="Arial"/>
          <w:b/>
          <w:bCs/>
          <w:color w:val="000000" w:themeColor="text1"/>
          <w:u w:val="single"/>
        </w:rPr>
      </w:pPr>
      <w:r w:rsidRPr="5CD6F920">
        <w:rPr>
          <w:rFonts w:ascii="Arial" w:eastAsia="Arial" w:hAnsi="Arial" w:cs="Arial"/>
          <w:b/>
          <w:bCs/>
          <w:color w:val="000000" w:themeColor="text1"/>
          <w:u w:val="single"/>
        </w:rPr>
        <w:t>Action Area 4: International Trade as an Engine for Development</w:t>
      </w:r>
    </w:p>
    <w:p w14:paraId="0F38167D" w14:textId="3C65BF31" w:rsidR="1A0A1773" w:rsidRDefault="1A0A1773" w:rsidP="5CD6F920">
      <w:pPr>
        <w:spacing w:line="279" w:lineRule="auto"/>
        <w:rPr>
          <w:rFonts w:ascii="Arial" w:eastAsia="Arial" w:hAnsi="Arial" w:cs="Arial"/>
          <w:color w:val="000000" w:themeColor="text1"/>
        </w:rPr>
      </w:pPr>
      <w:r w:rsidRPr="06353418">
        <w:rPr>
          <w:rFonts w:ascii="Arial" w:eastAsia="Arial" w:hAnsi="Arial" w:cs="Arial"/>
          <w:color w:val="000000" w:themeColor="text1"/>
        </w:rPr>
        <w:t>4.1.</w:t>
      </w:r>
      <w:r>
        <w:tab/>
      </w:r>
      <w:r w:rsidR="01A0A8B9" w:rsidRPr="06353418">
        <w:rPr>
          <w:rFonts w:ascii="Arial" w:eastAsia="Arial" w:hAnsi="Arial" w:cs="Arial"/>
          <w:color w:val="000000" w:themeColor="text1"/>
        </w:rPr>
        <w:t xml:space="preserve">The FF4D Outcome Document should continue to foster the sustainable integration of </w:t>
      </w:r>
      <w:r>
        <w:tab/>
      </w:r>
      <w:r w:rsidR="01A0A8B9" w:rsidRPr="06353418">
        <w:rPr>
          <w:rFonts w:ascii="Arial" w:eastAsia="Arial" w:hAnsi="Arial" w:cs="Arial"/>
          <w:color w:val="000000" w:themeColor="text1"/>
        </w:rPr>
        <w:t>develop</w:t>
      </w:r>
      <w:r w:rsidR="41E964BE" w:rsidRPr="06353418">
        <w:rPr>
          <w:rFonts w:ascii="Arial" w:eastAsia="Arial" w:hAnsi="Arial" w:cs="Arial"/>
          <w:color w:val="000000" w:themeColor="text1"/>
        </w:rPr>
        <w:t>ing countries in global supply chains and address structural barriers to</w:t>
      </w:r>
      <w:r w:rsidR="746A432C" w:rsidRPr="06353418">
        <w:rPr>
          <w:rFonts w:ascii="Arial" w:eastAsia="Arial" w:hAnsi="Arial" w:cs="Arial"/>
          <w:color w:val="000000" w:themeColor="text1"/>
        </w:rPr>
        <w:t xml:space="preserve"> </w:t>
      </w:r>
      <w:r>
        <w:tab/>
      </w:r>
      <w:r>
        <w:tab/>
      </w:r>
      <w:r w:rsidR="41E964BE" w:rsidRPr="06353418">
        <w:rPr>
          <w:rFonts w:ascii="Arial" w:eastAsia="Arial" w:hAnsi="Arial" w:cs="Arial"/>
          <w:color w:val="000000" w:themeColor="text1"/>
        </w:rPr>
        <w:t xml:space="preserve">international trade that impeded trade diversification for commodity dependent </w:t>
      </w:r>
      <w:r>
        <w:tab/>
      </w:r>
      <w:r>
        <w:tab/>
      </w:r>
      <w:r w:rsidR="41E964BE" w:rsidRPr="06353418">
        <w:rPr>
          <w:rFonts w:ascii="Arial" w:eastAsia="Arial" w:hAnsi="Arial" w:cs="Arial"/>
          <w:color w:val="000000" w:themeColor="text1"/>
        </w:rPr>
        <w:t xml:space="preserve">countries. </w:t>
      </w:r>
    </w:p>
    <w:p w14:paraId="39FDF3D3" w14:textId="322B3B44" w:rsidR="1A0A1773" w:rsidRDefault="1A0A1773" w:rsidP="5CD6F920">
      <w:pPr>
        <w:pStyle w:val="ListParagraph"/>
        <w:numPr>
          <w:ilvl w:val="0"/>
          <w:numId w:val="17"/>
        </w:numPr>
        <w:spacing w:line="279" w:lineRule="auto"/>
        <w:rPr>
          <w:rFonts w:ascii="Arial" w:eastAsia="Arial" w:hAnsi="Arial" w:cs="Arial"/>
          <w:color w:val="000000" w:themeColor="text1"/>
        </w:rPr>
      </w:pPr>
      <w:r w:rsidRPr="5CD6F920">
        <w:rPr>
          <w:rFonts w:ascii="Arial" w:eastAsia="Arial" w:hAnsi="Arial" w:cs="Arial"/>
          <w:color w:val="000000" w:themeColor="text1"/>
        </w:rPr>
        <w:t xml:space="preserve">Examples of concrete commitments that could be included in the </w:t>
      </w:r>
      <w:r w:rsidR="46A08A18" w:rsidRPr="5CD6F920">
        <w:rPr>
          <w:rFonts w:ascii="Arial" w:eastAsia="Arial" w:hAnsi="Arial" w:cs="Arial"/>
          <w:color w:val="000000" w:themeColor="text1"/>
        </w:rPr>
        <w:t>O</w:t>
      </w:r>
      <w:r w:rsidRPr="5CD6F920">
        <w:rPr>
          <w:rFonts w:ascii="Arial" w:eastAsia="Arial" w:hAnsi="Arial" w:cs="Arial"/>
          <w:color w:val="000000" w:themeColor="text1"/>
        </w:rPr>
        <w:t xml:space="preserve">utcome </w:t>
      </w:r>
      <w:r w:rsidR="0986437E" w:rsidRPr="5CD6F920">
        <w:rPr>
          <w:rFonts w:ascii="Arial" w:eastAsia="Arial" w:hAnsi="Arial" w:cs="Arial"/>
          <w:color w:val="000000" w:themeColor="text1"/>
        </w:rPr>
        <w:t>D</w:t>
      </w:r>
      <w:r w:rsidRPr="5CD6F920">
        <w:rPr>
          <w:rFonts w:ascii="Arial" w:eastAsia="Arial" w:hAnsi="Arial" w:cs="Arial"/>
          <w:color w:val="000000" w:themeColor="text1"/>
        </w:rPr>
        <w:t>ocument are:</w:t>
      </w:r>
    </w:p>
    <w:p w14:paraId="58B4DDA3" w14:textId="0A8A84B1" w:rsidR="1A0A1773" w:rsidRDefault="1A0A1773" w:rsidP="5CD6F920">
      <w:pPr>
        <w:pStyle w:val="ListParagraph"/>
        <w:numPr>
          <w:ilvl w:val="1"/>
          <w:numId w:val="17"/>
        </w:numPr>
        <w:spacing w:line="279" w:lineRule="auto"/>
        <w:rPr>
          <w:rFonts w:ascii="Arial" w:eastAsia="Arial" w:hAnsi="Arial" w:cs="Arial"/>
          <w:color w:val="000000" w:themeColor="text1"/>
        </w:rPr>
      </w:pPr>
      <w:r w:rsidRPr="5CD6F920">
        <w:rPr>
          <w:rFonts w:ascii="Arial" w:eastAsia="Arial" w:hAnsi="Arial" w:cs="Arial"/>
          <w:color w:val="000000" w:themeColor="text1"/>
        </w:rPr>
        <w:t xml:space="preserve">Support for micro, small and medium enterprise (MSME) participation in global supply </w:t>
      </w:r>
      <w:proofErr w:type="gramStart"/>
      <w:r w:rsidRPr="5CD6F920">
        <w:rPr>
          <w:rFonts w:ascii="Arial" w:eastAsia="Arial" w:hAnsi="Arial" w:cs="Arial"/>
          <w:color w:val="000000" w:themeColor="text1"/>
        </w:rPr>
        <w:t>chains</w:t>
      </w:r>
      <w:r w:rsidR="0C381DF4" w:rsidRPr="5CD6F920">
        <w:rPr>
          <w:rFonts w:ascii="Arial" w:eastAsia="Arial" w:hAnsi="Arial" w:cs="Arial"/>
          <w:color w:val="000000" w:themeColor="text1"/>
        </w:rPr>
        <w:t>;</w:t>
      </w:r>
      <w:proofErr w:type="gramEnd"/>
    </w:p>
    <w:p w14:paraId="10DF9ED6" w14:textId="0A504446" w:rsidR="1A0A1773" w:rsidRDefault="1A0A1773" w:rsidP="5CD6F920">
      <w:pPr>
        <w:pStyle w:val="ListParagraph"/>
        <w:numPr>
          <w:ilvl w:val="1"/>
          <w:numId w:val="17"/>
        </w:numPr>
        <w:spacing w:line="279" w:lineRule="auto"/>
        <w:rPr>
          <w:rFonts w:ascii="Arial" w:eastAsia="Arial" w:hAnsi="Arial" w:cs="Arial"/>
          <w:color w:val="000000" w:themeColor="text1"/>
        </w:rPr>
      </w:pPr>
      <w:r w:rsidRPr="5CD6F920">
        <w:rPr>
          <w:rFonts w:ascii="Arial" w:eastAsia="Arial" w:hAnsi="Arial" w:cs="Arial"/>
          <w:color w:val="000000" w:themeColor="text1"/>
        </w:rPr>
        <w:t>Support for productive capacity for sustainable industrial growth in developing countries.</w:t>
      </w:r>
    </w:p>
    <w:p w14:paraId="5842F9B8" w14:textId="5D490F76" w:rsidR="5CD6F920" w:rsidRDefault="5CD6F920" w:rsidP="5CD6F920">
      <w:pPr>
        <w:pStyle w:val="ListParagraph"/>
        <w:spacing w:line="279" w:lineRule="auto"/>
        <w:ind w:left="1800"/>
        <w:rPr>
          <w:rFonts w:ascii="Arial" w:eastAsia="Arial" w:hAnsi="Arial" w:cs="Arial"/>
          <w:color w:val="000000" w:themeColor="text1"/>
        </w:rPr>
      </w:pPr>
    </w:p>
    <w:p w14:paraId="27249AF5" w14:textId="59080D20" w:rsidR="1A0A1773" w:rsidRDefault="1A0A1773" w:rsidP="5CD6F920">
      <w:pPr>
        <w:rPr>
          <w:rFonts w:ascii="Arial" w:eastAsia="Arial" w:hAnsi="Arial" w:cs="Arial"/>
          <w:b/>
          <w:bCs/>
          <w:u w:val="single"/>
        </w:rPr>
      </w:pPr>
      <w:r w:rsidRPr="5CD6F920">
        <w:rPr>
          <w:rFonts w:ascii="Arial" w:eastAsia="Arial" w:hAnsi="Arial" w:cs="Arial"/>
          <w:b/>
          <w:bCs/>
          <w:u w:val="single"/>
        </w:rPr>
        <w:t>Action Area 5: Debt and Debt Sustainability</w:t>
      </w:r>
    </w:p>
    <w:p w14:paraId="0D59BC6D" w14:textId="77777777" w:rsidR="002D1AE9" w:rsidRDefault="1A0A1773" w:rsidP="000D504C">
      <w:pPr>
        <w:ind w:left="720" w:hanging="720"/>
        <w:rPr>
          <w:rFonts w:ascii="Arial" w:eastAsia="Arial" w:hAnsi="Arial" w:cs="Arial"/>
          <w:lang w:val="en-GB"/>
        </w:rPr>
      </w:pPr>
      <w:r w:rsidRPr="1E8A6B09">
        <w:rPr>
          <w:rFonts w:ascii="Arial" w:eastAsia="Arial" w:hAnsi="Arial" w:cs="Arial"/>
        </w:rPr>
        <w:t>5.1.</w:t>
      </w:r>
      <w:r>
        <w:tab/>
      </w:r>
      <w:r w:rsidR="002D1AE9" w:rsidRPr="06353418">
        <w:rPr>
          <w:rFonts w:ascii="Arial" w:eastAsia="Arial" w:hAnsi="Arial" w:cs="Arial"/>
          <w:lang w:val="en-GB"/>
        </w:rPr>
        <w:t xml:space="preserve">The FFD4 Outcome Document should build upon the AAAA to underline the critical importance of ensuring debt sustainability. </w:t>
      </w:r>
    </w:p>
    <w:p w14:paraId="75610EE2" w14:textId="77777777" w:rsidR="002D1AE9" w:rsidRDefault="000D504C" w:rsidP="002D1AE9">
      <w:pPr>
        <w:pStyle w:val="ListParagraph"/>
        <w:numPr>
          <w:ilvl w:val="0"/>
          <w:numId w:val="66"/>
        </w:numPr>
        <w:rPr>
          <w:rFonts w:ascii="Arial" w:eastAsia="Arial" w:hAnsi="Arial" w:cs="Arial"/>
          <w:lang w:val="en-GB"/>
        </w:rPr>
      </w:pPr>
      <w:r w:rsidRPr="003E100E">
        <w:rPr>
          <w:rFonts w:ascii="Arial" w:eastAsia="Arial" w:hAnsi="Arial" w:cs="Arial"/>
          <w:lang w:val="en-GB"/>
        </w:rPr>
        <w:t xml:space="preserve">Numerous low-income and emerging market countries are grappling with the precarious financial landscape, where escalating debt challenges are compounded by recent global events. Many of these countries were already burdened by significant debt levels, and the pressing need for additional borrowing to support their economies has intensified their vulnerabilities. </w:t>
      </w:r>
    </w:p>
    <w:p w14:paraId="3A108953" w14:textId="03596633" w:rsidR="000D504C" w:rsidRPr="003E100E" w:rsidRDefault="000D504C" w:rsidP="003E100E">
      <w:pPr>
        <w:pStyle w:val="ListParagraph"/>
        <w:numPr>
          <w:ilvl w:val="0"/>
          <w:numId w:val="66"/>
        </w:numPr>
        <w:rPr>
          <w:rFonts w:ascii="Arial" w:eastAsia="Arial" w:hAnsi="Arial" w:cs="Arial"/>
          <w:lang w:val="en-GB"/>
        </w:rPr>
      </w:pPr>
      <w:r w:rsidRPr="003E100E">
        <w:rPr>
          <w:rFonts w:ascii="Arial" w:eastAsia="Arial" w:hAnsi="Arial" w:cs="Arial"/>
          <w:lang w:val="en-GB"/>
        </w:rPr>
        <w:t xml:space="preserve">Canada recognizes the urgency of these challenges </w:t>
      </w:r>
      <w:r w:rsidR="002D1AE9">
        <w:rPr>
          <w:rFonts w:ascii="Arial" w:eastAsia="Arial" w:hAnsi="Arial" w:cs="Arial"/>
          <w:lang w:val="en-GB"/>
        </w:rPr>
        <w:t>and</w:t>
      </w:r>
      <w:r w:rsidR="002D1AE9" w:rsidRPr="003E100E">
        <w:rPr>
          <w:rFonts w:ascii="Arial" w:eastAsia="Arial" w:hAnsi="Arial" w:cs="Arial"/>
          <w:lang w:val="en-GB"/>
        </w:rPr>
        <w:t xml:space="preserve"> </w:t>
      </w:r>
      <w:r w:rsidRPr="003E100E">
        <w:rPr>
          <w:rFonts w:ascii="Arial" w:eastAsia="Arial" w:hAnsi="Arial" w:cs="Arial"/>
          <w:lang w:val="en-GB"/>
        </w:rPr>
        <w:t>welcome</w:t>
      </w:r>
      <w:r w:rsidR="002D1AE9">
        <w:rPr>
          <w:rFonts w:ascii="Arial" w:eastAsia="Arial" w:hAnsi="Arial" w:cs="Arial"/>
          <w:lang w:val="en-GB"/>
        </w:rPr>
        <w:t>s</w:t>
      </w:r>
      <w:r w:rsidRPr="003E100E">
        <w:rPr>
          <w:rFonts w:ascii="Arial" w:eastAsia="Arial" w:hAnsi="Arial" w:cs="Arial"/>
          <w:lang w:val="en-GB"/>
        </w:rPr>
        <w:t xml:space="preserve"> efforts to improve the timeliness, predictability, and scope of coverage of the Common Framework. We underline that, while improvements to the Common Framework can and should be explored, Canada does not favour exploring the creation of new mechanisms or frameworks on debt sustainability. Canada shares many of the views expressed by the US in their submission that, with respect to the issue of debt and debt sustainability, an effective FFD4 Outcome Document should also:</w:t>
      </w:r>
    </w:p>
    <w:p w14:paraId="2770FCA3" w14:textId="77777777" w:rsidR="000D504C" w:rsidRDefault="000D504C" w:rsidP="000D504C">
      <w:pPr>
        <w:pStyle w:val="ListParagraph"/>
        <w:numPr>
          <w:ilvl w:val="0"/>
          <w:numId w:val="63"/>
        </w:numPr>
        <w:rPr>
          <w:rFonts w:ascii="Arial" w:eastAsia="Arial" w:hAnsi="Arial" w:cs="Arial"/>
          <w:lang w:val="en-GB"/>
        </w:rPr>
      </w:pPr>
      <w:r w:rsidRPr="3B24ED0F">
        <w:rPr>
          <w:rFonts w:ascii="Arial" w:eastAsia="Arial" w:hAnsi="Arial" w:cs="Arial"/>
          <w:lang w:val="en-GB"/>
        </w:rPr>
        <w:t xml:space="preserve">Emphasize the role </w:t>
      </w:r>
      <w:r w:rsidRPr="7ED95180">
        <w:rPr>
          <w:rFonts w:ascii="Arial" w:eastAsia="Arial" w:hAnsi="Arial" w:cs="Arial"/>
          <w:lang w:val="en-GB"/>
        </w:rPr>
        <w:t>of fiscal transparency</w:t>
      </w:r>
      <w:r w:rsidRPr="4BCA1F87">
        <w:rPr>
          <w:rFonts w:ascii="Arial" w:eastAsia="Arial" w:hAnsi="Arial" w:cs="Arial"/>
          <w:lang w:val="en-GB"/>
        </w:rPr>
        <w:t xml:space="preserve">, </w:t>
      </w:r>
      <w:r w:rsidRPr="2C2BB421">
        <w:rPr>
          <w:rFonts w:ascii="Arial" w:eastAsia="Arial" w:hAnsi="Arial" w:cs="Arial"/>
          <w:lang w:val="en-GB"/>
        </w:rPr>
        <w:t xml:space="preserve">responsible and </w:t>
      </w:r>
      <w:r w:rsidRPr="37BC83FC">
        <w:rPr>
          <w:rFonts w:ascii="Arial" w:eastAsia="Arial" w:hAnsi="Arial" w:cs="Arial"/>
          <w:lang w:val="en-GB"/>
        </w:rPr>
        <w:t xml:space="preserve">transparent lending and </w:t>
      </w:r>
      <w:r w:rsidRPr="1B632559">
        <w:rPr>
          <w:rFonts w:ascii="Arial" w:eastAsia="Arial" w:hAnsi="Arial" w:cs="Arial"/>
          <w:lang w:val="en-GB"/>
        </w:rPr>
        <w:t xml:space="preserve">borrowing practices, </w:t>
      </w:r>
      <w:r w:rsidRPr="20F5F0E8">
        <w:rPr>
          <w:rFonts w:ascii="Arial" w:eastAsia="Arial" w:hAnsi="Arial" w:cs="Arial"/>
          <w:lang w:val="en-GB"/>
        </w:rPr>
        <w:t xml:space="preserve">and prudent fiscal </w:t>
      </w:r>
      <w:r w:rsidRPr="003106E4">
        <w:rPr>
          <w:rFonts w:ascii="Arial" w:eastAsia="Arial" w:hAnsi="Arial" w:cs="Arial"/>
          <w:lang w:val="en-GB"/>
        </w:rPr>
        <w:t>management</w:t>
      </w:r>
      <w:r w:rsidRPr="34B5F773">
        <w:rPr>
          <w:rFonts w:ascii="Arial" w:eastAsia="Arial" w:hAnsi="Arial" w:cs="Arial"/>
          <w:lang w:val="en-GB"/>
        </w:rPr>
        <w:t xml:space="preserve"> in preventing </w:t>
      </w:r>
      <w:r w:rsidRPr="0F5F6F8A">
        <w:rPr>
          <w:rFonts w:ascii="Arial" w:eastAsia="Arial" w:hAnsi="Arial" w:cs="Arial"/>
          <w:lang w:val="en-GB"/>
        </w:rPr>
        <w:t>debt challenges</w:t>
      </w:r>
      <w:r w:rsidRPr="401E24F5">
        <w:rPr>
          <w:rFonts w:ascii="Arial" w:eastAsia="Arial" w:hAnsi="Arial" w:cs="Arial"/>
          <w:lang w:val="en-GB"/>
        </w:rPr>
        <w:t xml:space="preserve"> before they </w:t>
      </w:r>
      <w:r w:rsidRPr="5EBA9FFF">
        <w:rPr>
          <w:rFonts w:ascii="Arial" w:eastAsia="Arial" w:hAnsi="Arial" w:cs="Arial"/>
          <w:lang w:val="en-GB"/>
        </w:rPr>
        <w:t>arise</w:t>
      </w:r>
      <w:r w:rsidRPr="5D275C4A">
        <w:rPr>
          <w:rFonts w:ascii="Arial" w:eastAsia="Arial" w:hAnsi="Arial" w:cs="Arial"/>
          <w:lang w:val="en-GB"/>
        </w:rPr>
        <w:t>;</w:t>
      </w:r>
      <w:r w:rsidRPr="6801F287">
        <w:rPr>
          <w:rFonts w:ascii="Arial" w:eastAsia="Arial" w:hAnsi="Arial" w:cs="Arial"/>
          <w:lang w:val="en-GB"/>
        </w:rPr>
        <w:t xml:space="preserve"> and the respective </w:t>
      </w:r>
      <w:r w:rsidRPr="1C6153D5">
        <w:rPr>
          <w:rFonts w:ascii="Arial" w:eastAsia="Arial" w:hAnsi="Arial" w:cs="Arial"/>
          <w:lang w:val="en-GB"/>
        </w:rPr>
        <w:t xml:space="preserve">roles of </w:t>
      </w:r>
      <w:r w:rsidRPr="12BF74BD">
        <w:rPr>
          <w:rFonts w:ascii="Arial" w:eastAsia="Arial" w:hAnsi="Arial" w:cs="Arial"/>
          <w:lang w:val="en-GB"/>
        </w:rPr>
        <w:t>creditors</w:t>
      </w:r>
      <w:r w:rsidRPr="14B2FD87">
        <w:rPr>
          <w:rFonts w:ascii="Arial" w:eastAsia="Arial" w:hAnsi="Arial" w:cs="Arial"/>
          <w:lang w:val="en-GB"/>
        </w:rPr>
        <w:t xml:space="preserve"> </w:t>
      </w:r>
      <w:r w:rsidRPr="643C4625">
        <w:rPr>
          <w:rFonts w:ascii="Arial" w:eastAsia="Arial" w:hAnsi="Arial" w:cs="Arial"/>
          <w:lang w:val="en-GB"/>
        </w:rPr>
        <w:t xml:space="preserve">and </w:t>
      </w:r>
      <w:r w:rsidRPr="64086AEE">
        <w:rPr>
          <w:rFonts w:ascii="Arial" w:eastAsia="Arial" w:hAnsi="Arial" w:cs="Arial"/>
          <w:lang w:val="en-GB"/>
        </w:rPr>
        <w:t xml:space="preserve">debtors in </w:t>
      </w:r>
      <w:r w:rsidRPr="74F09E17">
        <w:rPr>
          <w:rFonts w:ascii="Arial" w:eastAsia="Arial" w:hAnsi="Arial" w:cs="Arial"/>
          <w:lang w:val="en-GB"/>
        </w:rPr>
        <w:t>upholding these</w:t>
      </w:r>
      <w:r w:rsidRPr="4A110F39">
        <w:rPr>
          <w:rFonts w:ascii="Arial" w:eastAsia="Arial" w:hAnsi="Arial" w:cs="Arial"/>
          <w:lang w:val="en-GB"/>
        </w:rPr>
        <w:t xml:space="preserve"> principles;</w:t>
      </w:r>
    </w:p>
    <w:p w14:paraId="3498B7A2" w14:textId="77777777" w:rsidR="000D504C" w:rsidRDefault="000D504C" w:rsidP="000D504C">
      <w:pPr>
        <w:pStyle w:val="ListParagraph"/>
        <w:numPr>
          <w:ilvl w:val="0"/>
          <w:numId w:val="63"/>
        </w:numPr>
        <w:rPr>
          <w:rFonts w:ascii="Arial" w:eastAsia="Arial" w:hAnsi="Arial" w:cs="Arial"/>
          <w:lang w:val="en-GB"/>
        </w:rPr>
      </w:pPr>
      <w:r w:rsidRPr="54AE833A">
        <w:rPr>
          <w:rFonts w:ascii="Arial" w:eastAsia="Arial" w:hAnsi="Arial" w:cs="Arial"/>
          <w:lang w:val="en-GB"/>
        </w:rPr>
        <w:t>Highlight</w:t>
      </w:r>
      <w:r w:rsidRPr="7E0FB257">
        <w:rPr>
          <w:rFonts w:ascii="Arial" w:eastAsia="Arial" w:hAnsi="Arial" w:cs="Arial"/>
          <w:lang w:val="en-GB"/>
        </w:rPr>
        <w:t xml:space="preserve"> the importance of using</w:t>
      </w:r>
      <w:r w:rsidRPr="6F2D1068">
        <w:rPr>
          <w:rFonts w:ascii="Arial" w:eastAsia="Arial" w:hAnsi="Arial" w:cs="Arial"/>
          <w:lang w:val="en-GB"/>
        </w:rPr>
        <w:t xml:space="preserve"> existing,</w:t>
      </w:r>
      <w:r w:rsidRPr="1DAD635E">
        <w:rPr>
          <w:rFonts w:ascii="Arial" w:eastAsia="Arial" w:hAnsi="Arial" w:cs="Arial"/>
          <w:lang w:val="en-GB"/>
        </w:rPr>
        <w:t xml:space="preserve"> effective tools to </w:t>
      </w:r>
      <w:r w:rsidRPr="768179F1">
        <w:rPr>
          <w:rFonts w:ascii="Arial" w:eastAsia="Arial" w:hAnsi="Arial" w:cs="Arial"/>
          <w:lang w:val="en-GB"/>
        </w:rPr>
        <w:t xml:space="preserve">assess </w:t>
      </w:r>
      <w:r w:rsidRPr="2F7A836B">
        <w:rPr>
          <w:rFonts w:ascii="Arial" w:eastAsia="Arial" w:hAnsi="Arial" w:cs="Arial"/>
          <w:lang w:val="en-GB"/>
        </w:rPr>
        <w:t xml:space="preserve">debt sustainability </w:t>
      </w:r>
      <w:r w:rsidRPr="6F139854">
        <w:rPr>
          <w:rFonts w:ascii="Arial" w:eastAsia="Arial" w:hAnsi="Arial" w:cs="Arial"/>
          <w:lang w:val="en-GB"/>
        </w:rPr>
        <w:t>(</w:t>
      </w:r>
      <w:r w:rsidRPr="44AB3138">
        <w:rPr>
          <w:rFonts w:ascii="Arial" w:eastAsia="Arial" w:hAnsi="Arial" w:cs="Arial"/>
          <w:lang w:val="en-GB"/>
        </w:rPr>
        <w:t xml:space="preserve">e.g. </w:t>
      </w:r>
      <w:r w:rsidRPr="027A7398">
        <w:rPr>
          <w:rFonts w:ascii="Arial" w:eastAsia="Arial" w:hAnsi="Arial" w:cs="Arial"/>
          <w:lang w:val="en-GB"/>
        </w:rPr>
        <w:t>the International</w:t>
      </w:r>
      <w:r w:rsidRPr="7E07725E">
        <w:rPr>
          <w:rFonts w:ascii="Arial" w:eastAsia="Arial" w:hAnsi="Arial" w:cs="Arial"/>
          <w:lang w:val="en-GB"/>
        </w:rPr>
        <w:t xml:space="preserve"> Monetary Fund</w:t>
      </w:r>
      <w:r w:rsidRPr="07BEAB36">
        <w:rPr>
          <w:rFonts w:ascii="Arial" w:eastAsia="Arial" w:hAnsi="Arial" w:cs="Arial"/>
          <w:lang w:val="en-GB"/>
        </w:rPr>
        <w:t xml:space="preserve"> (IMF</w:t>
      </w:r>
      <w:r w:rsidRPr="4DE05553">
        <w:rPr>
          <w:rFonts w:ascii="Arial" w:eastAsia="Arial" w:hAnsi="Arial" w:cs="Arial"/>
          <w:lang w:val="en-GB"/>
        </w:rPr>
        <w:t>)/</w:t>
      </w:r>
      <w:r w:rsidRPr="2A48AF2D">
        <w:rPr>
          <w:rFonts w:ascii="Arial" w:eastAsia="Arial" w:hAnsi="Arial" w:cs="Arial"/>
          <w:lang w:val="en-GB"/>
        </w:rPr>
        <w:t xml:space="preserve">World Bank debt sustainability </w:t>
      </w:r>
      <w:r w:rsidRPr="623AA2E3">
        <w:rPr>
          <w:rFonts w:ascii="Arial" w:eastAsia="Arial" w:hAnsi="Arial" w:cs="Arial"/>
          <w:lang w:val="en-GB"/>
        </w:rPr>
        <w:t>frameworks for low- and middle-</w:t>
      </w:r>
      <w:r w:rsidRPr="45B6A8A2">
        <w:rPr>
          <w:rFonts w:ascii="Arial" w:eastAsia="Arial" w:hAnsi="Arial" w:cs="Arial"/>
          <w:lang w:val="en-GB"/>
        </w:rPr>
        <w:t>income</w:t>
      </w:r>
      <w:r w:rsidRPr="0AB9554D">
        <w:rPr>
          <w:rFonts w:ascii="Arial" w:eastAsia="Arial" w:hAnsi="Arial" w:cs="Arial"/>
          <w:lang w:val="en-GB"/>
        </w:rPr>
        <w:t xml:space="preserve"> countries</w:t>
      </w:r>
      <w:r w:rsidRPr="2F055C21">
        <w:rPr>
          <w:rFonts w:ascii="Arial" w:eastAsia="Arial" w:hAnsi="Arial" w:cs="Arial"/>
          <w:lang w:val="en-GB"/>
        </w:rPr>
        <w:t>);</w:t>
      </w:r>
    </w:p>
    <w:p w14:paraId="53A27238" w14:textId="3326F2A2" w:rsidR="00D07C1E" w:rsidRDefault="00D07C1E" w:rsidP="000D504C">
      <w:pPr>
        <w:pStyle w:val="ListParagraph"/>
        <w:numPr>
          <w:ilvl w:val="0"/>
          <w:numId w:val="63"/>
        </w:numPr>
        <w:rPr>
          <w:rFonts w:ascii="Arial" w:eastAsia="Arial" w:hAnsi="Arial" w:cs="Arial"/>
          <w:lang w:val="en-GB"/>
        </w:rPr>
      </w:pPr>
      <w:r>
        <w:rPr>
          <w:rFonts w:ascii="Arial" w:eastAsia="Arial" w:hAnsi="Arial" w:cs="Arial"/>
          <w:lang w:val="en-GB"/>
        </w:rPr>
        <w:lastRenderedPageBreak/>
        <w:t>Recognize the role and success of the Paris Club in addressing debt challenges in LICs;</w:t>
      </w:r>
    </w:p>
    <w:p w14:paraId="0A6A34E3" w14:textId="77777777" w:rsidR="000D504C" w:rsidRDefault="000D504C" w:rsidP="000D504C">
      <w:pPr>
        <w:pStyle w:val="ListParagraph"/>
        <w:numPr>
          <w:ilvl w:val="0"/>
          <w:numId w:val="63"/>
        </w:numPr>
        <w:rPr>
          <w:rFonts w:ascii="Arial" w:eastAsia="Arial" w:hAnsi="Arial" w:cs="Arial"/>
          <w:lang w:val="en-GB"/>
        </w:rPr>
      </w:pPr>
      <w:r w:rsidRPr="06353418">
        <w:rPr>
          <w:rFonts w:ascii="Arial" w:eastAsia="Arial" w:hAnsi="Arial" w:cs="Arial"/>
          <w:lang w:val="en-GB"/>
        </w:rPr>
        <w:t>Underline the value of instruments like climate-resilient debt clauses to support borrowers improve debt sustainability and management, particularly in small and vulnerable states facing significant climate risks;</w:t>
      </w:r>
    </w:p>
    <w:p w14:paraId="30346FC6" w14:textId="77777777" w:rsidR="00D07C1E" w:rsidRDefault="000D504C" w:rsidP="00D07C1E">
      <w:pPr>
        <w:pStyle w:val="ListParagraph"/>
        <w:numPr>
          <w:ilvl w:val="0"/>
          <w:numId w:val="63"/>
        </w:numPr>
        <w:rPr>
          <w:rFonts w:ascii="Arial" w:eastAsia="Arial" w:hAnsi="Arial" w:cs="Arial"/>
          <w:lang w:val="en-GB"/>
        </w:rPr>
      </w:pPr>
      <w:r w:rsidRPr="2610C2F9">
        <w:rPr>
          <w:rFonts w:ascii="Arial" w:eastAsia="Arial" w:hAnsi="Arial" w:cs="Arial"/>
          <w:lang w:val="en-GB"/>
        </w:rPr>
        <w:t>Advocate</w:t>
      </w:r>
      <w:r w:rsidRPr="1573D258">
        <w:rPr>
          <w:rFonts w:ascii="Arial" w:eastAsia="Arial" w:hAnsi="Arial" w:cs="Arial"/>
          <w:lang w:val="en-GB"/>
        </w:rPr>
        <w:t xml:space="preserve"> for</w:t>
      </w:r>
      <w:r w:rsidRPr="67B11DC1">
        <w:rPr>
          <w:rFonts w:ascii="Arial" w:eastAsia="Arial" w:hAnsi="Arial" w:cs="Arial"/>
          <w:lang w:val="en-GB"/>
        </w:rPr>
        <w:t xml:space="preserve"> </w:t>
      </w:r>
      <w:r w:rsidRPr="7309C313">
        <w:rPr>
          <w:rFonts w:ascii="Arial" w:eastAsia="Arial" w:hAnsi="Arial" w:cs="Arial"/>
          <w:lang w:val="en-GB"/>
        </w:rPr>
        <w:t>creditors and debtors</w:t>
      </w:r>
      <w:r w:rsidRPr="3C2E74DA">
        <w:rPr>
          <w:rFonts w:ascii="Arial" w:eastAsia="Arial" w:hAnsi="Arial" w:cs="Arial"/>
          <w:lang w:val="en-GB"/>
        </w:rPr>
        <w:t xml:space="preserve"> </w:t>
      </w:r>
      <w:r w:rsidRPr="09995BEF">
        <w:rPr>
          <w:rFonts w:ascii="Arial" w:eastAsia="Arial" w:hAnsi="Arial" w:cs="Arial"/>
          <w:lang w:val="en-GB"/>
        </w:rPr>
        <w:t xml:space="preserve">to share </w:t>
      </w:r>
      <w:r w:rsidRPr="1E93A232">
        <w:rPr>
          <w:rFonts w:ascii="Arial" w:eastAsia="Arial" w:hAnsi="Arial" w:cs="Arial"/>
          <w:lang w:val="en-GB"/>
        </w:rPr>
        <w:t xml:space="preserve">responsibility and </w:t>
      </w:r>
      <w:r w:rsidRPr="3DA740BE">
        <w:rPr>
          <w:rFonts w:ascii="Arial" w:eastAsia="Arial" w:hAnsi="Arial" w:cs="Arial"/>
          <w:lang w:val="en-GB"/>
        </w:rPr>
        <w:t xml:space="preserve">work together </w:t>
      </w:r>
      <w:r w:rsidRPr="00B96B05">
        <w:rPr>
          <w:rFonts w:ascii="Arial" w:eastAsia="Arial" w:hAnsi="Arial" w:cs="Arial"/>
          <w:lang w:val="en-GB"/>
        </w:rPr>
        <w:t xml:space="preserve">to resolve </w:t>
      </w:r>
      <w:r w:rsidRPr="67B3F312">
        <w:rPr>
          <w:rFonts w:ascii="Arial" w:eastAsia="Arial" w:hAnsi="Arial" w:cs="Arial"/>
          <w:lang w:val="en-GB"/>
        </w:rPr>
        <w:t xml:space="preserve">unsustainable debt </w:t>
      </w:r>
      <w:r w:rsidRPr="64024FFA">
        <w:rPr>
          <w:rFonts w:ascii="Arial" w:eastAsia="Arial" w:hAnsi="Arial" w:cs="Arial"/>
          <w:lang w:val="en-GB"/>
        </w:rPr>
        <w:t>situations;</w:t>
      </w:r>
    </w:p>
    <w:p w14:paraId="2E4C00A8" w14:textId="77777777" w:rsidR="003E100E" w:rsidRDefault="000D504C" w:rsidP="003E100E">
      <w:pPr>
        <w:pStyle w:val="ListParagraph"/>
        <w:numPr>
          <w:ilvl w:val="0"/>
          <w:numId w:val="63"/>
        </w:numPr>
        <w:rPr>
          <w:rFonts w:ascii="Arial" w:eastAsia="Arial" w:hAnsi="Arial" w:cs="Arial"/>
          <w:lang w:val="en-GB"/>
        </w:rPr>
      </w:pPr>
      <w:r w:rsidRPr="00D07C1E">
        <w:rPr>
          <w:rFonts w:ascii="Arial" w:eastAsia="Arial" w:hAnsi="Arial" w:cs="Arial"/>
          <w:lang w:val="en-GB"/>
        </w:rPr>
        <w:t>Acknowledge that securing broad and timely cooperation on debt issues requires the full transparency and fair treatment of all creditors;</w:t>
      </w:r>
    </w:p>
    <w:p w14:paraId="7E42E34D" w14:textId="2922921C" w:rsidR="000D504C" w:rsidRPr="003E100E" w:rsidRDefault="000D504C" w:rsidP="003E100E">
      <w:pPr>
        <w:pStyle w:val="ListParagraph"/>
        <w:numPr>
          <w:ilvl w:val="0"/>
          <w:numId w:val="63"/>
        </w:numPr>
        <w:rPr>
          <w:rFonts w:ascii="Arial" w:eastAsia="Arial" w:hAnsi="Arial" w:cs="Arial"/>
          <w:lang w:val="en-GB"/>
        </w:rPr>
      </w:pPr>
      <w:r w:rsidRPr="003E100E">
        <w:rPr>
          <w:rFonts w:ascii="Arial" w:eastAsia="Arial" w:hAnsi="Arial" w:cs="Arial"/>
          <w:lang w:val="en-GB"/>
        </w:rPr>
        <w:t>Reiterate the importance of all governments improving debt issuance and management practices.</w:t>
      </w:r>
    </w:p>
    <w:p w14:paraId="327E2D18" w14:textId="12AB2965" w:rsidR="1A0A1773" w:rsidRDefault="000D504C" w:rsidP="003E100E">
      <w:pPr>
        <w:ind w:left="720" w:hanging="720"/>
        <w:rPr>
          <w:rFonts w:ascii="Arial" w:eastAsia="Arial" w:hAnsi="Arial" w:cs="Arial"/>
          <w:lang w:val="en-GB"/>
        </w:rPr>
      </w:pPr>
      <w:r>
        <w:rPr>
          <w:rFonts w:ascii="Arial" w:eastAsia="Arial" w:hAnsi="Arial" w:cs="Arial"/>
          <w:lang w:val="en-GB"/>
        </w:rPr>
        <w:t xml:space="preserve">5.2. </w:t>
      </w:r>
      <w:r>
        <w:rPr>
          <w:rFonts w:ascii="Arial" w:eastAsia="Arial" w:hAnsi="Arial" w:cs="Arial"/>
          <w:lang w:val="en-GB"/>
        </w:rPr>
        <w:tab/>
      </w:r>
      <w:r w:rsidR="1A0A1773" w:rsidRPr="1E8A6B09">
        <w:rPr>
          <w:rFonts w:ascii="Arial" w:eastAsia="Arial" w:hAnsi="Arial" w:cs="Arial"/>
        </w:rPr>
        <w:t xml:space="preserve">The FFD4 </w:t>
      </w:r>
      <w:r w:rsidR="3FC03C4E" w:rsidRPr="1E8A6B09">
        <w:rPr>
          <w:rFonts w:ascii="Arial" w:eastAsia="Arial" w:hAnsi="Arial" w:cs="Arial"/>
        </w:rPr>
        <w:t>O</w:t>
      </w:r>
      <w:r w:rsidR="1A0A1773" w:rsidRPr="1E8A6B09">
        <w:rPr>
          <w:rFonts w:ascii="Arial" w:eastAsia="Arial" w:hAnsi="Arial" w:cs="Arial"/>
        </w:rPr>
        <w:t xml:space="preserve">utcome </w:t>
      </w:r>
      <w:r w:rsidR="10A73C19" w:rsidRPr="1E8A6B09">
        <w:rPr>
          <w:rFonts w:ascii="Arial" w:eastAsia="Arial" w:hAnsi="Arial" w:cs="Arial"/>
        </w:rPr>
        <w:t>D</w:t>
      </w:r>
      <w:r w:rsidR="1A0A1773" w:rsidRPr="1E8A6B09">
        <w:rPr>
          <w:rFonts w:ascii="Arial" w:eastAsia="Arial" w:hAnsi="Arial" w:cs="Arial"/>
        </w:rPr>
        <w:t xml:space="preserve">ocument </w:t>
      </w:r>
      <w:r w:rsidR="48B5B13A" w:rsidRPr="1E8A6B09">
        <w:rPr>
          <w:rFonts w:ascii="Arial" w:eastAsia="Arial" w:hAnsi="Arial" w:cs="Arial"/>
          <w:lang w:val="en-GB"/>
        </w:rPr>
        <w:t xml:space="preserve">should </w:t>
      </w:r>
      <w:r w:rsidR="1A0A1773" w:rsidRPr="1E8A6B09">
        <w:rPr>
          <w:rFonts w:ascii="Arial" w:eastAsia="Arial" w:hAnsi="Arial" w:cs="Arial"/>
          <w:lang w:val="en-GB"/>
        </w:rPr>
        <w:t xml:space="preserve">underline the central role </w:t>
      </w:r>
      <w:r w:rsidR="6DBA353A" w:rsidRPr="1E8A6B09">
        <w:rPr>
          <w:rFonts w:ascii="Arial" w:eastAsia="Arial" w:hAnsi="Arial" w:cs="Arial"/>
          <w:lang w:val="en-GB"/>
        </w:rPr>
        <w:t>of</w:t>
      </w:r>
      <w:r w:rsidR="1A0A1773">
        <w:tab/>
      </w:r>
      <w:r w:rsidR="1A0A1773" w:rsidRPr="1E8A6B09">
        <w:rPr>
          <w:rFonts w:ascii="Arial" w:eastAsia="Arial" w:hAnsi="Arial" w:cs="Arial"/>
        </w:rPr>
        <w:t>SAIs</w:t>
      </w:r>
      <w:r w:rsidR="1A0A1773" w:rsidRPr="1E8A6B09">
        <w:rPr>
          <w:rFonts w:ascii="Arial" w:eastAsia="Arial" w:hAnsi="Arial" w:cs="Arial"/>
          <w:lang w:val="en-GB"/>
        </w:rPr>
        <w:t xml:space="preserve"> in exercising independent external oversight on public debt management in a country and in publicly reporting on the results of their audit.</w:t>
      </w:r>
    </w:p>
    <w:p w14:paraId="1A4FBD48" w14:textId="54F94B23" w:rsidR="5FDA241F" w:rsidRDefault="5FDA241F" w:rsidP="5CD6F920">
      <w:pPr>
        <w:rPr>
          <w:rFonts w:ascii="Arial" w:eastAsia="Arial" w:hAnsi="Arial" w:cs="Arial"/>
          <w:lang w:val="en-GB"/>
        </w:rPr>
      </w:pPr>
      <w:r w:rsidRPr="5CD6F920">
        <w:rPr>
          <w:rFonts w:ascii="Arial" w:eastAsia="Arial" w:hAnsi="Arial" w:cs="Arial"/>
          <w:lang w:val="en-GB"/>
        </w:rPr>
        <w:t>5.</w:t>
      </w:r>
      <w:r w:rsidR="000D504C">
        <w:rPr>
          <w:rFonts w:ascii="Arial" w:eastAsia="Arial" w:hAnsi="Arial" w:cs="Arial"/>
          <w:lang w:val="en-GB"/>
        </w:rPr>
        <w:t>3</w:t>
      </w:r>
      <w:r w:rsidRPr="5CD6F920">
        <w:rPr>
          <w:rFonts w:ascii="Arial" w:eastAsia="Arial" w:hAnsi="Arial" w:cs="Arial"/>
          <w:lang w:val="en-GB"/>
        </w:rPr>
        <w:t>.</w:t>
      </w:r>
      <w:r>
        <w:tab/>
      </w:r>
      <w:r w:rsidRPr="5CD6F920">
        <w:rPr>
          <w:rFonts w:ascii="Arial" w:eastAsia="Arial" w:hAnsi="Arial" w:cs="Arial"/>
          <w:lang w:val="en-GB"/>
        </w:rPr>
        <w:t xml:space="preserve">The </w:t>
      </w:r>
      <w:r w:rsidRPr="5CD6F920">
        <w:rPr>
          <w:rFonts w:ascii="Arial" w:eastAsia="Arial" w:hAnsi="Arial" w:cs="Arial"/>
        </w:rPr>
        <w:t xml:space="preserve">FFD4 </w:t>
      </w:r>
      <w:r w:rsidR="65AC424C" w:rsidRPr="5CD6F920">
        <w:rPr>
          <w:rFonts w:ascii="Arial" w:eastAsia="Arial" w:hAnsi="Arial" w:cs="Arial"/>
        </w:rPr>
        <w:t>O</w:t>
      </w:r>
      <w:r w:rsidRPr="5CD6F920">
        <w:rPr>
          <w:rFonts w:ascii="Arial" w:eastAsia="Arial" w:hAnsi="Arial" w:cs="Arial"/>
        </w:rPr>
        <w:t xml:space="preserve">utcome </w:t>
      </w:r>
      <w:r w:rsidR="6BF50D1F" w:rsidRPr="5CD6F920">
        <w:rPr>
          <w:rFonts w:ascii="Arial" w:eastAsia="Arial" w:hAnsi="Arial" w:cs="Arial"/>
        </w:rPr>
        <w:t>D</w:t>
      </w:r>
      <w:r w:rsidRPr="5CD6F920">
        <w:rPr>
          <w:rFonts w:ascii="Arial" w:eastAsia="Arial" w:hAnsi="Arial" w:cs="Arial"/>
        </w:rPr>
        <w:t xml:space="preserve">ocument </w:t>
      </w:r>
      <w:r w:rsidR="50570D53" w:rsidRPr="5CD6F920">
        <w:rPr>
          <w:rFonts w:ascii="Arial" w:eastAsia="Arial" w:hAnsi="Arial" w:cs="Arial"/>
          <w:lang w:val="en-GB"/>
        </w:rPr>
        <w:t>should</w:t>
      </w:r>
      <w:r w:rsidRPr="5CD6F920">
        <w:rPr>
          <w:rFonts w:ascii="Arial" w:eastAsia="Arial" w:hAnsi="Arial" w:cs="Arial"/>
          <w:lang w:val="en-GB"/>
        </w:rPr>
        <w:t xml:space="preserve"> acknowledge that stronger cooperation between </w:t>
      </w:r>
      <w:r>
        <w:tab/>
      </w:r>
      <w:r w:rsidRPr="5CD6F920">
        <w:rPr>
          <w:rFonts w:ascii="Arial" w:eastAsia="Arial" w:hAnsi="Arial" w:cs="Arial"/>
          <w:lang w:val="en-GB"/>
        </w:rPr>
        <w:t xml:space="preserve">debt managers and </w:t>
      </w:r>
      <w:r w:rsidRPr="5CD6F920">
        <w:rPr>
          <w:rFonts w:ascii="Arial" w:eastAsia="Arial" w:hAnsi="Arial" w:cs="Arial"/>
        </w:rPr>
        <w:t>SAIs</w:t>
      </w:r>
      <w:r w:rsidRPr="5CD6F920">
        <w:rPr>
          <w:rFonts w:ascii="Arial" w:eastAsia="Arial" w:hAnsi="Arial" w:cs="Arial"/>
          <w:lang w:val="en-GB"/>
        </w:rPr>
        <w:t xml:space="preserve"> can contribute</w:t>
      </w:r>
      <w:r w:rsidR="35DED937" w:rsidRPr="5CD6F920">
        <w:rPr>
          <w:rFonts w:ascii="Arial" w:eastAsia="Arial" w:hAnsi="Arial" w:cs="Arial"/>
          <w:lang w:val="en-GB"/>
        </w:rPr>
        <w:t xml:space="preserve"> </w:t>
      </w:r>
      <w:r w:rsidRPr="5CD6F920">
        <w:rPr>
          <w:rFonts w:ascii="Arial" w:eastAsia="Arial" w:hAnsi="Arial" w:cs="Arial"/>
          <w:lang w:val="en-GB"/>
        </w:rPr>
        <w:t xml:space="preserve">to greater effectiveness of government debt </w:t>
      </w:r>
      <w:r>
        <w:tab/>
      </w:r>
      <w:r w:rsidRPr="5CD6F920">
        <w:rPr>
          <w:rFonts w:ascii="Arial" w:eastAsia="Arial" w:hAnsi="Arial" w:cs="Arial"/>
          <w:lang w:val="en-GB"/>
        </w:rPr>
        <w:t xml:space="preserve">management operations and support to promote transparency of borrowing and related </w:t>
      </w:r>
      <w:r>
        <w:tab/>
      </w:r>
      <w:r w:rsidRPr="5CD6F920">
        <w:rPr>
          <w:rFonts w:ascii="Arial" w:eastAsia="Arial" w:hAnsi="Arial" w:cs="Arial"/>
          <w:lang w:val="en-GB"/>
        </w:rPr>
        <w:t>debt management activities</w:t>
      </w:r>
      <w:r w:rsidR="5D40B800" w:rsidRPr="5CD6F920">
        <w:rPr>
          <w:rFonts w:ascii="Arial" w:eastAsia="Arial" w:hAnsi="Arial" w:cs="Arial"/>
          <w:lang w:val="en-GB"/>
        </w:rPr>
        <w:t>.</w:t>
      </w:r>
    </w:p>
    <w:p w14:paraId="0815A047" w14:textId="03027752" w:rsidR="5CD6F920" w:rsidRPr="000D504C" w:rsidRDefault="5FDA241F" w:rsidP="000D504C">
      <w:pPr>
        <w:pStyle w:val="ListParagraph"/>
        <w:numPr>
          <w:ilvl w:val="0"/>
          <w:numId w:val="30"/>
        </w:numPr>
        <w:rPr>
          <w:rFonts w:ascii="Arial" w:eastAsia="Arial" w:hAnsi="Arial" w:cs="Arial"/>
          <w:lang w:val="en-GB"/>
        </w:rPr>
      </w:pPr>
      <w:r w:rsidRPr="5CD6F920">
        <w:rPr>
          <w:rFonts w:ascii="Arial" w:eastAsia="Arial" w:hAnsi="Arial" w:cs="Arial"/>
          <w:lang w:val="en-GB"/>
        </w:rPr>
        <w:t>Regular audits of government debt management activities, policies and operations help strengthen accountability and public debt management.</w:t>
      </w:r>
      <w:r w:rsidR="08B04DC8" w:rsidRPr="5CD6F920">
        <w:rPr>
          <w:rFonts w:ascii="Arial" w:eastAsia="Arial" w:hAnsi="Arial" w:cs="Arial"/>
          <w:lang w:val="en-GB"/>
        </w:rPr>
        <w:t xml:space="preserve"> </w:t>
      </w:r>
      <w:r w:rsidRPr="5CD6F920">
        <w:rPr>
          <w:rFonts w:ascii="Arial" w:eastAsia="Arial" w:hAnsi="Arial" w:cs="Arial"/>
          <w:lang w:val="en-GB"/>
        </w:rPr>
        <w:t xml:space="preserve">Given the technical nature of public debt management and the fact that many potentially significant debt-related transactions are not public, the members of the legislature of a government and the public must rely on the independent audits performed by the SAI to determine whether the executive’s public debt reports show the true condition of public debt and its most relevant details. </w:t>
      </w:r>
    </w:p>
    <w:p w14:paraId="6DB7AB70" w14:textId="274F20DC" w:rsidR="06353418" w:rsidRDefault="06353418" w:rsidP="06353418">
      <w:pPr>
        <w:pStyle w:val="ListParagraph"/>
        <w:rPr>
          <w:rFonts w:ascii="Arial" w:eastAsia="Arial" w:hAnsi="Arial" w:cs="Arial"/>
          <w:lang w:val="en-GB"/>
        </w:rPr>
      </w:pPr>
    </w:p>
    <w:p w14:paraId="32D8C932" w14:textId="283CB814" w:rsidR="3BD17B47" w:rsidRDefault="3BD17B47" w:rsidP="5CD6F920">
      <w:pPr>
        <w:rPr>
          <w:rFonts w:ascii="Arial" w:eastAsia="Arial" w:hAnsi="Arial" w:cs="Arial"/>
          <w:b/>
          <w:bCs/>
          <w:u w:val="single"/>
          <w:lang w:val="en-GB"/>
        </w:rPr>
      </w:pPr>
      <w:r w:rsidRPr="5CD6F920">
        <w:rPr>
          <w:rFonts w:ascii="Arial" w:eastAsia="Arial" w:hAnsi="Arial" w:cs="Arial"/>
          <w:b/>
          <w:bCs/>
          <w:u w:val="single"/>
          <w:lang w:val="en-GB"/>
        </w:rPr>
        <w:t>Action Area 6: Addressing Systemic Issues</w:t>
      </w:r>
    </w:p>
    <w:p w14:paraId="6CE68014" w14:textId="48D25F62" w:rsidR="00D07C1E" w:rsidRPr="00D07C1E" w:rsidRDefault="3BD17B47" w:rsidP="5CD6F920">
      <w:pPr>
        <w:rPr>
          <w:rFonts w:ascii="Arial" w:eastAsia="Arial" w:hAnsi="Arial" w:cs="Arial"/>
        </w:rPr>
      </w:pPr>
      <w:r w:rsidRPr="1E8A6B09">
        <w:rPr>
          <w:rFonts w:ascii="Arial" w:eastAsia="Arial" w:hAnsi="Arial" w:cs="Arial"/>
          <w:lang w:val="en-GB"/>
        </w:rPr>
        <w:t>6.1</w:t>
      </w:r>
      <w:r w:rsidR="68BF54D8" w:rsidRPr="1E8A6B09">
        <w:rPr>
          <w:rFonts w:ascii="Arial" w:eastAsia="Arial" w:hAnsi="Arial" w:cs="Arial"/>
          <w:lang w:val="en-GB"/>
        </w:rPr>
        <w:t>.</w:t>
      </w:r>
      <w:r>
        <w:tab/>
      </w:r>
      <w:r w:rsidR="00D07C1E" w:rsidRPr="1E8A6B09">
        <w:rPr>
          <w:rFonts w:ascii="Arial" w:eastAsia="Arial" w:hAnsi="Arial" w:cs="Arial"/>
        </w:rPr>
        <w:t xml:space="preserve">It is imperative that the FFD4 Outcome Document consider gender inequalities as a key </w:t>
      </w:r>
      <w:r w:rsidR="00D07C1E">
        <w:tab/>
      </w:r>
      <w:r w:rsidR="00D07C1E" w:rsidRPr="1E8A6B09">
        <w:rPr>
          <w:rFonts w:ascii="Arial" w:eastAsia="Arial" w:hAnsi="Arial" w:cs="Arial"/>
        </w:rPr>
        <w:t xml:space="preserve">systemic issue that must be addressed, as well as </w:t>
      </w:r>
      <w:r w:rsidR="00D07C1E" w:rsidRPr="00D07C1E">
        <w:rPr>
          <w:rFonts w:ascii="Arial" w:eastAsia="Arial" w:hAnsi="Arial" w:cs="Arial"/>
        </w:rPr>
        <w:t>gender-responsive solutions.</w:t>
      </w:r>
    </w:p>
    <w:p w14:paraId="5076DE56" w14:textId="5584F6F1" w:rsidR="3BD17B47" w:rsidRDefault="00D07C1E" w:rsidP="5CD6F920">
      <w:pPr>
        <w:rPr>
          <w:rFonts w:ascii="Arial" w:eastAsia="Arial" w:hAnsi="Arial" w:cs="Arial"/>
        </w:rPr>
      </w:pPr>
      <w:r>
        <w:rPr>
          <w:rFonts w:ascii="Arial" w:eastAsia="Arial" w:hAnsi="Arial" w:cs="Arial"/>
        </w:rPr>
        <w:t>6.2.</w:t>
      </w:r>
      <w:r>
        <w:rPr>
          <w:rFonts w:ascii="Arial" w:eastAsia="Arial" w:hAnsi="Arial" w:cs="Arial"/>
        </w:rPr>
        <w:tab/>
      </w:r>
      <w:r w:rsidR="13CB2B08" w:rsidRPr="1E8A6B09">
        <w:rPr>
          <w:rFonts w:ascii="Arial" w:eastAsia="Arial" w:hAnsi="Arial" w:cs="Arial"/>
        </w:rPr>
        <w:t xml:space="preserve">The </w:t>
      </w:r>
      <w:r w:rsidR="68BF54D8" w:rsidRPr="1E8A6B09">
        <w:rPr>
          <w:rFonts w:ascii="Arial" w:eastAsia="Arial" w:hAnsi="Arial" w:cs="Arial"/>
        </w:rPr>
        <w:t xml:space="preserve">FFD4 </w:t>
      </w:r>
      <w:r w:rsidR="5256B38F" w:rsidRPr="1E8A6B09">
        <w:rPr>
          <w:rFonts w:ascii="Arial" w:eastAsia="Arial" w:hAnsi="Arial" w:cs="Arial"/>
        </w:rPr>
        <w:t xml:space="preserve">Outcome Document </w:t>
      </w:r>
      <w:r w:rsidR="68BF54D8" w:rsidRPr="1E8A6B09">
        <w:rPr>
          <w:rFonts w:ascii="Arial" w:eastAsia="Arial" w:hAnsi="Arial" w:cs="Arial"/>
        </w:rPr>
        <w:t xml:space="preserve">is a critical opportunity to build on the Addis Ababa </w:t>
      </w:r>
      <w:r w:rsidR="3BD17B47">
        <w:tab/>
      </w:r>
      <w:r w:rsidR="68BF54D8" w:rsidRPr="1E8A6B09">
        <w:rPr>
          <w:rFonts w:ascii="Arial" w:eastAsia="Arial" w:hAnsi="Arial" w:cs="Arial"/>
        </w:rPr>
        <w:t xml:space="preserve">Action Agenda’s strong references to gender equality and the empowerment of women </w:t>
      </w:r>
      <w:r w:rsidR="3BD17B47">
        <w:tab/>
      </w:r>
      <w:r w:rsidR="68BF54D8" w:rsidRPr="1E8A6B09">
        <w:rPr>
          <w:rFonts w:ascii="Arial" w:eastAsia="Arial" w:hAnsi="Arial" w:cs="Arial"/>
        </w:rPr>
        <w:t>and girls</w:t>
      </w:r>
      <w:r w:rsidR="11A3EB15" w:rsidRPr="1E8A6B09">
        <w:rPr>
          <w:rFonts w:ascii="Arial" w:eastAsia="Arial" w:hAnsi="Arial" w:cs="Arial"/>
        </w:rPr>
        <w:t xml:space="preserve">, including acknowledging the importance of </w:t>
      </w:r>
      <w:r w:rsidR="11A3EB15" w:rsidRPr="00D07C1E">
        <w:rPr>
          <w:rFonts w:ascii="Arial" w:eastAsia="Arial" w:hAnsi="Arial" w:cs="Arial"/>
        </w:rPr>
        <w:t>intersectionality</w:t>
      </w:r>
      <w:r w:rsidR="11A3EB15" w:rsidRPr="1E8A6B09">
        <w:rPr>
          <w:rFonts w:ascii="Arial" w:eastAsia="Arial" w:hAnsi="Arial" w:cs="Arial"/>
        </w:rPr>
        <w:t xml:space="preserve">. </w:t>
      </w:r>
    </w:p>
    <w:p w14:paraId="43F9BFED" w14:textId="273D126A" w:rsidR="69732D06" w:rsidRDefault="69732D06" w:rsidP="5CD6F920">
      <w:pPr>
        <w:pStyle w:val="ListParagraph"/>
        <w:numPr>
          <w:ilvl w:val="0"/>
          <w:numId w:val="28"/>
        </w:numPr>
        <w:rPr>
          <w:rFonts w:ascii="Arial" w:eastAsia="Arial" w:hAnsi="Arial" w:cs="Arial"/>
        </w:rPr>
      </w:pPr>
      <w:r w:rsidRPr="5CD6F920">
        <w:rPr>
          <w:rFonts w:ascii="Arial" w:eastAsia="Arial" w:hAnsi="Arial" w:cs="Arial"/>
        </w:rPr>
        <w:t>This includes</w:t>
      </w:r>
      <w:r w:rsidR="4636AF4D" w:rsidRPr="5CD6F920">
        <w:rPr>
          <w:rFonts w:ascii="Arial" w:eastAsia="Arial" w:hAnsi="Arial" w:cs="Arial"/>
        </w:rPr>
        <w:t xml:space="preserve"> integrating </w:t>
      </w:r>
      <w:r w:rsidR="68BF54D8" w:rsidRPr="5CD6F920">
        <w:rPr>
          <w:rFonts w:ascii="Arial" w:eastAsia="Arial" w:hAnsi="Arial" w:cs="Arial"/>
        </w:rPr>
        <w:t xml:space="preserve">important language on women’s full, equal and meaningful participation and leadership; gender mainstreaming; gender-responsive budgeting and tracking; and </w:t>
      </w:r>
      <w:r w:rsidR="0D1A758D" w:rsidRPr="5CD6F920">
        <w:rPr>
          <w:rFonts w:ascii="Arial" w:eastAsia="Arial" w:hAnsi="Arial" w:cs="Arial"/>
        </w:rPr>
        <w:t xml:space="preserve">underscoring </w:t>
      </w:r>
      <w:r w:rsidR="68BF54D8" w:rsidRPr="5CD6F920">
        <w:rPr>
          <w:rFonts w:ascii="Arial" w:eastAsia="Arial" w:hAnsi="Arial" w:cs="Arial"/>
        </w:rPr>
        <w:t>the role of the private sector to ensure women’s full and productive employment and decent work, equal pay for equal work or work of equal value, and equal opportunities, as well as protecting them against discrimination and abuse in the workplace.</w:t>
      </w:r>
    </w:p>
    <w:p w14:paraId="0CAA6C0C" w14:textId="447AF7DA" w:rsidR="68BF54D8" w:rsidRDefault="68BF54D8" w:rsidP="5CD6F920">
      <w:pPr>
        <w:rPr>
          <w:rFonts w:ascii="Arial" w:eastAsia="Arial" w:hAnsi="Arial" w:cs="Arial"/>
        </w:rPr>
      </w:pPr>
      <w:r w:rsidRPr="1E8A6B09">
        <w:rPr>
          <w:rFonts w:ascii="Arial" w:eastAsia="Arial" w:hAnsi="Arial" w:cs="Arial"/>
        </w:rPr>
        <w:t>6.</w:t>
      </w:r>
      <w:r w:rsidR="00D07C1E">
        <w:rPr>
          <w:rFonts w:ascii="Arial" w:eastAsia="Arial" w:hAnsi="Arial" w:cs="Arial"/>
        </w:rPr>
        <w:t>3</w:t>
      </w:r>
      <w:r w:rsidRPr="1E8A6B09">
        <w:rPr>
          <w:rFonts w:ascii="Arial" w:eastAsia="Arial" w:hAnsi="Arial" w:cs="Arial"/>
        </w:rPr>
        <w:t>.</w:t>
      </w:r>
      <w:r>
        <w:tab/>
      </w:r>
      <w:r w:rsidR="6EB4F734" w:rsidRPr="1E8A6B09">
        <w:rPr>
          <w:rFonts w:ascii="Arial" w:eastAsia="Arial" w:hAnsi="Arial" w:cs="Arial"/>
        </w:rPr>
        <w:t xml:space="preserve">The </w:t>
      </w:r>
      <w:r w:rsidRPr="1E8A6B09">
        <w:rPr>
          <w:rFonts w:ascii="Arial" w:eastAsia="Arial" w:hAnsi="Arial" w:cs="Arial"/>
        </w:rPr>
        <w:t xml:space="preserve">FFD4 </w:t>
      </w:r>
      <w:r w:rsidR="3C92C916" w:rsidRPr="1E8A6B09">
        <w:rPr>
          <w:rFonts w:ascii="Arial" w:eastAsia="Arial" w:hAnsi="Arial" w:cs="Arial"/>
        </w:rPr>
        <w:t xml:space="preserve">Outcome Document </w:t>
      </w:r>
      <w:r w:rsidRPr="1E8A6B09">
        <w:rPr>
          <w:rFonts w:ascii="Arial" w:eastAsia="Arial" w:hAnsi="Arial" w:cs="Arial"/>
        </w:rPr>
        <w:t xml:space="preserve">is an opportunity to </w:t>
      </w:r>
      <w:r w:rsidR="621CC1D6" w:rsidRPr="1E8A6B09">
        <w:rPr>
          <w:rFonts w:ascii="Arial" w:eastAsia="Arial" w:hAnsi="Arial" w:cs="Arial"/>
        </w:rPr>
        <w:t xml:space="preserve">advance the incorporation of </w:t>
      </w:r>
      <w:r w:rsidR="621CC1D6" w:rsidRPr="00D07C1E">
        <w:rPr>
          <w:rFonts w:ascii="Arial" w:eastAsia="Arial" w:hAnsi="Arial" w:cs="Arial"/>
        </w:rPr>
        <w:t>gender-</w:t>
      </w:r>
      <w:r w:rsidRPr="00D07C1E">
        <w:tab/>
      </w:r>
      <w:r w:rsidR="621CC1D6" w:rsidRPr="00D07C1E">
        <w:rPr>
          <w:rFonts w:ascii="Arial" w:eastAsia="Arial" w:hAnsi="Arial" w:cs="Arial"/>
        </w:rPr>
        <w:t>transformative and responsive policies within the global financing framework.</w:t>
      </w:r>
      <w:r w:rsidR="621CC1D6" w:rsidRPr="1E8A6B09">
        <w:rPr>
          <w:rFonts w:ascii="Arial" w:eastAsia="Arial" w:hAnsi="Arial" w:cs="Arial"/>
        </w:rPr>
        <w:t xml:space="preserve"> </w:t>
      </w:r>
    </w:p>
    <w:p w14:paraId="6570D341" w14:textId="1E3AD1DD" w:rsidR="68BF54D8" w:rsidRDefault="68BF54D8" w:rsidP="5CD6F920">
      <w:pPr>
        <w:pStyle w:val="ListParagraph"/>
        <w:numPr>
          <w:ilvl w:val="0"/>
          <w:numId w:val="29"/>
        </w:numPr>
        <w:rPr>
          <w:rFonts w:ascii="Arial" w:eastAsia="Arial" w:hAnsi="Arial" w:cs="Arial"/>
        </w:rPr>
      </w:pPr>
      <w:r w:rsidRPr="5CD6F920">
        <w:rPr>
          <w:rFonts w:ascii="Arial" w:eastAsia="Arial" w:hAnsi="Arial" w:cs="Arial"/>
        </w:rPr>
        <w:t xml:space="preserve">This includes </w:t>
      </w:r>
      <w:r w:rsidR="463A03EF" w:rsidRPr="5CD6F920">
        <w:rPr>
          <w:rFonts w:ascii="Arial" w:eastAsia="Arial" w:hAnsi="Arial" w:cs="Arial"/>
        </w:rPr>
        <w:t xml:space="preserve">incorporating </w:t>
      </w:r>
      <w:r w:rsidRPr="5CD6F920">
        <w:rPr>
          <w:rFonts w:ascii="Arial" w:eastAsia="Arial" w:hAnsi="Arial" w:cs="Arial"/>
        </w:rPr>
        <w:t xml:space="preserve">language on gender-responsive policies and programs; sustained investments in the care economy; and the importance of the active </w:t>
      </w:r>
      <w:r w:rsidRPr="5CD6F920">
        <w:rPr>
          <w:rFonts w:ascii="Arial" w:eastAsia="Arial" w:hAnsi="Arial" w:cs="Arial"/>
        </w:rPr>
        <w:lastRenderedPageBreak/>
        <w:t>engagement of women’s rights organizations and feminist groups in budget processes through open budgets, community and citizen participation in monitoring of service delivery, including in the processes and outcomes of gender-responsive budgeting.</w:t>
      </w:r>
    </w:p>
    <w:p w14:paraId="07C0745C" w14:textId="77777777" w:rsidR="00D07C1E" w:rsidRDefault="524D7C72" w:rsidP="00D07C1E">
      <w:pPr>
        <w:ind w:left="720" w:hanging="720"/>
        <w:rPr>
          <w:rFonts w:ascii="Arial" w:eastAsia="Arial" w:hAnsi="Arial" w:cs="Arial"/>
        </w:rPr>
      </w:pPr>
      <w:r w:rsidRPr="1E8A6B09">
        <w:rPr>
          <w:rFonts w:ascii="Arial" w:eastAsia="Arial" w:hAnsi="Arial" w:cs="Arial"/>
        </w:rPr>
        <w:t>6.4.</w:t>
      </w:r>
      <w:r w:rsidR="28D75630">
        <w:tab/>
      </w:r>
      <w:r w:rsidRPr="1E8A6B09">
        <w:rPr>
          <w:rFonts w:ascii="Arial" w:eastAsia="Arial" w:hAnsi="Arial" w:cs="Arial"/>
        </w:rPr>
        <w:t>It is important that FFD4 high</w:t>
      </w:r>
      <w:r w:rsidRPr="00D07C1E">
        <w:rPr>
          <w:rFonts w:ascii="Arial" w:eastAsia="Arial" w:hAnsi="Arial" w:cs="Arial"/>
        </w:rPr>
        <w:t xml:space="preserve">light the active engagement of women’s rights </w:t>
      </w:r>
      <w:r w:rsidR="28D75630" w:rsidRPr="00D07C1E">
        <w:tab/>
      </w:r>
      <w:r w:rsidR="28D75630" w:rsidRPr="00D07C1E">
        <w:tab/>
      </w:r>
      <w:r w:rsidRPr="00D07C1E">
        <w:rPr>
          <w:rFonts w:ascii="Arial" w:eastAsia="Arial" w:hAnsi="Arial" w:cs="Arial"/>
        </w:rPr>
        <w:t xml:space="preserve"> organizations and feminist groups</w:t>
      </w:r>
      <w:r w:rsidRPr="1E8A6B09">
        <w:rPr>
          <w:rFonts w:ascii="Arial" w:eastAsia="Arial" w:hAnsi="Arial" w:cs="Arial"/>
        </w:rPr>
        <w:t xml:space="preserve"> in budget processes through open budgets, </w:t>
      </w:r>
      <w:r w:rsidR="28D75630">
        <w:tab/>
      </w:r>
      <w:r w:rsidRPr="1E8A6B09">
        <w:rPr>
          <w:rFonts w:ascii="Arial" w:eastAsia="Arial" w:hAnsi="Arial" w:cs="Arial"/>
        </w:rPr>
        <w:t xml:space="preserve"> community and citizen participation in monitoring of service delivery, including in the </w:t>
      </w:r>
      <w:r w:rsidR="28D75630">
        <w:tab/>
      </w:r>
      <w:r w:rsidRPr="1E8A6B09">
        <w:rPr>
          <w:rFonts w:ascii="Arial" w:eastAsia="Arial" w:hAnsi="Arial" w:cs="Arial"/>
        </w:rPr>
        <w:t xml:space="preserve"> processes and outcomes of gender-responsive budgeting.</w:t>
      </w:r>
    </w:p>
    <w:p w14:paraId="3E6482D7" w14:textId="3100D38C" w:rsidR="28D75630" w:rsidRPr="00D07C1E" w:rsidRDefault="524D7C72" w:rsidP="00D07C1E">
      <w:pPr>
        <w:pStyle w:val="ListParagraph"/>
        <w:numPr>
          <w:ilvl w:val="0"/>
          <w:numId w:val="67"/>
        </w:numPr>
        <w:rPr>
          <w:rFonts w:ascii="Arial" w:eastAsia="Arial" w:hAnsi="Arial" w:cs="Arial"/>
        </w:rPr>
      </w:pPr>
      <w:r w:rsidRPr="00D07C1E">
        <w:rPr>
          <w:rFonts w:ascii="Arial" w:eastAsia="Arial" w:hAnsi="Arial" w:cs="Arial"/>
        </w:rPr>
        <w:t>There is a push towards more robust, flexible, sustainable, multi-year financing for women’s and girls’ rights organizations. Women’s rights organizations are critical stakeholders in the advancement of women’s and girls’ human rights in their countries and communities. With activities that include agenda-setting, advocacy, policy dialogue, capacity development, awareness-raising, research, organizing, and alliance-building, their full, equal, and meaningful participation in decision-making at all levels is essential to ensure that the interests, needs, and priorities of all women and girls are reflected.</w:t>
      </w:r>
    </w:p>
    <w:p w14:paraId="63E90ED1" w14:textId="4598536B" w:rsidR="28D75630" w:rsidRDefault="524D7C72" w:rsidP="1E8A6B09">
      <w:pPr>
        <w:pStyle w:val="ListParagraph"/>
        <w:numPr>
          <w:ilvl w:val="0"/>
          <w:numId w:val="54"/>
        </w:numPr>
        <w:spacing w:after="0" w:line="240" w:lineRule="auto"/>
        <w:rPr>
          <w:rFonts w:ascii="Arial" w:eastAsia="Arial" w:hAnsi="Arial" w:cs="Arial"/>
        </w:rPr>
      </w:pPr>
      <w:r w:rsidRPr="1E8A6B09">
        <w:rPr>
          <w:rFonts w:ascii="Arial" w:eastAsia="Arial" w:hAnsi="Arial" w:cs="Arial"/>
        </w:rPr>
        <w:t xml:space="preserve">Core, stable, and flexible funding for women’s rights organizations is necessary to strengthen and sustain their development contributions and to prevent regressions in gender equality and the rights of women and girls. Yet, women’s rights organizations are critically under-resourced. </w:t>
      </w:r>
    </w:p>
    <w:p w14:paraId="2BCC9987" w14:textId="2B3AEE8C" w:rsidR="28D75630" w:rsidRDefault="524D7C72" w:rsidP="1E8A6B09">
      <w:pPr>
        <w:pStyle w:val="ListParagraph"/>
        <w:numPr>
          <w:ilvl w:val="0"/>
          <w:numId w:val="54"/>
        </w:numPr>
        <w:spacing w:after="0" w:line="240" w:lineRule="auto"/>
        <w:rPr>
          <w:rFonts w:ascii="Arial" w:eastAsia="Arial" w:hAnsi="Arial" w:cs="Arial"/>
        </w:rPr>
      </w:pPr>
      <w:r w:rsidRPr="1E8A6B09">
        <w:rPr>
          <w:rFonts w:ascii="Arial" w:eastAsia="Arial" w:hAnsi="Arial" w:cs="Arial"/>
        </w:rPr>
        <w:t>Budgets can act as critical tools for resourcing the advancement of gender equality and the empowerment of all women and girls, including addressing the structural inequalities that perpetuate gender discrimination and marginalization. Here, the active involvement of women’s rights organizations is vital for influencing policy dialogue, as well as the effective resourcing, implementation, and oversight of gender equality commitments, which are key to ensuring accountability and full implementation of commitments made at FFD4.</w:t>
      </w:r>
    </w:p>
    <w:p w14:paraId="4B7FD8E0" w14:textId="4C3AD8DF" w:rsidR="28D75630" w:rsidRDefault="28D75630" w:rsidP="1E8A6B09">
      <w:pPr>
        <w:rPr>
          <w:rFonts w:ascii="Arial" w:eastAsia="Arial" w:hAnsi="Arial" w:cs="Arial"/>
        </w:rPr>
      </w:pPr>
    </w:p>
    <w:p w14:paraId="4D8A2688" w14:textId="31C795A9" w:rsidR="28D75630" w:rsidRDefault="28D75630" w:rsidP="008A23A8">
      <w:pPr>
        <w:ind w:left="720" w:hanging="720"/>
        <w:rPr>
          <w:rFonts w:ascii="Arial" w:eastAsia="Arial" w:hAnsi="Arial" w:cs="Arial"/>
        </w:rPr>
      </w:pPr>
      <w:r w:rsidRPr="06353418">
        <w:rPr>
          <w:rFonts w:ascii="Arial" w:eastAsia="Arial" w:hAnsi="Arial" w:cs="Arial"/>
        </w:rPr>
        <w:t>6.</w:t>
      </w:r>
      <w:r w:rsidR="1C8C512B" w:rsidRPr="06353418">
        <w:rPr>
          <w:rFonts w:ascii="Arial" w:eastAsia="Arial" w:hAnsi="Arial" w:cs="Arial"/>
        </w:rPr>
        <w:t>5.</w:t>
      </w:r>
      <w:r>
        <w:tab/>
      </w:r>
      <w:r w:rsidR="062DD982" w:rsidRPr="06353418">
        <w:rPr>
          <w:rFonts w:ascii="Arial" w:eastAsia="Arial" w:hAnsi="Arial" w:cs="Arial"/>
        </w:rPr>
        <w:t xml:space="preserve">The </w:t>
      </w:r>
      <w:r w:rsidRPr="06353418">
        <w:rPr>
          <w:rFonts w:ascii="Arial" w:eastAsia="Arial" w:hAnsi="Arial" w:cs="Arial"/>
        </w:rPr>
        <w:t xml:space="preserve">FFD4 </w:t>
      </w:r>
      <w:r w:rsidR="22149300" w:rsidRPr="06353418">
        <w:rPr>
          <w:rFonts w:ascii="Arial" w:eastAsia="Arial" w:hAnsi="Arial" w:cs="Arial"/>
        </w:rPr>
        <w:t xml:space="preserve">Outcome Document </w:t>
      </w:r>
      <w:r w:rsidRPr="06353418">
        <w:rPr>
          <w:rFonts w:ascii="Arial" w:eastAsia="Arial" w:hAnsi="Arial" w:cs="Arial"/>
        </w:rPr>
        <w:t xml:space="preserve">is a critical opportunity to </w:t>
      </w:r>
      <w:r w:rsidR="55B77D5F" w:rsidRPr="06353418">
        <w:rPr>
          <w:rFonts w:ascii="Arial" w:eastAsia="Arial" w:hAnsi="Arial" w:cs="Arial"/>
        </w:rPr>
        <w:t xml:space="preserve">include commitments </w:t>
      </w:r>
      <w:r w:rsidR="5F4679D2" w:rsidRPr="06353418">
        <w:rPr>
          <w:rFonts w:ascii="Arial" w:eastAsia="Arial" w:hAnsi="Arial" w:cs="Arial"/>
        </w:rPr>
        <w:t>on</w:t>
      </w:r>
      <w:r>
        <w:tab/>
      </w:r>
      <w:r w:rsidR="65DBED07" w:rsidRPr="06353418">
        <w:rPr>
          <w:rFonts w:ascii="Arial" w:eastAsia="Arial" w:hAnsi="Arial" w:cs="Arial"/>
        </w:rPr>
        <w:t xml:space="preserve"> </w:t>
      </w:r>
      <w:r w:rsidR="55B77D5F" w:rsidRPr="008A23A8">
        <w:rPr>
          <w:rFonts w:ascii="Arial" w:eastAsia="Arial" w:hAnsi="Arial" w:cs="Arial"/>
        </w:rPr>
        <w:t>gender-lens investing</w:t>
      </w:r>
      <w:r w:rsidR="6D598434" w:rsidRPr="008A23A8">
        <w:rPr>
          <w:rFonts w:ascii="Arial" w:eastAsia="Arial" w:hAnsi="Arial" w:cs="Arial"/>
        </w:rPr>
        <w:t xml:space="preserve">/gender-responsive investing </w:t>
      </w:r>
      <w:r w:rsidR="55B77D5F" w:rsidRPr="008A23A8">
        <w:rPr>
          <w:rFonts w:ascii="Arial" w:eastAsia="Arial" w:hAnsi="Arial" w:cs="Arial"/>
        </w:rPr>
        <w:t>and</w:t>
      </w:r>
      <w:r w:rsidR="55B77D5F" w:rsidRPr="06353418">
        <w:rPr>
          <w:rFonts w:ascii="Arial" w:eastAsia="Arial" w:hAnsi="Arial" w:cs="Arial"/>
        </w:rPr>
        <w:t xml:space="preserve"> mobilizing </w:t>
      </w:r>
      <w:r w:rsidRPr="06353418">
        <w:rPr>
          <w:rFonts w:ascii="Arial" w:eastAsia="Arial" w:hAnsi="Arial" w:cs="Arial"/>
        </w:rPr>
        <w:t xml:space="preserve">capital to achieve </w:t>
      </w:r>
      <w:r>
        <w:tab/>
      </w:r>
      <w:r w:rsidR="5FBB92DE" w:rsidRPr="06353418">
        <w:rPr>
          <w:rFonts w:ascii="Arial" w:eastAsia="Arial" w:hAnsi="Arial" w:cs="Arial"/>
        </w:rPr>
        <w:t xml:space="preserve"> </w:t>
      </w:r>
      <w:r w:rsidRPr="06353418">
        <w:rPr>
          <w:rFonts w:ascii="Arial" w:eastAsia="Arial" w:hAnsi="Arial" w:cs="Arial"/>
        </w:rPr>
        <w:t>positive impacts for</w:t>
      </w:r>
      <w:r w:rsidR="00B28C98" w:rsidRPr="06353418">
        <w:rPr>
          <w:rFonts w:ascii="Arial" w:eastAsia="Arial" w:hAnsi="Arial" w:cs="Arial"/>
        </w:rPr>
        <w:t xml:space="preserve"> all</w:t>
      </w:r>
      <w:r w:rsidRPr="06353418">
        <w:rPr>
          <w:rFonts w:ascii="Arial" w:eastAsia="Arial" w:hAnsi="Arial" w:cs="Arial"/>
        </w:rPr>
        <w:t xml:space="preserve"> women and girls</w:t>
      </w:r>
      <w:r w:rsidR="5F865F40" w:rsidRPr="06353418">
        <w:rPr>
          <w:rFonts w:ascii="Arial" w:eastAsia="Arial" w:hAnsi="Arial" w:cs="Arial"/>
        </w:rPr>
        <w:t>, including with respect to climate finance</w:t>
      </w:r>
      <w:r w:rsidR="593EA0F3" w:rsidRPr="06353418">
        <w:rPr>
          <w:rFonts w:ascii="Arial" w:eastAsia="Arial" w:hAnsi="Arial" w:cs="Arial"/>
        </w:rPr>
        <w:t>.</w:t>
      </w:r>
      <w:r w:rsidR="4C328580" w:rsidRPr="06353418">
        <w:rPr>
          <w:rFonts w:ascii="Arial" w:eastAsia="Arial" w:hAnsi="Arial" w:cs="Arial"/>
        </w:rPr>
        <w:t xml:space="preserve"> </w:t>
      </w:r>
    </w:p>
    <w:p w14:paraId="6224FF65" w14:textId="355F0829" w:rsidR="4C328580" w:rsidRDefault="4C328580" w:rsidP="5CD6F920">
      <w:pPr>
        <w:pStyle w:val="ListParagraph"/>
        <w:numPr>
          <w:ilvl w:val="0"/>
          <w:numId w:val="27"/>
        </w:numPr>
        <w:rPr>
          <w:rFonts w:ascii="Arial" w:eastAsia="Arial" w:hAnsi="Arial" w:cs="Arial"/>
        </w:rPr>
      </w:pPr>
      <w:r w:rsidRPr="5CD6F920">
        <w:rPr>
          <w:rFonts w:ascii="Arial" w:eastAsia="Arial" w:hAnsi="Arial" w:cs="Arial"/>
        </w:rPr>
        <w:t>Th</w:t>
      </w:r>
      <w:r w:rsidR="59A6DC17" w:rsidRPr="5CD6F920">
        <w:rPr>
          <w:rFonts w:ascii="Arial" w:eastAsia="Arial" w:hAnsi="Arial" w:cs="Arial"/>
        </w:rPr>
        <w:t xml:space="preserve">is could also include increasing </w:t>
      </w:r>
      <w:r w:rsidR="28D75630" w:rsidRPr="5CD6F920">
        <w:rPr>
          <w:rFonts w:ascii="Arial" w:eastAsia="Arial" w:hAnsi="Arial" w:cs="Arial"/>
        </w:rPr>
        <w:t>access to capital for women, advancing gender equality in the workplace and in supply chains, or increasing quality</w:t>
      </w:r>
      <w:r w:rsidR="640E91DA" w:rsidRPr="5CD6F920">
        <w:rPr>
          <w:rFonts w:ascii="Arial" w:eastAsia="Arial" w:hAnsi="Arial" w:cs="Arial"/>
        </w:rPr>
        <w:t xml:space="preserve"> </w:t>
      </w:r>
      <w:r w:rsidR="28D75630" w:rsidRPr="5CD6F920">
        <w:rPr>
          <w:rFonts w:ascii="Arial" w:eastAsia="Arial" w:hAnsi="Arial" w:cs="Arial"/>
        </w:rPr>
        <w:t xml:space="preserve">products and services that benefit women and girls. </w:t>
      </w:r>
      <w:r w:rsidR="11BD0158" w:rsidRPr="5CD6F920">
        <w:rPr>
          <w:rFonts w:ascii="Arial" w:eastAsia="Arial" w:hAnsi="Arial" w:cs="Arial"/>
        </w:rPr>
        <w:t xml:space="preserve">FFD4 </w:t>
      </w:r>
      <w:r w:rsidR="28D75630" w:rsidRPr="5CD6F920">
        <w:rPr>
          <w:rFonts w:ascii="Arial" w:eastAsia="Arial" w:hAnsi="Arial" w:cs="Arial"/>
        </w:rPr>
        <w:t>has the power to strengthen women’s participation as equal decision-makers and facilitate women’s more equitable access to, and control over, resources.</w:t>
      </w:r>
      <w:r w:rsidR="72A55890" w:rsidRPr="5CD6F920">
        <w:rPr>
          <w:rFonts w:ascii="Arial" w:eastAsia="Arial" w:hAnsi="Arial" w:cs="Arial"/>
        </w:rPr>
        <w:t xml:space="preserve">  </w:t>
      </w:r>
    </w:p>
    <w:p w14:paraId="413DBEA6" w14:textId="4F9D85B3" w:rsidR="727D8E84" w:rsidRDefault="727D8E84" w:rsidP="5CD6F920">
      <w:pPr>
        <w:pStyle w:val="ListParagraph"/>
        <w:numPr>
          <w:ilvl w:val="0"/>
          <w:numId w:val="27"/>
        </w:numPr>
        <w:rPr>
          <w:rFonts w:ascii="Arial" w:eastAsia="Arial" w:hAnsi="Arial" w:cs="Arial"/>
        </w:rPr>
      </w:pPr>
      <w:r w:rsidRPr="5CD6F920">
        <w:rPr>
          <w:rFonts w:ascii="Arial" w:eastAsia="Arial" w:hAnsi="Arial" w:cs="Arial"/>
        </w:rPr>
        <w:t xml:space="preserve">An increasing number of investors have acknowledged the gender-climate nexus and started capitalizing on women’s role as amplifiers of climate action, leading to calls for gender-responsive climate finance. With climate finance growing globally, leveraging women’s roles as consumers, workers, borrowers, entrepreneurs, and community leaders is imperative to advance climate goals. 80% of women-owned business globally are financially unserved or underserved, presenting a missed opportunity for starting and growing green businesses, switching existing business and communities to more sustainable practices, and other effective use of climate finance. </w:t>
      </w:r>
    </w:p>
    <w:p w14:paraId="2892214E" w14:textId="7E86F24B" w:rsidR="727D8E84" w:rsidRDefault="727D8E84" w:rsidP="5CD6F920">
      <w:pPr>
        <w:pStyle w:val="ListParagraph"/>
        <w:numPr>
          <w:ilvl w:val="0"/>
          <w:numId w:val="27"/>
        </w:numPr>
        <w:rPr>
          <w:rFonts w:ascii="Arial" w:eastAsia="Arial" w:hAnsi="Arial" w:cs="Arial"/>
        </w:rPr>
      </w:pPr>
      <w:r w:rsidRPr="1E8A6B09">
        <w:rPr>
          <w:rFonts w:ascii="Arial" w:eastAsia="Arial" w:hAnsi="Arial" w:cs="Arial"/>
        </w:rPr>
        <w:lastRenderedPageBreak/>
        <w:t>Disregarding women’s needs, interests, and perspectives can severely undermine the effectiveness and sustainability of climate investments. For example, failing to embed women’s purchasing power, schedule flexibility, and security considerations is likely to result in decreased usage, profitability, and heightened sexual and gender-based violence risks in public transport and infrastructure. Similarly, the disproportionate impacts of climate change on women, including greater exposure to disasters, economic losses, and health repercussions, result in damages to economic growth. More gender-responsive investments will not only address these inequalities and catalyze women’s empowerment but will also ensure effective and “smart” climate finance.</w:t>
      </w:r>
    </w:p>
    <w:p w14:paraId="02E6038E" w14:textId="216F42E7" w:rsidR="43808D06" w:rsidRDefault="1DFE61A2" w:rsidP="1E8A6B09">
      <w:pPr>
        <w:spacing w:after="0" w:line="240" w:lineRule="auto"/>
        <w:rPr>
          <w:rFonts w:ascii="Arial" w:eastAsia="Arial" w:hAnsi="Arial" w:cs="Arial"/>
        </w:rPr>
      </w:pPr>
      <w:r w:rsidRPr="06353418">
        <w:rPr>
          <w:rFonts w:ascii="Arial" w:eastAsia="Arial" w:hAnsi="Arial" w:cs="Arial"/>
        </w:rPr>
        <w:t>6.6.</w:t>
      </w:r>
      <w:r>
        <w:tab/>
      </w:r>
      <w:r w:rsidR="6C4E0261" w:rsidRPr="06353418">
        <w:rPr>
          <w:rFonts w:ascii="Arial" w:eastAsia="Arial" w:hAnsi="Arial" w:cs="Arial"/>
        </w:rPr>
        <w:t xml:space="preserve">Climate action and combatting </w:t>
      </w:r>
      <w:r w:rsidR="6C4E0261" w:rsidRPr="00FB5374">
        <w:rPr>
          <w:rFonts w:ascii="Arial" w:eastAsia="Arial" w:hAnsi="Arial" w:cs="Arial"/>
        </w:rPr>
        <w:t>biodiversity loss</w:t>
      </w:r>
      <w:r w:rsidR="6C4E0261" w:rsidRPr="06353418">
        <w:rPr>
          <w:rFonts w:ascii="Arial" w:eastAsia="Arial" w:hAnsi="Arial" w:cs="Arial"/>
        </w:rPr>
        <w:t xml:space="preserve"> should be featured meaningfully in the </w:t>
      </w:r>
      <w:r>
        <w:tab/>
      </w:r>
      <w:r w:rsidR="6C4E0261" w:rsidRPr="06353418">
        <w:rPr>
          <w:rFonts w:ascii="Arial" w:eastAsia="Arial" w:hAnsi="Arial" w:cs="Arial"/>
        </w:rPr>
        <w:t xml:space="preserve">FFD4 Outcome Document </w:t>
      </w:r>
      <w:r w:rsidR="700ABA8D" w:rsidRPr="06353418">
        <w:rPr>
          <w:rFonts w:ascii="Arial" w:eastAsia="Arial" w:hAnsi="Arial" w:cs="Arial"/>
        </w:rPr>
        <w:t xml:space="preserve">and align with support for outcomes </w:t>
      </w:r>
      <w:r w:rsidR="6C4E0261" w:rsidRPr="06353418">
        <w:rPr>
          <w:rFonts w:ascii="Arial" w:eastAsia="Arial" w:hAnsi="Arial" w:cs="Arial"/>
        </w:rPr>
        <w:t>from COP1</w:t>
      </w:r>
      <w:r w:rsidR="17E6656F" w:rsidRPr="06353418">
        <w:rPr>
          <w:rFonts w:ascii="Arial" w:eastAsia="Arial" w:hAnsi="Arial" w:cs="Arial"/>
        </w:rPr>
        <w:t>6</w:t>
      </w:r>
      <w:r w:rsidR="6C4E0261" w:rsidRPr="06353418">
        <w:rPr>
          <w:rFonts w:ascii="Arial" w:eastAsia="Arial" w:hAnsi="Arial" w:cs="Arial"/>
        </w:rPr>
        <w:t xml:space="preserve"> and </w:t>
      </w:r>
      <w:r>
        <w:tab/>
      </w:r>
      <w:r>
        <w:tab/>
      </w:r>
      <w:r w:rsidR="6C4E0261" w:rsidRPr="06353418">
        <w:rPr>
          <w:rFonts w:ascii="Arial" w:eastAsia="Arial" w:hAnsi="Arial" w:cs="Arial"/>
        </w:rPr>
        <w:t>COP2</w:t>
      </w:r>
      <w:r w:rsidR="746A46DC" w:rsidRPr="06353418">
        <w:rPr>
          <w:rFonts w:ascii="Arial" w:eastAsia="Arial" w:hAnsi="Arial" w:cs="Arial"/>
        </w:rPr>
        <w:t>9</w:t>
      </w:r>
      <w:r w:rsidR="6C4E0261" w:rsidRPr="06353418">
        <w:rPr>
          <w:rFonts w:ascii="Arial" w:eastAsia="Arial" w:hAnsi="Arial" w:cs="Arial"/>
        </w:rPr>
        <w:t xml:space="preserve"> in such areas as climate finance, supporting partnerships on adaptation, and </w:t>
      </w:r>
      <w:r>
        <w:tab/>
      </w:r>
      <w:r w:rsidR="6C4E0261" w:rsidRPr="06353418">
        <w:rPr>
          <w:rFonts w:ascii="Arial" w:eastAsia="Arial" w:hAnsi="Arial" w:cs="Arial"/>
        </w:rPr>
        <w:t>loss and damage.</w:t>
      </w:r>
    </w:p>
    <w:p w14:paraId="0B075326" w14:textId="53BD8964" w:rsidR="43808D06" w:rsidRDefault="43808D06" w:rsidP="1E8A6B09">
      <w:pPr>
        <w:spacing w:after="0" w:line="240" w:lineRule="auto"/>
        <w:rPr>
          <w:rFonts w:ascii="Arial" w:eastAsia="Arial" w:hAnsi="Arial" w:cs="Arial"/>
        </w:rPr>
      </w:pPr>
    </w:p>
    <w:p w14:paraId="18AC7E94" w14:textId="217A2FA5" w:rsidR="43808D06" w:rsidRDefault="58174BD6" w:rsidP="1E8A6B09">
      <w:pPr>
        <w:spacing w:after="0" w:line="240" w:lineRule="auto"/>
        <w:rPr>
          <w:rFonts w:ascii="Arial" w:eastAsia="Arial" w:hAnsi="Arial" w:cs="Arial"/>
        </w:rPr>
      </w:pPr>
      <w:r w:rsidRPr="06353418">
        <w:rPr>
          <w:rFonts w:ascii="Arial" w:eastAsia="Arial" w:hAnsi="Arial" w:cs="Arial"/>
        </w:rPr>
        <w:t>6.7.</w:t>
      </w:r>
      <w:r>
        <w:tab/>
      </w:r>
      <w:r w:rsidRPr="06353418">
        <w:rPr>
          <w:rFonts w:ascii="Arial" w:eastAsia="Arial" w:hAnsi="Arial" w:cs="Arial"/>
        </w:rPr>
        <w:t xml:space="preserve">FFD4 has an opportunity to advance </w:t>
      </w:r>
      <w:r w:rsidR="3E2B0DE0" w:rsidRPr="06353418">
        <w:rPr>
          <w:rFonts w:ascii="Arial" w:eastAsia="Arial" w:hAnsi="Arial" w:cs="Arial"/>
        </w:rPr>
        <w:t xml:space="preserve">the outcomes of the </w:t>
      </w:r>
      <w:r w:rsidR="3E2B0DE0" w:rsidRPr="00FB5374">
        <w:rPr>
          <w:rFonts w:ascii="Arial" w:eastAsia="Arial" w:hAnsi="Arial" w:cs="Arial"/>
        </w:rPr>
        <w:t xml:space="preserve">new collective quantified </w:t>
      </w:r>
      <w:r w:rsidRPr="00FB5374">
        <w:tab/>
      </w:r>
      <w:r w:rsidR="3E2B0DE0" w:rsidRPr="00FB5374">
        <w:rPr>
          <w:rFonts w:ascii="Arial" w:eastAsia="Arial" w:hAnsi="Arial" w:cs="Arial"/>
        </w:rPr>
        <w:t xml:space="preserve">goal (NCQG) on climate finance </w:t>
      </w:r>
      <w:r w:rsidR="59FC050B" w:rsidRPr="00FB5374">
        <w:rPr>
          <w:rFonts w:ascii="Arial" w:eastAsia="Arial" w:hAnsi="Arial" w:cs="Arial"/>
        </w:rPr>
        <w:t>(</w:t>
      </w:r>
      <w:r w:rsidR="00B34225" w:rsidRPr="00FB5374">
        <w:rPr>
          <w:rFonts w:ascii="Arial" w:eastAsia="Arial" w:hAnsi="Arial" w:cs="Arial"/>
        </w:rPr>
        <w:t xml:space="preserve">anticipated </w:t>
      </w:r>
      <w:r w:rsidR="2DBAE52F" w:rsidRPr="00FB5374">
        <w:rPr>
          <w:rFonts w:ascii="Arial" w:eastAsia="Arial" w:hAnsi="Arial" w:cs="Arial"/>
        </w:rPr>
        <w:t xml:space="preserve">to be adopted </w:t>
      </w:r>
      <w:r w:rsidR="3E2B0DE0" w:rsidRPr="00FB5374">
        <w:rPr>
          <w:rFonts w:ascii="Arial" w:eastAsia="Arial" w:hAnsi="Arial" w:cs="Arial"/>
        </w:rPr>
        <w:t>at COP29</w:t>
      </w:r>
      <w:r w:rsidR="5EDEED66" w:rsidRPr="00FB5374">
        <w:rPr>
          <w:rFonts w:ascii="Arial" w:eastAsia="Arial" w:hAnsi="Arial" w:cs="Arial"/>
        </w:rPr>
        <w:t>)</w:t>
      </w:r>
      <w:r w:rsidR="387B1F83" w:rsidRPr="00FB5374">
        <w:rPr>
          <w:rFonts w:ascii="Arial" w:eastAsia="Arial" w:hAnsi="Arial" w:cs="Arial"/>
        </w:rPr>
        <w:t xml:space="preserve"> by supporting </w:t>
      </w:r>
      <w:r w:rsidRPr="00FB5374">
        <w:tab/>
      </w:r>
      <w:r w:rsidR="387B1F83" w:rsidRPr="00FB5374">
        <w:rPr>
          <w:rFonts w:ascii="Arial" w:eastAsia="Arial" w:hAnsi="Arial" w:cs="Arial"/>
        </w:rPr>
        <w:t xml:space="preserve">high-quality climate financing mechanisms </w:t>
      </w:r>
      <w:r w:rsidR="6A95F7C8" w:rsidRPr="00FB5374">
        <w:rPr>
          <w:rFonts w:ascii="Arial" w:eastAsia="Arial" w:hAnsi="Arial" w:cs="Arial"/>
        </w:rPr>
        <w:t>that unlock</w:t>
      </w:r>
      <w:r w:rsidR="6A95F7C8" w:rsidRPr="06353418">
        <w:rPr>
          <w:rFonts w:ascii="Arial" w:eastAsia="Arial" w:hAnsi="Arial" w:cs="Arial"/>
        </w:rPr>
        <w:t xml:space="preserve"> resources </w:t>
      </w:r>
      <w:r w:rsidR="387B1F83" w:rsidRPr="06353418">
        <w:rPr>
          <w:rFonts w:ascii="Arial" w:eastAsia="Arial" w:hAnsi="Arial" w:cs="Arial"/>
        </w:rPr>
        <w:t xml:space="preserve">from </w:t>
      </w:r>
      <w:r w:rsidR="00B34225" w:rsidRPr="06353418">
        <w:rPr>
          <w:rFonts w:ascii="Arial" w:eastAsia="Arial" w:hAnsi="Arial" w:cs="Arial"/>
        </w:rPr>
        <w:t>a broad</w:t>
      </w:r>
      <w:r w:rsidR="002A42C2" w:rsidRPr="06353418">
        <w:rPr>
          <w:rFonts w:ascii="Arial" w:eastAsia="Arial" w:hAnsi="Arial" w:cs="Arial"/>
        </w:rPr>
        <w:t xml:space="preserve"> </w:t>
      </w:r>
      <w:r>
        <w:tab/>
      </w:r>
      <w:r w:rsidR="002A42C2" w:rsidRPr="06353418">
        <w:rPr>
          <w:rFonts w:ascii="Arial" w:eastAsia="Arial" w:hAnsi="Arial" w:cs="Arial"/>
        </w:rPr>
        <w:t>contributor base</w:t>
      </w:r>
      <w:r w:rsidR="00C5465A" w:rsidRPr="06353418">
        <w:rPr>
          <w:rFonts w:ascii="Arial" w:eastAsia="Arial" w:hAnsi="Arial" w:cs="Arial"/>
        </w:rPr>
        <w:t xml:space="preserve"> of </w:t>
      </w:r>
      <w:r w:rsidR="387B1F83" w:rsidRPr="06353418">
        <w:rPr>
          <w:rFonts w:ascii="Arial" w:eastAsia="Arial" w:hAnsi="Arial" w:cs="Arial"/>
        </w:rPr>
        <w:t>actors an</w:t>
      </w:r>
      <w:r w:rsidR="46076019" w:rsidRPr="06353418">
        <w:rPr>
          <w:rFonts w:ascii="Arial" w:eastAsia="Arial" w:hAnsi="Arial" w:cs="Arial"/>
        </w:rPr>
        <w:t>d channels (domestic, international, public, private)</w:t>
      </w:r>
      <w:r w:rsidR="28C0D825" w:rsidRPr="06353418">
        <w:rPr>
          <w:rFonts w:ascii="Arial" w:eastAsia="Arial" w:hAnsi="Arial" w:cs="Arial"/>
        </w:rPr>
        <w:t>.</w:t>
      </w:r>
    </w:p>
    <w:p w14:paraId="527E5582" w14:textId="535AF24C" w:rsidR="43808D06" w:rsidRDefault="43808D06" w:rsidP="1E8A6B09">
      <w:pPr>
        <w:spacing w:after="0" w:line="240" w:lineRule="auto"/>
        <w:rPr>
          <w:rFonts w:ascii="Arial" w:eastAsia="Arial" w:hAnsi="Arial" w:cs="Arial"/>
        </w:rPr>
      </w:pPr>
    </w:p>
    <w:p w14:paraId="48AF21C0" w14:textId="4AFFF031" w:rsidR="43808D06" w:rsidRDefault="43808D06" w:rsidP="003E100E">
      <w:pPr>
        <w:spacing w:after="0" w:line="240" w:lineRule="auto"/>
        <w:ind w:left="720" w:hanging="720"/>
        <w:rPr>
          <w:rFonts w:ascii="Arial" w:eastAsia="Arial" w:hAnsi="Arial" w:cs="Arial"/>
        </w:rPr>
      </w:pPr>
      <w:r w:rsidRPr="06353418">
        <w:rPr>
          <w:rFonts w:ascii="Arial" w:eastAsia="Arial" w:hAnsi="Arial" w:cs="Arial"/>
        </w:rPr>
        <w:t>6.</w:t>
      </w:r>
      <w:r w:rsidR="2EAADB09" w:rsidRPr="06353418">
        <w:rPr>
          <w:rFonts w:ascii="Arial" w:eastAsia="Arial" w:hAnsi="Arial" w:cs="Arial"/>
        </w:rPr>
        <w:t>8</w:t>
      </w:r>
      <w:r w:rsidRPr="06353418">
        <w:rPr>
          <w:rFonts w:ascii="Arial" w:eastAsia="Arial" w:hAnsi="Arial" w:cs="Arial"/>
        </w:rPr>
        <w:t>.</w:t>
      </w:r>
      <w:r>
        <w:tab/>
      </w:r>
      <w:r w:rsidRPr="06353418">
        <w:rPr>
          <w:rFonts w:ascii="Arial" w:eastAsia="Arial" w:hAnsi="Arial" w:cs="Arial"/>
        </w:rPr>
        <w:t xml:space="preserve">The FFD4 </w:t>
      </w:r>
      <w:r w:rsidR="758E10FB" w:rsidRPr="06353418">
        <w:rPr>
          <w:rFonts w:ascii="Arial" w:eastAsia="Arial" w:hAnsi="Arial" w:cs="Arial"/>
        </w:rPr>
        <w:t>O</w:t>
      </w:r>
      <w:r w:rsidRPr="06353418">
        <w:rPr>
          <w:rFonts w:ascii="Arial" w:eastAsia="Arial" w:hAnsi="Arial" w:cs="Arial"/>
        </w:rPr>
        <w:t xml:space="preserve">utcome </w:t>
      </w:r>
      <w:r w:rsidR="7B78BAC3" w:rsidRPr="06353418">
        <w:rPr>
          <w:rFonts w:ascii="Arial" w:eastAsia="Arial" w:hAnsi="Arial" w:cs="Arial"/>
        </w:rPr>
        <w:t>D</w:t>
      </w:r>
      <w:r w:rsidRPr="06353418">
        <w:rPr>
          <w:rFonts w:ascii="Arial" w:eastAsia="Arial" w:hAnsi="Arial" w:cs="Arial"/>
        </w:rPr>
        <w:t xml:space="preserve">ocument </w:t>
      </w:r>
      <w:r w:rsidR="2D16F743" w:rsidRPr="06353418">
        <w:rPr>
          <w:rFonts w:ascii="Arial" w:eastAsia="Arial" w:hAnsi="Arial" w:cs="Arial"/>
        </w:rPr>
        <w:t>sh</w:t>
      </w:r>
      <w:r w:rsidR="0797281E" w:rsidRPr="06353418">
        <w:rPr>
          <w:rFonts w:ascii="Arial" w:eastAsia="Arial" w:hAnsi="Arial" w:cs="Arial"/>
        </w:rPr>
        <w:t>ould</w:t>
      </w:r>
      <w:r w:rsidRPr="06353418">
        <w:rPr>
          <w:rFonts w:ascii="Arial" w:eastAsia="Arial" w:hAnsi="Arial" w:cs="Arial"/>
        </w:rPr>
        <w:t xml:space="preserve"> recognize the need for independent and well-governed SAIs and other oversight bodies, to oversee efficiency and effectiveness of public resources.</w:t>
      </w:r>
    </w:p>
    <w:p w14:paraId="4C5E4E11" w14:textId="5BF0BDC2" w:rsidR="5CD6F920" w:rsidRDefault="5CD6F920" w:rsidP="5CD6F920">
      <w:pPr>
        <w:spacing w:after="0" w:line="240" w:lineRule="auto"/>
        <w:rPr>
          <w:rFonts w:ascii="Arial" w:eastAsia="Arial" w:hAnsi="Arial" w:cs="Arial"/>
        </w:rPr>
      </w:pPr>
    </w:p>
    <w:p w14:paraId="0C244EF8" w14:textId="6FE576ED" w:rsidR="43808D06" w:rsidRDefault="43808D06" w:rsidP="5CD6F920">
      <w:pPr>
        <w:pStyle w:val="ListParagraph"/>
        <w:numPr>
          <w:ilvl w:val="0"/>
          <w:numId w:val="24"/>
        </w:numPr>
        <w:spacing w:after="0" w:line="240" w:lineRule="auto"/>
        <w:rPr>
          <w:rFonts w:ascii="Arial" w:eastAsia="Arial" w:hAnsi="Arial" w:cs="Arial"/>
        </w:rPr>
      </w:pPr>
      <w:r w:rsidRPr="5CD6F920">
        <w:rPr>
          <w:rFonts w:ascii="Arial" w:eastAsia="Arial" w:hAnsi="Arial" w:cs="Arial"/>
        </w:rPr>
        <w:t xml:space="preserve">SAIs </w:t>
      </w:r>
      <w:proofErr w:type="gramStart"/>
      <w:r w:rsidRPr="5CD6F920">
        <w:rPr>
          <w:rFonts w:ascii="Arial" w:eastAsia="Arial" w:hAnsi="Arial" w:cs="Arial"/>
        </w:rPr>
        <w:t>are</w:t>
      </w:r>
      <w:proofErr w:type="gramEnd"/>
      <w:r w:rsidRPr="5CD6F920">
        <w:rPr>
          <w:rFonts w:ascii="Arial" w:eastAsia="Arial" w:hAnsi="Arial" w:cs="Arial"/>
        </w:rPr>
        <w:t xml:space="preserve"> key to strengthening fiscal transparency and accountability in the use of public resources. </w:t>
      </w:r>
      <w:r w:rsidR="304F56FD" w:rsidRPr="5CD6F920">
        <w:rPr>
          <w:rFonts w:ascii="Arial" w:eastAsia="Arial" w:hAnsi="Arial" w:cs="Arial"/>
        </w:rPr>
        <w:t>It is important</w:t>
      </w:r>
      <w:r w:rsidRPr="5CD6F920">
        <w:rPr>
          <w:rFonts w:ascii="Arial" w:eastAsia="Arial" w:hAnsi="Arial" w:cs="Arial"/>
        </w:rPr>
        <w:t xml:space="preserve"> to ensure that they can independently set their priorities, secure predictable resources, and build their necessary capabilities to deliver well. This includes deepening capacity building through regional networks and bilateral cooperation between audit offices.</w:t>
      </w:r>
    </w:p>
    <w:p w14:paraId="31F025AE" w14:textId="616375FC" w:rsidR="5CD6F920" w:rsidRDefault="5CD6F920" w:rsidP="5CD6F920">
      <w:pPr>
        <w:pStyle w:val="ListParagraph"/>
        <w:spacing w:after="0" w:line="240" w:lineRule="auto"/>
        <w:ind w:left="1080"/>
        <w:rPr>
          <w:rFonts w:ascii="Arial" w:eastAsia="Arial" w:hAnsi="Arial" w:cs="Arial"/>
        </w:rPr>
      </w:pPr>
    </w:p>
    <w:p w14:paraId="22BFFAD6" w14:textId="1827EDE7" w:rsidR="45C407F9" w:rsidRDefault="45C407F9" w:rsidP="5CD6F920">
      <w:pPr>
        <w:rPr>
          <w:rFonts w:ascii="Arial" w:eastAsia="Arial" w:hAnsi="Arial" w:cs="Arial"/>
          <w:lang w:val="en-GB"/>
        </w:rPr>
      </w:pPr>
      <w:r w:rsidRPr="5CD6F920">
        <w:rPr>
          <w:rFonts w:ascii="Arial" w:eastAsia="Arial" w:hAnsi="Arial" w:cs="Arial"/>
        </w:rPr>
        <w:t>6.</w:t>
      </w:r>
      <w:r w:rsidR="00FB5374">
        <w:rPr>
          <w:rFonts w:ascii="Arial" w:eastAsia="Arial" w:hAnsi="Arial" w:cs="Arial"/>
        </w:rPr>
        <w:t>9</w:t>
      </w:r>
      <w:r w:rsidRPr="5CD6F920">
        <w:rPr>
          <w:rFonts w:ascii="Arial" w:eastAsia="Arial" w:hAnsi="Arial" w:cs="Arial"/>
        </w:rPr>
        <w:t>.</w:t>
      </w:r>
      <w:r>
        <w:tab/>
      </w:r>
      <w:r w:rsidRPr="5CD6F920">
        <w:rPr>
          <w:rFonts w:ascii="Arial" w:eastAsia="Arial" w:hAnsi="Arial" w:cs="Arial"/>
          <w:lang w:val="en-GB"/>
        </w:rPr>
        <w:t xml:space="preserve">The FFD4 </w:t>
      </w:r>
      <w:r w:rsidR="33FDABFB" w:rsidRPr="5CD6F920">
        <w:rPr>
          <w:rFonts w:ascii="Arial" w:eastAsia="Arial" w:hAnsi="Arial" w:cs="Arial"/>
          <w:lang w:val="en-GB"/>
        </w:rPr>
        <w:t>O</w:t>
      </w:r>
      <w:r w:rsidRPr="5CD6F920">
        <w:rPr>
          <w:rFonts w:ascii="Arial" w:eastAsia="Arial" w:hAnsi="Arial" w:cs="Arial"/>
          <w:lang w:val="en-GB"/>
        </w:rPr>
        <w:t xml:space="preserve">utcome </w:t>
      </w:r>
      <w:r w:rsidR="0D2592F0" w:rsidRPr="5CD6F920">
        <w:rPr>
          <w:rFonts w:ascii="Arial" w:eastAsia="Arial" w:hAnsi="Arial" w:cs="Arial"/>
          <w:lang w:val="en-GB"/>
        </w:rPr>
        <w:t>D</w:t>
      </w:r>
      <w:r w:rsidRPr="5CD6F920">
        <w:rPr>
          <w:rFonts w:ascii="Arial" w:eastAsia="Arial" w:hAnsi="Arial" w:cs="Arial"/>
          <w:lang w:val="en-GB"/>
        </w:rPr>
        <w:t xml:space="preserve">ocument </w:t>
      </w:r>
      <w:r w:rsidR="2ED81279" w:rsidRPr="5CD6F920">
        <w:rPr>
          <w:rFonts w:ascii="Arial" w:eastAsia="Arial" w:hAnsi="Arial" w:cs="Arial"/>
          <w:lang w:val="en-GB"/>
        </w:rPr>
        <w:t>sh</w:t>
      </w:r>
      <w:r w:rsidR="182C447B" w:rsidRPr="5CD6F920">
        <w:rPr>
          <w:rFonts w:ascii="Arial" w:eastAsia="Arial" w:hAnsi="Arial" w:cs="Arial"/>
          <w:lang w:val="en-GB"/>
        </w:rPr>
        <w:t>ould</w:t>
      </w:r>
      <w:r w:rsidRPr="5CD6F920">
        <w:rPr>
          <w:rFonts w:ascii="Arial" w:eastAsia="Arial" w:hAnsi="Arial" w:cs="Arial"/>
          <w:lang w:val="en-GB"/>
        </w:rPr>
        <w:t xml:space="preserve"> underline</w:t>
      </w:r>
      <w:r w:rsidR="01A5C997" w:rsidRPr="5CD6F920">
        <w:rPr>
          <w:rFonts w:ascii="Arial" w:eastAsia="Arial" w:hAnsi="Arial" w:cs="Arial"/>
          <w:lang w:val="en-GB"/>
        </w:rPr>
        <w:t xml:space="preserve"> the key role of SAIs</w:t>
      </w:r>
      <w:r w:rsidRPr="5CD6F920">
        <w:rPr>
          <w:rFonts w:ascii="Arial" w:eastAsia="Arial" w:hAnsi="Arial" w:cs="Arial"/>
          <w:lang w:val="en-GB"/>
        </w:rPr>
        <w:t xml:space="preserve"> to act on cross-</w:t>
      </w:r>
      <w:r>
        <w:tab/>
      </w:r>
      <w:r w:rsidRPr="5CD6F920">
        <w:rPr>
          <w:rFonts w:ascii="Arial" w:eastAsia="Arial" w:hAnsi="Arial" w:cs="Arial"/>
          <w:lang w:val="en-GB"/>
        </w:rPr>
        <w:t xml:space="preserve">cutting issues, such as gender equality and </w:t>
      </w:r>
      <w:r>
        <w:tab/>
      </w:r>
      <w:r w:rsidRPr="5CD6F920">
        <w:rPr>
          <w:rFonts w:ascii="Arial" w:eastAsia="Arial" w:hAnsi="Arial" w:cs="Arial"/>
          <w:lang w:val="en-GB"/>
        </w:rPr>
        <w:t xml:space="preserve">inclusion. SAIs can lead by example by </w:t>
      </w:r>
      <w:r>
        <w:tab/>
      </w:r>
      <w:r w:rsidRPr="5CD6F920">
        <w:rPr>
          <w:rFonts w:ascii="Arial" w:eastAsia="Arial" w:hAnsi="Arial" w:cs="Arial"/>
          <w:lang w:val="en-GB"/>
        </w:rPr>
        <w:t xml:space="preserve">applying a gender and inclusion lens in their internal governance. </w:t>
      </w:r>
    </w:p>
    <w:p w14:paraId="1BAA733C" w14:textId="62CD24B3" w:rsidR="45C407F9" w:rsidRDefault="45C407F9" w:rsidP="5CD6F920">
      <w:pPr>
        <w:pStyle w:val="ListParagraph"/>
        <w:numPr>
          <w:ilvl w:val="0"/>
          <w:numId w:val="23"/>
        </w:numPr>
        <w:rPr>
          <w:rFonts w:ascii="Arial" w:eastAsia="Arial" w:hAnsi="Arial" w:cs="Arial"/>
          <w:lang w:val="en-GB"/>
        </w:rPr>
      </w:pPr>
      <w:r w:rsidRPr="5CD6F920">
        <w:rPr>
          <w:rFonts w:ascii="Arial" w:eastAsia="Arial" w:hAnsi="Arial" w:cs="Arial"/>
          <w:lang w:val="en-GB"/>
        </w:rPr>
        <w:t>Through their audit work they can assess the promotion of gender-responsive and inclusive budgets, whether governments comply with rules, laws and regulations linked to equality and whether government undertakings, systems, operations, programs are effective with regard</w:t>
      </w:r>
      <w:r w:rsidR="13C43E5C" w:rsidRPr="5CD6F920">
        <w:rPr>
          <w:rFonts w:ascii="Arial" w:eastAsia="Arial" w:hAnsi="Arial" w:cs="Arial"/>
          <w:lang w:val="en-GB"/>
        </w:rPr>
        <w:t>s</w:t>
      </w:r>
      <w:r w:rsidRPr="5CD6F920">
        <w:rPr>
          <w:rFonts w:ascii="Arial" w:eastAsia="Arial" w:hAnsi="Arial" w:cs="Arial"/>
          <w:lang w:val="en-GB"/>
        </w:rPr>
        <w:t xml:space="preserve"> to women and girls and marginalised groups.</w:t>
      </w:r>
    </w:p>
    <w:p w14:paraId="06B666FB" w14:textId="709505BF" w:rsidR="318B8C49" w:rsidRDefault="318B8C49" w:rsidP="5CD6F920">
      <w:pPr>
        <w:pStyle w:val="ListParagraph"/>
        <w:numPr>
          <w:ilvl w:val="0"/>
          <w:numId w:val="23"/>
        </w:numPr>
        <w:rPr>
          <w:rFonts w:ascii="Arial" w:eastAsia="Arial" w:hAnsi="Arial" w:cs="Arial"/>
          <w:lang w:val="en-GB"/>
        </w:rPr>
      </w:pPr>
      <w:r w:rsidRPr="5CD6F920">
        <w:rPr>
          <w:rFonts w:ascii="Arial" w:eastAsia="Arial" w:hAnsi="Arial" w:cs="Arial"/>
          <w:lang w:val="en-GB"/>
        </w:rPr>
        <w:t>By applying and institutionalising a gender and inclusion lens to audit work, SAIs can assist governments in ensuring budget allocations are gender-responsive and leave no one behind as well as that government’s responses reflect the needs and voices of women, girls and marginalized groups.</w:t>
      </w:r>
    </w:p>
    <w:p w14:paraId="156D30D8" w14:textId="060A09FE" w:rsidR="318B8C49" w:rsidRDefault="318B8C49" w:rsidP="5CD6F920">
      <w:pPr>
        <w:pStyle w:val="ListParagraph"/>
        <w:numPr>
          <w:ilvl w:val="0"/>
          <w:numId w:val="23"/>
        </w:numPr>
        <w:rPr>
          <w:rFonts w:ascii="Arial" w:eastAsia="Arial" w:hAnsi="Arial" w:cs="Arial"/>
          <w:lang w:val="en-GB"/>
        </w:rPr>
      </w:pPr>
      <w:r w:rsidRPr="5CD6F920">
        <w:rPr>
          <w:rFonts w:ascii="Arial" w:eastAsia="Arial" w:hAnsi="Arial" w:cs="Arial"/>
          <w:lang w:val="en-GB"/>
        </w:rPr>
        <w:t xml:space="preserve">Beyond scrutiny and depending on their mandate, SAIs can provide policy advice, also advocating for the integration of gender responsive and inclusive budgeting principles into budgetary processes. </w:t>
      </w:r>
    </w:p>
    <w:p w14:paraId="132A10D1" w14:textId="2963C300" w:rsidR="318B8C49" w:rsidRDefault="318B8C49" w:rsidP="5CD6F920">
      <w:pPr>
        <w:pStyle w:val="ListParagraph"/>
        <w:numPr>
          <w:ilvl w:val="0"/>
          <w:numId w:val="23"/>
        </w:numPr>
        <w:rPr>
          <w:rFonts w:ascii="Arial" w:eastAsia="Arial" w:hAnsi="Arial" w:cs="Arial"/>
          <w:lang w:val="en-GB"/>
        </w:rPr>
      </w:pPr>
      <w:r w:rsidRPr="5CD6F920">
        <w:rPr>
          <w:rFonts w:ascii="Arial" w:eastAsia="Arial" w:hAnsi="Arial" w:cs="Arial"/>
          <w:lang w:val="en-GB"/>
        </w:rPr>
        <w:t>Through their audits, SAI can also contribute to raising awareness of government officials and stakeholders on SDGs, including SDG 5 and 10, and gender and inclusion considerations in all aspects of the budget cycle.</w:t>
      </w:r>
    </w:p>
    <w:p w14:paraId="069D48BA" w14:textId="5FD4DBD9" w:rsidR="738374AD" w:rsidRPr="009F05FC" w:rsidRDefault="738374AD" w:rsidP="5CD6F920">
      <w:pPr>
        <w:rPr>
          <w:rFonts w:ascii="Arial" w:eastAsia="Arial" w:hAnsi="Arial" w:cs="Arial"/>
        </w:rPr>
      </w:pPr>
      <w:r w:rsidRPr="06353418">
        <w:rPr>
          <w:rFonts w:ascii="Arial" w:eastAsia="Arial" w:hAnsi="Arial" w:cs="Arial"/>
        </w:rPr>
        <w:lastRenderedPageBreak/>
        <w:t>6.</w:t>
      </w:r>
      <w:r w:rsidR="00FB5374">
        <w:rPr>
          <w:rFonts w:ascii="Arial" w:eastAsia="Arial" w:hAnsi="Arial" w:cs="Arial"/>
        </w:rPr>
        <w:t>10</w:t>
      </w:r>
      <w:r w:rsidRPr="06353418">
        <w:rPr>
          <w:rFonts w:ascii="Arial" w:eastAsia="Arial" w:hAnsi="Arial" w:cs="Arial"/>
        </w:rPr>
        <w:t>.</w:t>
      </w:r>
      <w:r>
        <w:tab/>
      </w:r>
      <w:r w:rsidR="71B5595D" w:rsidRPr="06353418">
        <w:rPr>
          <w:rFonts w:ascii="Arial" w:eastAsia="Arial" w:hAnsi="Arial" w:cs="Arial"/>
        </w:rPr>
        <w:t xml:space="preserve">The </w:t>
      </w:r>
      <w:r w:rsidRPr="06353418">
        <w:rPr>
          <w:rFonts w:ascii="Arial" w:eastAsia="Arial" w:hAnsi="Arial" w:cs="Arial"/>
        </w:rPr>
        <w:t xml:space="preserve">FFD4 </w:t>
      </w:r>
      <w:r w:rsidR="554AEA7C" w:rsidRPr="06353418">
        <w:rPr>
          <w:rFonts w:ascii="Arial" w:eastAsia="Arial" w:hAnsi="Arial" w:cs="Arial"/>
        </w:rPr>
        <w:t xml:space="preserve">Outcome Document </w:t>
      </w:r>
      <w:r w:rsidRPr="06353418">
        <w:rPr>
          <w:rFonts w:ascii="Arial" w:eastAsia="Arial" w:hAnsi="Arial" w:cs="Arial"/>
        </w:rPr>
        <w:t xml:space="preserve">would benefit greatly from acknowledging </w:t>
      </w:r>
      <w:r w:rsidR="335B9AD9" w:rsidRPr="06353418">
        <w:rPr>
          <w:rFonts w:ascii="Arial" w:eastAsia="Arial" w:hAnsi="Arial" w:cs="Arial"/>
        </w:rPr>
        <w:t xml:space="preserve">the connection </w:t>
      </w:r>
      <w:r>
        <w:tab/>
      </w:r>
      <w:r w:rsidR="26F9993D" w:rsidRPr="06353418">
        <w:rPr>
          <w:rFonts w:ascii="Arial" w:eastAsia="Arial" w:hAnsi="Arial" w:cs="Arial"/>
        </w:rPr>
        <w:t xml:space="preserve"> </w:t>
      </w:r>
      <w:r w:rsidR="335B9AD9" w:rsidRPr="06353418">
        <w:rPr>
          <w:rFonts w:ascii="Arial" w:eastAsia="Arial" w:hAnsi="Arial" w:cs="Arial"/>
        </w:rPr>
        <w:t xml:space="preserve">between </w:t>
      </w:r>
      <w:r w:rsidR="00D973B2" w:rsidRPr="06353418">
        <w:rPr>
          <w:rFonts w:ascii="Arial" w:eastAsia="Arial" w:hAnsi="Arial" w:cs="Arial"/>
        </w:rPr>
        <w:t>fragility and the FFD agenda</w:t>
      </w:r>
      <w:r w:rsidR="74FB1AFF" w:rsidRPr="06353418">
        <w:rPr>
          <w:rFonts w:ascii="Arial" w:eastAsia="Arial" w:hAnsi="Arial" w:cs="Arial"/>
        </w:rPr>
        <w:t>.</w:t>
      </w:r>
    </w:p>
    <w:p w14:paraId="4EBFD92A" w14:textId="0DAA36F6" w:rsidR="00D3A9E0" w:rsidRPr="009F05FC" w:rsidRDefault="3475F0DD">
      <w:pPr>
        <w:pStyle w:val="ListParagraph"/>
        <w:numPr>
          <w:ilvl w:val="0"/>
          <w:numId w:val="16"/>
        </w:numPr>
        <w:rPr>
          <w:rFonts w:ascii="Arial" w:eastAsia="Arial" w:hAnsi="Arial" w:cs="Arial"/>
        </w:rPr>
      </w:pPr>
      <w:r w:rsidRPr="06353418">
        <w:rPr>
          <w:rFonts w:ascii="Arial" w:eastAsia="Arial" w:hAnsi="Arial" w:cs="Arial"/>
        </w:rPr>
        <w:t>In particular</w:t>
      </w:r>
      <w:r w:rsidR="00D3A9E0" w:rsidRPr="06353418">
        <w:rPr>
          <w:rFonts w:ascii="Arial" w:eastAsia="Arial" w:hAnsi="Arial" w:cs="Arial"/>
        </w:rPr>
        <w:t xml:space="preserve">, </w:t>
      </w:r>
      <w:r w:rsidR="62FA7275" w:rsidRPr="06353418">
        <w:rPr>
          <w:rFonts w:ascii="Arial" w:eastAsia="Arial" w:hAnsi="Arial" w:cs="Arial"/>
        </w:rPr>
        <w:t>there are opportunities to strengthen linkages with respect to</w:t>
      </w:r>
      <w:r w:rsidR="74FB1AFF" w:rsidRPr="06353418">
        <w:rPr>
          <w:rFonts w:ascii="Arial" w:eastAsia="Arial" w:hAnsi="Arial" w:cs="Arial"/>
        </w:rPr>
        <w:t xml:space="preserve"> investments towards gender-inclusive peace</w:t>
      </w:r>
      <w:r w:rsidR="79C4728C" w:rsidRPr="06353418">
        <w:rPr>
          <w:rFonts w:ascii="Arial" w:eastAsia="Arial" w:hAnsi="Arial" w:cs="Arial"/>
        </w:rPr>
        <w:t xml:space="preserve"> processes</w:t>
      </w:r>
      <w:r w:rsidR="74FB1AFF" w:rsidRPr="06353418">
        <w:rPr>
          <w:rFonts w:ascii="Arial" w:eastAsia="Arial" w:hAnsi="Arial" w:cs="Arial"/>
        </w:rPr>
        <w:t xml:space="preserve"> in fragile and conflict-affected settings and advancing the women, peace and security agenda; anticipatory</w:t>
      </w:r>
      <w:r w:rsidR="11DBC9F6" w:rsidRPr="06353418">
        <w:rPr>
          <w:rFonts w:ascii="Arial" w:eastAsia="Arial" w:hAnsi="Arial" w:cs="Arial"/>
        </w:rPr>
        <w:t xml:space="preserve"> action and pre-arranged</w:t>
      </w:r>
      <w:r w:rsidR="74FB1AFF" w:rsidRPr="06353418">
        <w:rPr>
          <w:rFonts w:ascii="Arial" w:eastAsia="Arial" w:hAnsi="Arial" w:cs="Arial"/>
        </w:rPr>
        <w:t xml:space="preserve"> financing</w:t>
      </w:r>
      <w:r w:rsidR="09984B2A" w:rsidRPr="06353418">
        <w:rPr>
          <w:rFonts w:ascii="Arial" w:eastAsia="Arial" w:hAnsi="Arial" w:cs="Arial"/>
        </w:rPr>
        <w:t xml:space="preserve"> mechanisms to proactively respond to</w:t>
      </w:r>
      <w:r w:rsidR="74FB1AFF" w:rsidRPr="06353418">
        <w:rPr>
          <w:rFonts w:ascii="Arial" w:eastAsia="Arial" w:hAnsi="Arial" w:cs="Arial"/>
        </w:rPr>
        <w:t xml:space="preserve"> humanitarian crises</w:t>
      </w:r>
      <w:r w:rsidR="3BE32999" w:rsidRPr="06353418">
        <w:rPr>
          <w:rFonts w:ascii="Arial" w:eastAsia="Arial" w:hAnsi="Arial" w:cs="Arial"/>
        </w:rPr>
        <w:t xml:space="preserve">; </w:t>
      </w:r>
      <w:r w:rsidR="2B69B179" w:rsidRPr="06353418">
        <w:rPr>
          <w:rFonts w:ascii="Arial" w:eastAsia="Arial" w:hAnsi="Arial" w:cs="Arial"/>
        </w:rPr>
        <w:t>promoting higher engagement with IFIs on financing for peacebuilding</w:t>
      </w:r>
      <w:r w:rsidR="565CF2FA" w:rsidRPr="06353418">
        <w:rPr>
          <w:rFonts w:ascii="Arial" w:eastAsia="Arial" w:hAnsi="Arial" w:cs="Arial"/>
        </w:rPr>
        <w:t>;</w:t>
      </w:r>
      <w:r w:rsidR="3BE32999" w:rsidRPr="06353418">
        <w:rPr>
          <w:rFonts w:ascii="Arial" w:eastAsia="Arial" w:hAnsi="Arial" w:cs="Arial"/>
        </w:rPr>
        <w:t xml:space="preserve"> and </w:t>
      </w:r>
      <w:r w:rsidR="08609186" w:rsidRPr="06353418">
        <w:rPr>
          <w:rFonts w:ascii="Arial" w:eastAsia="Arial" w:hAnsi="Arial" w:cs="Arial"/>
        </w:rPr>
        <w:t xml:space="preserve">prioritizing a holistic approach across the Humanitarian-Development-Peace nexus that </w:t>
      </w:r>
      <w:r w:rsidR="690F4E35" w:rsidRPr="06353418">
        <w:rPr>
          <w:rFonts w:ascii="Arial" w:eastAsia="Arial" w:hAnsi="Arial" w:cs="Arial"/>
        </w:rPr>
        <w:t xml:space="preserve">recognizes the critical role of prevention (vis-à-vis conflict prevention, </w:t>
      </w:r>
      <w:r w:rsidR="1CD18359" w:rsidRPr="06353418">
        <w:rPr>
          <w:rFonts w:ascii="Arial" w:eastAsia="Arial" w:hAnsi="Arial" w:cs="Arial"/>
        </w:rPr>
        <w:t xml:space="preserve">disaster risk reduction etc.). </w:t>
      </w:r>
    </w:p>
    <w:p w14:paraId="090ACF69" w14:textId="033DBB4F" w:rsidR="2CE6337F" w:rsidRPr="009F05FC" w:rsidRDefault="0ED69415" w:rsidP="5CD6F920">
      <w:pPr>
        <w:pStyle w:val="ListParagraph"/>
        <w:numPr>
          <w:ilvl w:val="0"/>
          <w:numId w:val="16"/>
        </w:numPr>
        <w:rPr>
          <w:rFonts w:ascii="Arial" w:eastAsia="Arial" w:hAnsi="Arial" w:cs="Arial"/>
          <w:lang w:val="en-GB"/>
        </w:rPr>
      </w:pPr>
      <w:r w:rsidRPr="06353418">
        <w:rPr>
          <w:rFonts w:ascii="Arial" w:eastAsia="Arial" w:hAnsi="Arial" w:cs="Arial"/>
          <w:lang w:val="en-GB"/>
        </w:rPr>
        <w:t>The UN target of allocating 15% of peacebuilding funding to promote gender equa</w:t>
      </w:r>
      <w:r w:rsidR="6C19C5BA" w:rsidRPr="06353418">
        <w:rPr>
          <w:rFonts w:ascii="Arial" w:eastAsia="Arial" w:hAnsi="Arial" w:cs="Arial"/>
          <w:lang w:val="en-GB"/>
        </w:rPr>
        <w:t>l</w:t>
      </w:r>
      <w:r w:rsidRPr="06353418">
        <w:rPr>
          <w:rFonts w:ascii="Arial" w:eastAsia="Arial" w:hAnsi="Arial" w:cs="Arial"/>
          <w:lang w:val="en-GB"/>
        </w:rPr>
        <w:t xml:space="preserve">ity and women’s empowerment is crucial, and </w:t>
      </w:r>
      <w:r w:rsidR="39090774" w:rsidRPr="06353418">
        <w:rPr>
          <w:rFonts w:ascii="Arial" w:eastAsia="Arial" w:hAnsi="Arial" w:cs="Arial"/>
          <w:lang w:val="en-GB"/>
        </w:rPr>
        <w:t>FFD4</w:t>
      </w:r>
      <w:r w:rsidR="3386F864" w:rsidRPr="06353418">
        <w:rPr>
          <w:rFonts w:ascii="Arial" w:eastAsia="Arial" w:hAnsi="Arial" w:cs="Arial"/>
          <w:lang w:val="en-GB"/>
        </w:rPr>
        <w:t xml:space="preserve"> </w:t>
      </w:r>
      <w:r w:rsidRPr="06353418">
        <w:rPr>
          <w:rFonts w:ascii="Arial" w:eastAsia="Arial" w:hAnsi="Arial" w:cs="Arial"/>
          <w:lang w:val="en-GB"/>
        </w:rPr>
        <w:t>presents the opportunity to reaffirm supp</w:t>
      </w:r>
      <w:r w:rsidR="463C7650" w:rsidRPr="06353418">
        <w:rPr>
          <w:rFonts w:ascii="Arial" w:eastAsia="Arial" w:hAnsi="Arial" w:cs="Arial"/>
          <w:lang w:val="en-GB"/>
        </w:rPr>
        <w:t xml:space="preserve">ort for the peacebuilding fund as an avenue for meeting these gender commitments. </w:t>
      </w:r>
      <w:r w:rsidR="3BB650CD" w:rsidRPr="06353418">
        <w:rPr>
          <w:rFonts w:ascii="Arial" w:eastAsia="Arial" w:hAnsi="Arial" w:cs="Arial"/>
          <w:lang w:val="en-GB"/>
        </w:rPr>
        <w:t xml:space="preserve"> </w:t>
      </w:r>
    </w:p>
    <w:p w14:paraId="6973F57A" w14:textId="34875FF2" w:rsidR="5CD6F920" w:rsidRDefault="5CD6F920" w:rsidP="5CD6F920">
      <w:pPr>
        <w:rPr>
          <w:rFonts w:ascii="Arial" w:eastAsia="Arial" w:hAnsi="Arial" w:cs="Arial"/>
          <w:lang w:val="en-GB"/>
        </w:rPr>
      </w:pPr>
    </w:p>
    <w:p w14:paraId="5AFB888B" w14:textId="324A67BC" w:rsidR="17066BEA" w:rsidRDefault="17066BEA" w:rsidP="5CD6F920">
      <w:pPr>
        <w:rPr>
          <w:rFonts w:ascii="Arial" w:eastAsia="Arial" w:hAnsi="Arial" w:cs="Arial"/>
          <w:b/>
          <w:bCs/>
          <w:u w:val="single"/>
        </w:rPr>
      </w:pPr>
      <w:r w:rsidRPr="5CD6F920">
        <w:rPr>
          <w:rFonts w:ascii="Arial" w:eastAsia="Arial" w:hAnsi="Arial" w:cs="Arial"/>
          <w:b/>
          <w:bCs/>
          <w:u w:val="single"/>
        </w:rPr>
        <w:t>Action Area 7: Science, Technology, Innovation and Capacity Building (STI)</w:t>
      </w:r>
    </w:p>
    <w:p w14:paraId="58F9165B" w14:textId="695706BE" w:rsidR="17066BEA" w:rsidRDefault="17066BEA" w:rsidP="5CD6F920">
      <w:pPr>
        <w:rPr>
          <w:rFonts w:ascii="Arial" w:eastAsia="Arial" w:hAnsi="Arial" w:cs="Arial"/>
        </w:rPr>
      </w:pPr>
      <w:r w:rsidRPr="5CD6F920">
        <w:rPr>
          <w:rFonts w:ascii="Arial" w:eastAsia="Arial" w:hAnsi="Arial" w:cs="Arial"/>
        </w:rPr>
        <w:t>7.1.</w:t>
      </w:r>
      <w:r>
        <w:tab/>
      </w:r>
      <w:r w:rsidRPr="5CD6F920">
        <w:rPr>
          <w:rFonts w:ascii="Arial" w:eastAsia="Arial" w:hAnsi="Arial" w:cs="Arial"/>
        </w:rPr>
        <w:t xml:space="preserve">Any commitments related to the transfer of technology in the FFD4 </w:t>
      </w:r>
      <w:r w:rsidR="66919C20" w:rsidRPr="5CD6F920">
        <w:rPr>
          <w:rFonts w:ascii="Arial" w:eastAsia="Arial" w:hAnsi="Arial" w:cs="Arial"/>
        </w:rPr>
        <w:t>O</w:t>
      </w:r>
      <w:r w:rsidRPr="5CD6F920">
        <w:rPr>
          <w:rFonts w:ascii="Arial" w:eastAsia="Arial" w:hAnsi="Arial" w:cs="Arial"/>
        </w:rPr>
        <w:t xml:space="preserve">utcome </w:t>
      </w:r>
      <w:r w:rsidR="2BD33CC8" w:rsidRPr="5CD6F920">
        <w:rPr>
          <w:rFonts w:ascii="Arial" w:eastAsia="Arial" w:hAnsi="Arial" w:cs="Arial"/>
        </w:rPr>
        <w:t>D</w:t>
      </w:r>
      <w:r w:rsidRPr="5CD6F920">
        <w:rPr>
          <w:rFonts w:ascii="Arial" w:eastAsia="Arial" w:hAnsi="Arial" w:cs="Arial"/>
        </w:rPr>
        <w:t xml:space="preserve">ocument </w:t>
      </w:r>
      <w:r>
        <w:tab/>
      </w:r>
      <w:r w:rsidRPr="5CD6F920">
        <w:rPr>
          <w:rFonts w:ascii="Arial" w:eastAsia="Arial" w:hAnsi="Arial" w:cs="Arial"/>
        </w:rPr>
        <w:t>should be voluntary and refer to “mutually agreed terms”.</w:t>
      </w:r>
    </w:p>
    <w:p w14:paraId="5599FE71" w14:textId="7B6D05B7" w:rsidR="17066BEA" w:rsidRDefault="17066BEA" w:rsidP="5CD6F920">
      <w:pPr>
        <w:pStyle w:val="ListParagraph"/>
        <w:numPr>
          <w:ilvl w:val="0"/>
          <w:numId w:val="22"/>
        </w:numPr>
        <w:rPr>
          <w:rFonts w:ascii="Arial" w:eastAsia="Arial" w:hAnsi="Arial" w:cs="Arial"/>
        </w:rPr>
      </w:pPr>
      <w:r w:rsidRPr="5CD6F920">
        <w:rPr>
          <w:rFonts w:ascii="Arial" w:eastAsia="Arial" w:hAnsi="Arial" w:cs="Arial"/>
        </w:rPr>
        <w:t>Generally, governments do not own emerging technologies, which are most often owned by the private sector and protected by privately held intellectual property (IP) rights. Therefore, governments are unable to agree to the transfer of technology on private IP rights holders’ behalf, nor on the contractual terms on which technologies might be transferred or licensed to other parties.</w:t>
      </w:r>
    </w:p>
    <w:p w14:paraId="2DD5B22B" w14:textId="7BE622BC" w:rsidR="17066BEA" w:rsidRDefault="17066BEA" w:rsidP="5CD6F920">
      <w:pPr>
        <w:rPr>
          <w:rFonts w:ascii="Arial" w:eastAsia="Arial" w:hAnsi="Arial" w:cs="Arial"/>
          <w:lang w:val="en-AU"/>
        </w:rPr>
      </w:pPr>
      <w:r w:rsidRPr="1E8A6B09">
        <w:rPr>
          <w:rFonts w:ascii="Arial" w:eastAsia="Arial" w:hAnsi="Arial" w:cs="Arial"/>
        </w:rPr>
        <w:t xml:space="preserve">7.2. </w:t>
      </w:r>
      <w:r>
        <w:tab/>
      </w:r>
      <w:r w:rsidRPr="1E8A6B09">
        <w:rPr>
          <w:rFonts w:ascii="Arial" w:eastAsia="Arial" w:hAnsi="Arial" w:cs="Arial"/>
          <w:lang w:val="en-AU"/>
        </w:rPr>
        <w:t xml:space="preserve">The Government of Canada has made reconciliation with Indigenous Peoples our first </w:t>
      </w:r>
      <w:r>
        <w:tab/>
      </w:r>
      <w:r w:rsidRPr="1E8A6B09">
        <w:rPr>
          <w:rFonts w:ascii="Arial" w:eastAsia="Arial" w:hAnsi="Arial" w:cs="Arial"/>
          <w:lang w:val="en-AU"/>
        </w:rPr>
        <w:t xml:space="preserve">priority and this applies to engagement on the intersection of Science, Technology, and </w:t>
      </w:r>
      <w:r>
        <w:tab/>
      </w:r>
      <w:r w:rsidRPr="1E8A6B09">
        <w:rPr>
          <w:rFonts w:ascii="Arial" w:eastAsia="Arial" w:hAnsi="Arial" w:cs="Arial"/>
          <w:lang w:val="en-AU"/>
        </w:rPr>
        <w:t>Innovation (STI) and sustainable development. FFD4 outcomes should employ an</w:t>
      </w:r>
      <w:r w:rsidR="2CF875BF" w:rsidRPr="1E8A6B09">
        <w:rPr>
          <w:rFonts w:ascii="Arial" w:eastAsia="Arial" w:hAnsi="Arial" w:cs="Arial"/>
          <w:lang w:val="en-AU"/>
        </w:rPr>
        <w:t xml:space="preserve"> </w:t>
      </w:r>
      <w:r>
        <w:tab/>
      </w:r>
      <w:r>
        <w:tab/>
      </w:r>
      <w:r w:rsidR="2CF875BF" w:rsidRPr="1E8A6B09">
        <w:rPr>
          <w:rFonts w:ascii="Arial" w:eastAsia="Arial" w:hAnsi="Arial" w:cs="Arial"/>
          <w:lang w:val="en-AU"/>
        </w:rPr>
        <w:t xml:space="preserve">inclusive approach to reflect the value and importance of traditional knowledge in STI. </w:t>
      </w:r>
      <w:r>
        <w:tab/>
      </w:r>
    </w:p>
    <w:p w14:paraId="74F9262F" w14:textId="5106350B" w:rsidR="71243BC2" w:rsidRDefault="71243BC2" w:rsidP="5CD6F920">
      <w:pPr>
        <w:rPr>
          <w:rFonts w:ascii="Arial" w:eastAsia="Arial" w:hAnsi="Arial" w:cs="Arial"/>
          <w:lang w:val="en-AU"/>
        </w:rPr>
      </w:pPr>
      <w:r w:rsidRPr="06353418">
        <w:rPr>
          <w:rFonts w:ascii="Arial" w:eastAsia="Arial" w:hAnsi="Arial" w:cs="Arial"/>
          <w:lang w:val="en-AU"/>
        </w:rPr>
        <w:t>7.3.</w:t>
      </w:r>
      <w:r>
        <w:tab/>
      </w:r>
      <w:r w:rsidRPr="06353418">
        <w:rPr>
          <w:rFonts w:ascii="Arial" w:eastAsia="Arial" w:hAnsi="Arial" w:cs="Arial"/>
          <w:lang w:val="en-AU"/>
        </w:rPr>
        <w:t>FFD4 outcomes on STI should acknowledge the importance of an intersectional gender-</w:t>
      </w:r>
      <w:r>
        <w:tab/>
      </w:r>
      <w:r w:rsidRPr="06353418">
        <w:rPr>
          <w:rFonts w:ascii="Arial" w:eastAsia="Arial" w:hAnsi="Arial" w:cs="Arial"/>
          <w:lang w:val="en-AU"/>
        </w:rPr>
        <w:t xml:space="preserve">transformative approach to digital inclusion, with an aim to address and mitigate the </w:t>
      </w:r>
      <w:r>
        <w:tab/>
      </w:r>
      <w:r w:rsidRPr="06353418">
        <w:rPr>
          <w:rFonts w:ascii="Arial" w:eastAsia="Arial" w:hAnsi="Arial" w:cs="Arial"/>
          <w:lang w:val="en-AU"/>
        </w:rPr>
        <w:t xml:space="preserve">gender digital divide, acknowledging the inextricable connection between digital </w:t>
      </w:r>
      <w:r>
        <w:tab/>
      </w:r>
      <w:r>
        <w:tab/>
      </w:r>
      <w:r w:rsidRPr="06353418">
        <w:rPr>
          <w:rFonts w:ascii="Arial" w:eastAsia="Arial" w:hAnsi="Arial" w:cs="Arial"/>
          <w:lang w:val="en-AU"/>
        </w:rPr>
        <w:t>inclusion and economic growth.</w:t>
      </w:r>
    </w:p>
    <w:p w14:paraId="3F21F8EA" w14:textId="5B137627" w:rsidR="71243BC2" w:rsidRDefault="71243BC2" w:rsidP="5CD6F920">
      <w:pPr>
        <w:pStyle w:val="ListParagraph"/>
        <w:numPr>
          <w:ilvl w:val="0"/>
          <w:numId w:val="21"/>
        </w:numPr>
        <w:rPr>
          <w:rFonts w:ascii="Arial" w:eastAsia="Arial" w:hAnsi="Arial" w:cs="Arial"/>
          <w:lang w:val="en-AU"/>
        </w:rPr>
      </w:pPr>
      <w:r w:rsidRPr="5CD6F920">
        <w:rPr>
          <w:rFonts w:ascii="Arial" w:eastAsia="Arial" w:hAnsi="Arial" w:cs="Arial"/>
          <w:lang w:val="en-AU"/>
        </w:rPr>
        <w:t>Gender inequality in the physical world is replicated and amplified in the digital world. There is a significant gap in the access, use and ownership of digital technologies around the world which greatly limits the equitable realization of benefits from digital technological advancements</w:t>
      </w:r>
    </w:p>
    <w:p w14:paraId="12244FF8" w14:textId="7186497B" w:rsidR="71243BC2" w:rsidRDefault="71243BC2" w:rsidP="5CD6F920">
      <w:pPr>
        <w:rPr>
          <w:rFonts w:ascii="Arial" w:eastAsia="Arial" w:hAnsi="Arial" w:cs="Arial"/>
          <w:lang w:val="en-AU"/>
        </w:rPr>
      </w:pPr>
      <w:r w:rsidRPr="06353418">
        <w:rPr>
          <w:rFonts w:ascii="Arial" w:eastAsia="Arial" w:hAnsi="Arial" w:cs="Arial"/>
          <w:lang w:val="en-AU"/>
        </w:rPr>
        <w:t>7.4.</w:t>
      </w:r>
      <w:r>
        <w:tab/>
      </w:r>
      <w:r w:rsidRPr="06353418">
        <w:rPr>
          <w:rFonts w:ascii="Arial" w:eastAsia="Arial" w:hAnsi="Arial" w:cs="Arial"/>
          <w:lang w:val="en-AU"/>
        </w:rPr>
        <w:t>FFD4 should emphasize the important contributions of the informal sector to innovation-</w:t>
      </w:r>
      <w:r>
        <w:tab/>
      </w:r>
      <w:r w:rsidRPr="06353418">
        <w:rPr>
          <w:rFonts w:ascii="Arial" w:eastAsia="Arial" w:hAnsi="Arial" w:cs="Arial"/>
          <w:lang w:val="en-AU"/>
        </w:rPr>
        <w:t xml:space="preserve">driven solutions in the Global South, with outcomes aimed at addressing barriers to </w:t>
      </w:r>
      <w:r>
        <w:tab/>
      </w:r>
      <w:r w:rsidRPr="06353418">
        <w:rPr>
          <w:rFonts w:ascii="Arial" w:eastAsia="Arial" w:hAnsi="Arial" w:cs="Arial"/>
          <w:lang w:val="en-AU"/>
        </w:rPr>
        <w:t xml:space="preserve">inclusive financial services for people and MSMEs, especially women, women-owned </w:t>
      </w:r>
      <w:r>
        <w:tab/>
      </w:r>
      <w:r w:rsidRPr="06353418">
        <w:rPr>
          <w:rFonts w:ascii="Arial" w:eastAsia="Arial" w:hAnsi="Arial" w:cs="Arial"/>
          <w:lang w:val="en-AU"/>
        </w:rPr>
        <w:t>and women-led MSMEs.</w:t>
      </w:r>
    </w:p>
    <w:p w14:paraId="6448913D" w14:textId="31BDD1B9" w:rsidR="5CD6F920" w:rsidRDefault="5CD6F920" w:rsidP="5CD6F920">
      <w:pPr>
        <w:rPr>
          <w:rFonts w:ascii="Arial" w:eastAsia="Arial" w:hAnsi="Arial" w:cs="Arial"/>
          <w:lang w:val="en-AU"/>
        </w:rPr>
      </w:pPr>
    </w:p>
    <w:p w14:paraId="3F0F1BB7" w14:textId="50E1481A" w:rsidR="71243BC2" w:rsidRDefault="71243BC2" w:rsidP="5CD6F920">
      <w:pPr>
        <w:rPr>
          <w:rFonts w:ascii="Arial" w:eastAsia="Arial" w:hAnsi="Arial" w:cs="Arial"/>
          <w:b/>
          <w:bCs/>
          <w:u w:val="single"/>
          <w:lang w:val="en-AU"/>
        </w:rPr>
      </w:pPr>
      <w:r w:rsidRPr="5CD6F920">
        <w:rPr>
          <w:rFonts w:ascii="Arial" w:eastAsia="Arial" w:hAnsi="Arial" w:cs="Arial"/>
          <w:b/>
          <w:bCs/>
          <w:u w:val="single"/>
          <w:lang w:val="en-AU"/>
        </w:rPr>
        <w:lastRenderedPageBreak/>
        <w:t>Data, Monitoring and Follow-up:</w:t>
      </w:r>
    </w:p>
    <w:p w14:paraId="173C351E" w14:textId="009CD113" w:rsidR="71243BC2" w:rsidRDefault="71243BC2" w:rsidP="5CD6F920">
      <w:pPr>
        <w:pStyle w:val="ListParagraph"/>
        <w:numPr>
          <w:ilvl w:val="0"/>
          <w:numId w:val="20"/>
        </w:numPr>
        <w:rPr>
          <w:rFonts w:ascii="Arial" w:eastAsia="Arial" w:hAnsi="Arial" w:cs="Arial"/>
        </w:rPr>
      </w:pPr>
      <w:r w:rsidRPr="5CD6F920">
        <w:rPr>
          <w:rFonts w:ascii="Arial" w:eastAsia="Arial" w:hAnsi="Arial" w:cs="Arial"/>
        </w:rPr>
        <w:t xml:space="preserve">Strong data and statistical systems are essential for advancing the financing for development agenda. Member states should affirm that data is a central driver of informed financing for development and that strengthening national data systems is a critical means of implementation for the SDGs. Data should be recognized as a cross-cutting issue in the financing for development agenda. </w:t>
      </w:r>
    </w:p>
    <w:p w14:paraId="45330551" w14:textId="474A6E6D" w:rsidR="71243BC2" w:rsidRDefault="71243BC2" w:rsidP="5CD6F920">
      <w:pPr>
        <w:pStyle w:val="ListParagraph"/>
        <w:numPr>
          <w:ilvl w:val="0"/>
          <w:numId w:val="20"/>
        </w:numPr>
        <w:rPr>
          <w:rFonts w:ascii="Arial" w:eastAsia="Arial" w:hAnsi="Arial" w:cs="Arial"/>
        </w:rPr>
      </w:pPr>
      <w:r w:rsidRPr="5CD6F920">
        <w:rPr>
          <w:rFonts w:ascii="Arial" w:eastAsia="Arial" w:hAnsi="Arial" w:cs="Arial"/>
        </w:rPr>
        <w:t xml:space="preserve">Development partners should commit to using national data and statistics </w:t>
      </w:r>
      <w:proofErr w:type="spellStart"/>
      <w:r w:rsidRPr="5CD6F920">
        <w:rPr>
          <w:rFonts w:ascii="Arial" w:eastAsia="Arial" w:hAnsi="Arial" w:cs="Arial"/>
        </w:rPr>
        <w:t>where</w:t>
      </w:r>
      <w:proofErr w:type="spellEnd"/>
      <w:r w:rsidRPr="5CD6F920">
        <w:rPr>
          <w:rFonts w:ascii="Arial" w:eastAsia="Arial" w:hAnsi="Arial" w:cs="Arial"/>
        </w:rPr>
        <w:t xml:space="preserve"> available, invest in building national capacities where needed or where data do not exist, and refrain from parallel data collection processes. </w:t>
      </w:r>
    </w:p>
    <w:p w14:paraId="7B11D59C" w14:textId="37947AB7" w:rsidR="71243BC2" w:rsidRDefault="71243BC2" w:rsidP="5CD6F920">
      <w:pPr>
        <w:pStyle w:val="ListParagraph"/>
        <w:numPr>
          <w:ilvl w:val="0"/>
          <w:numId w:val="20"/>
        </w:numPr>
        <w:rPr>
          <w:rFonts w:ascii="Arial" w:eastAsia="Arial" w:hAnsi="Arial" w:cs="Arial"/>
        </w:rPr>
      </w:pPr>
      <w:r w:rsidRPr="5CD6F920">
        <w:rPr>
          <w:rFonts w:ascii="Arial" w:eastAsia="Arial" w:hAnsi="Arial" w:cs="Arial"/>
        </w:rPr>
        <w:t xml:space="preserve">Member states should review global funding flows for data and statistics to reward integrated and cross-system support of national data and statistical systems. </w:t>
      </w:r>
    </w:p>
    <w:p w14:paraId="48C09931" w14:textId="7428BF70" w:rsidR="71243BC2" w:rsidRDefault="71243BC2" w:rsidP="5CD6F920">
      <w:pPr>
        <w:pStyle w:val="ListParagraph"/>
        <w:numPr>
          <w:ilvl w:val="0"/>
          <w:numId w:val="20"/>
        </w:numPr>
        <w:rPr>
          <w:rFonts w:ascii="Arial" w:eastAsia="Arial" w:hAnsi="Arial" w:cs="Arial"/>
        </w:rPr>
      </w:pPr>
      <w:r w:rsidRPr="5CD6F920">
        <w:rPr>
          <w:rFonts w:ascii="Arial" w:eastAsia="Arial" w:hAnsi="Arial" w:cs="Arial"/>
        </w:rPr>
        <w:t>Member states should commit to mak</w:t>
      </w:r>
      <w:r w:rsidR="46217007" w:rsidRPr="5CD6F920">
        <w:rPr>
          <w:rFonts w:ascii="Arial" w:eastAsia="Arial" w:hAnsi="Arial" w:cs="Arial"/>
        </w:rPr>
        <w:t>ing</w:t>
      </w:r>
      <w:r w:rsidRPr="5CD6F920">
        <w:rPr>
          <w:rFonts w:ascii="Arial" w:eastAsia="Arial" w:hAnsi="Arial" w:cs="Arial"/>
        </w:rPr>
        <w:t xml:space="preserve"> the necessary investments in national data and statistical systems to improve public financial management and establish the necessary information infrastructure for effective and efficient tax systems. </w:t>
      </w:r>
    </w:p>
    <w:p w14:paraId="7BC4C912" w14:textId="046A5928" w:rsidR="71243BC2" w:rsidRDefault="71243BC2" w:rsidP="5CD6F920">
      <w:pPr>
        <w:pStyle w:val="ListParagraph"/>
        <w:numPr>
          <w:ilvl w:val="0"/>
          <w:numId w:val="20"/>
        </w:numPr>
        <w:rPr>
          <w:rFonts w:ascii="Arial" w:eastAsia="Arial" w:hAnsi="Arial" w:cs="Arial"/>
        </w:rPr>
      </w:pPr>
      <w:r w:rsidRPr="06353418">
        <w:rPr>
          <w:rFonts w:ascii="Arial" w:eastAsia="Arial" w:hAnsi="Arial" w:cs="Arial"/>
        </w:rPr>
        <w:t>Member states should commit to step up investment in national data and statistical systems to bette</w:t>
      </w:r>
      <w:r w:rsidR="0E40FD4B" w:rsidRPr="06353418">
        <w:rPr>
          <w:rFonts w:ascii="Arial" w:eastAsia="Arial" w:hAnsi="Arial" w:cs="Arial"/>
        </w:rPr>
        <w:t>r</w:t>
      </w:r>
      <w:r w:rsidRPr="06353418">
        <w:rPr>
          <w:rFonts w:ascii="Arial" w:eastAsia="Arial" w:hAnsi="Arial" w:cs="Arial"/>
        </w:rPr>
        <w:t xml:space="preserve"> inform debt management at the national, regional and global level.</w:t>
      </w:r>
    </w:p>
    <w:p w14:paraId="6ED1C614" w14:textId="7EEAFE89" w:rsidR="7473EA00" w:rsidRDefault="7473EA00">
      <w:pPr>
        <w:pStyle w:val="ListParagraph"/>
        <w:numPr>
          <w:ilvl w:val="0"/>
          <w:numId w:val="20"/>
        </w:numPr>
        <w:rPr>
          <w:rFonts w:ascii="Arial" w:eastAsia="Arial" w:hAnsi="Arial" w:cs="Arial"/>
        </w:rPr>
      </w:pPr>
      <w:r w:rsidRPr="06353418">
        <w:rPr>
          <w:rFonts w:ascii="Arial" w:eastAsia="Arial" w:hAnsi="Arial" w:cs="Arial"/>
        </w:rPr>
        <w:t xml:space="preserve">The outcome document should recognize the importance of the systematic collection and use of gender statistics and disaggregated data to </w:t>
      </w:r>
      <w:r w:rsidR="6C9AAAE5" w:rsidRPr="06353418">
        <w:rPr>
          <w:rFonts w:ascii="Arial" w:eastAsia="Arial" w:hAnsi="Arial" w:cs="Arial"/>
        </w:rPr>
        <w:t>meaningfully and comprehensively implement</w:t>
      </w:r>
      <w:r w:rsidRPr="06353418">
        <w:rPr>
          <w:rFonts w:ascii="Arial" w:eastAsia="Arial" w:hAnsi="Arial" w:cs="Arial"/>
        </w:rPr>
        <w:t xml:space="preserve"> </w:t>
      </w:r>
      <w:r w:rsidR="36A59F5D" w:rsidRPr="06353418">
        <w:rPr>
          <w:rFonts w:ascii="Arial" w:eastAsia="Arial" w:hAnsi="Arial" w:cs="Arial"/>
        </w:rPr>
        <w:t xml:space="preserve">the </w:t>
      </w:r>
      <w:r w:rsidR="0F706C27" w:rsidRPr="06353418">
        <w:rPr>
          <w:rFonts w:ascii="Arial" w:eastAsia="Arial" w:hAnsi="Arial" w:cs="Arial"/>
        </w:rPr>
        <w:t>AAAA</w:t>
      </w:r>
      <w:r w:rsidR="36A59F5D" w:rsidRPr="06353418">
        <w:rPr>
          <w:rFonts w:ascii="Arial" w:eastAsia="Arial" w:hAnsi="Arial" w:cs="Arial"/>
        </w:rPr>
        <w:t>.</w:t>
      </w:r>
    </w:p>
    <w:p w14:paraId="7B289537" w14:textId="62F8E367" w:rsidR="5CD6F920" w:rsidRDefault="5CD6F920" w:rsidP="5CD6F920">
      <w:pPr>
        <w:pStyle w:val="ListParagraph"/>
        <w:rPr>
          <w:rFonts w:ascii="Arial" w:eastAsia="Arial" w:hAnsi="Arial" w:cs="Arial"/>
        </w:rPr>
      </w:pPr>
    </w:p>
    <w:p w14:paraId="07BF47C1" w14:textId="51960743" w:rsidR="553A9F9C" w:rsidRDefault="553A9F9C" w:rsidP="5CD6F920">
      <w:pPr>
        <w:rPr>
          <w:rFonts w:ascii="Arial" w:eastAsia="Arial" w:hAnsi="Arial" w:cs="Arial"/>
          <w:i/>
          <w:iCs/>
          <w:lang w:val="en-AU"/>
        </w:rPr>
      </w:pPr>
      <w:r w:rsidRPr="5CD6F920">
        <w:rPr>
          <w:rFonts w:ascii="Arial" w:eastAsia="Arial" w:hAnsi="Arial" w:cs="Arial"/>
          <w:i/>
          <w:iCs/>
          <w:lang w:val="en-AU"/>
        </w:rPr>
        <w:t xml:space="preserve"> </w:t>
      </w:r>
    </w:p>
    <w:sectPr w:rsidR="553A9F9C">
      <w:headerReference w:type="even" r:id="rId18"/>
      <w:headerReference w:type="default" r:id="rId19"/>
      <w:footerReference w:type="default" r:id="rId20"/>
      <w:head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288BC" w14:textId="77777777" w:rsidR="0078149C" w:rsidRDefault="0078149C" w:rsidP="00295CD9">
      <w:pPr>
        <w:spacing w:after="0" w:line="240" w:lineRule="auto"/>
      </w:pPr>
      <w:r>
        <w:separator/>
      </w:r>
    </w:p>
  </w:endnote>
  <w:endnote w:type="continuationSeparator" w:id="0">
    <w:p w14:paraId="4A025301" w14:textId="77777777" w:rsidR="0078149C" w:rsidRDefault="0078149C" w:rsidP="00295CD9">
      <w:pPr>
        <w:spacing w:after="0" w:line="240" w:lineRule="auto"/>
      </w:pPr>
      <w:r>
        <w:continuationSeparator/>
      </w:r>
    </w:p>
  </w:endnote>
  <w:endnote w:type="continuationNotice" w:id="1">
    <w:p w14:paraId="1D2FA455" w14:textId="77777777" w:rsidR="0078149C" w:rsidRDefault="007814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CD6F920" w14:paraId="0F992C8D" w14:textId="77777777" w:rsidTr="5CD6F920">
      <w:trPr>
        <w:trHeight w:val="300"/>
      </w:trPr>
      <w:tc>
        <w:tcPr>
          <w:tcW w:w="3120" w:type="dxa"/>
        </w:tcPr>
        <w:p w14:paraId="6D9C7661" w14:textId="363CB2A9" w:rsidR="5CD6F920" w:rsidRDefault="5CD6F920" w:rsidP="5CD6F920">
          <w:pPr>
            <w:pStyle w:val="Header"/>
            <w:ind w:left="-115"/>
          </w:pPr>
        </w:p>
      </w:tc>
      <w:tc>
        <w:tcPr>
          <w:tcW w:w="3120" w:type="dxa"/>
        </w:tcPr>
        <w:p w14:paraId="4FB473BB" w14:textId="1ADAF1B6" w:rsidR="5CD6F920" w:rsidRDefault="5CD6F920" w:rsidP="5CD6F920">
          <w:pPr>
            <w:pStyle w:val="Header"/>
            <w:jc w:val="center"/>
          </w:pPr>
        </w:p>
      </w:tc>
      <w:tc>
        <w:tcPr>
          <w:tcW w:w="3120" w:type="dxa"/>
        </w:tcPr>
        <w:p w14:paraId="7B9B59EB" w14:textId="56007372" w:rsidR="5CD6F920" w:rsidRDefault="5CD6F920" w:rsidP="5CD6F920">
          <w:pPr>
            <w:pStyle w:val="Header"/>
            <w:ind w:right="-115"/>
            <w:jc w:val="right"/>
          </w:pPr>
        </w:p>
      </w:tc>
    </w:tr>
  </w:tbl>
  <w:p w14:paraId="4C41C756" w14:textId="70B5321B" w:rsidR="5CD6F920" w:rsidRDefault="5CD6F920" w:rsidP="5CD6F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90021" w14:textId="77777777" w:rsidR="0078149C" w:rsidRDefault="0078149C" w:rsidP="00295CD9">
      <w:pPr>
        <w:spacing w:after="0" w:line="240" w:lineRule="auto"/>
      </w:pPr>
      <w:r>
        <w:separator/>
      </w:r>
    </w:p>
  </w:footnote>
  <w:footnote w:type="continuationSeparator" w:id="0">
    <w:p w14:paraId="7AF5FA6A" w14:textId="77777777" w:rsidR="0078149C" w:rsidRDefault="0078149C" w:rsidP="00295CD9">
      <w:pPr>
        <w:spacing w:after="0" w:line="240" w:lineRule="auto"/>
      </w:pPr>
      <w:r>
        <w:continuationSeparator/>
      </w:r>
    </w:p>
  </w:footnote>
  <w:footnote w:type="continuationNotice" w:id="1">
    <w:p w14:paraId="65FFDD3A" w14:textId="77777777" w:rsidR="0078149C" w:rsidRDefault="007814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E731C" w14:textId="271C5176" w:rsidR="00295CD9" w:rsidRDefault="00295CD9">
    <w:pPr>
      <w:pStyle w:val="Header"/>
    </w:pPr>
    <w:r>
      <w:rPr>
        <w:noProof/>
      </w:rPr>
      <mc:AlternateContent>
        <mc:Choice Requires="wps">
          <w:drawing>
            <wp:anchor distT="0" distB="0" distL="0" distR="0" simplePos="0" relativeHeight="251658241" behindDoc="0" locked="0" layoutInCell="1" allowOverlap="1" wp14:anchorId="046DF257" wp14:editId="73A876A6">
              <wp:simplePos x="635" y="635"/>
              <wp:positionH relativeFrom="page">
                <wp:align>right</wp:align>
              </wp:positionH>
              <wp:positionV relativeFrom="page">
                <wp:align>top</wp:align>
              </wp:positionV>
              <wp:extent cx="1835150" cy="342900"/>
              <wp:effectExtent l="0" t="0" r="0" b="0"/>
              <wp:wrapNone/>
              <wp:docPr id="1467596774"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35150" cy="342900"/>
                      </a:xfrm>
                      <a:prstGeom prst="rect">
                        <a:avLst/>
                      </a:prstGeom>
                      <a:noFill/>
                      <a:ln>
                        <a:noFill/>
                      </a:ln>
                    </wps:spPr>
                    <wps:txbx>
                      <w:txbxContent>
                        <w:p w14:paraId="400D5703" w14:textId="5ACFDEF0" w:rsidR="00295CD9" w:rsidRPr="00295CD9" w:rsidRDefault="00295CD9" w:rsidP="00295CD9">
                          <w:pPr>
                            <w:spacing w:after="0"/>
                            <w:rPr>
                              <w:rFonts w:ascii="Calibri" w:eastAsia="Calibri" w:hAnsi="Calibri" w:cs="Calibri"/>
                              <w:noProof/>
                              <w:color w:val="000000"/>
                              <w:sz w:val="20"/>
                              <w:szCs w:val="20"/>
                            </w:rPr>
                          </w:pPr>
                          <w:r w:rsidRPr="00295CD9">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46DF257" id="_x0000_t202" coordsize="21600,21600" o:spt="202" path="m,l,21600r21600,l21600,xe">
              <v:stroke joinstyle="miter"/>
              <v:path gradientshapeok="t" o:connecttype="rect"/>
            </v:shapetype>
            <v:shape id="Text Box 2" o:spid="_x0000_s1026" type="#_x0000_t202" alt="UNCLASSIFIED | NON CLASSIFIÉ" style="position:absolute;margin-left:93.3pt;margin-top:0;width:144.5pt;height:27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" filled="f" stroked="f">
              <v:textbox style="mso-fit-shape-to-text:t" inset="0,15pt,20pt,0">
                <w:txbxContent>
                  <w:p w14:paraId="400D5703" w14:textId="5ACFDEF0" w:rsidR="00295CD9" w:rsidRPr="00295CD9" w:rsidRDefault="00295CD9" w:rsidP="00295CD9">
                    <w:pPr>
                      <w:spacing w:after="0"/>
                      <w:rPr>
                        <w:rFonts w:ascii="Calibri" w:eastAsia="Calibri" w:hAnsi="Calibri" w:cs="Calibri"/>
                        <w:noProof/>
                        <w:color w:val="000000"/>
                        <w:sz w:val="20"/>
                        <w:szCs w:val="20"/>
                      </w:rPr>
                    </w:pPr>
                    <w:r w:rsidRPr="00295CD9">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5A733" w14:textId="4ED31AFE" w:rsidR="00295CD9" w:rsidRDefault="00295CD9">
    <w:pPr>
      <w:pStyle w:val="Header"/>
    </w:pPr>
    <w:r>
      <w:rPr>
        <w:noProof/>
      </w:rPr>
      <mc:AlternateContent>
        <mc:Choice Requires="wps">
          <w:drawing>
            <wp:anchor distT="0" distB="0" distL="0" distR="0" simplePos="0" relativeHeight="251658242" behindDoc="0" locked="0" layoutInCell="1" allowOverlap="1" wp14:anchorId="13BF5599" wp14:editId="0B21AADE">
              <wp:simplePos x="635" y="635"/>
              <wp:positionH relativeFrom="page">
                <wp:align>right</wp:align>
              </wp:positionH>
              <wp:positionV relativeFrom="page">
                <wp:align>top</wp:align>
              </wp:positionV>
              <wp:extent cx="1835150" cy="342900"/>
              <wp:effectExtent l="0" t="0" r="0" b="0"/>
              <wp:wrapNone/>
              <wp:docPr id="14117712"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35150" cy="342900"/>
                      </a:xfrm>
                      <a:prstGeom prst="rect">
                        <a:avLst/>
                      </a:prstGeom>
                      <a:noFill/>
                      <a:ln>
                        <a:noFill/>
                      </a:ln>
                    </wps:spPr>
                    <wps:txbx>
                      <w:txbxContent>
                        <w:p w14:paraId="61D86E86" w14:textId="4714FC59" w:rsidR="00295CD9" w:rsidRPr="00295CD9" w:rsidRDefault="00295CD9" w:rsidP="00295CD9">
                          <w:pPr>
                            <w:spacing w:after="0"/>
                            <w:rPr>
                              <w:rFonts w:ascii="Calibri" w:eastAsia="Calibri" w:hAnsi="Calibri" w:cs="Calibri"/>
                              <w:noProof/>
                              <w:color w:val="000000"/>
                              <w:sz w:val="20"/>
                              <w:szCs w:val="20"/>
                            </w:rPr>
                          </w:pPr>
                          <w:r w:rsidRPr="00295CD9">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3BF5599" id="_x0000_t202" coordsize="21600,21600" o:spt="202" path="m,l,21600r21600,l21600,xe">
              <v:stroke joinstyle="miter"/>
              <v:path gradientshapeok="t" o:connecttype="rect"/>
            </v:shapetype>
            <v:shape id="Text Box 3" o:spid="_x0000_s1027" type="#_x0000_t202" alt="UNCLASSIFIED | NON CLASSIFIÉ" style="position:absolute;margin-left:93.3pt;margin-top:0;width:144.5pt;height:27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" filled="f" stroked="f">
              <v:textbox style="mso-fit-shape-to-text:t" inset="0,15pt,20pt,0">
                <w:txbxContent>
                  <w:p w14:paraId="61D86E86" w14:textId="4714FC59" w:rsidR="00295CD9" w:rsidRPr="00295CD9" w:rsidRDefault="00295CD9" w:rsidP="00295CD9">
                    <w:pPr>
                      <w:spacing w:after="0"/>
                      <w:rPr>
                        <w:rFonts w:ascii="Calibri" w:eastAsia="Calibri" w:hAnsi="Calibri" w:cs="Calibri"/>
                        <w:noProof/>
                        <w:color w:val="000000"/>
                        <w:sz w:val="20"/>
                        <w:szCs w:val="20"/>
                      </w:rPr>
                    </w:pPr>
                    <w:r w:rsidRPr="00295CD9">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C1B6A" w14:textId="3F9E7D86" w:rsidR="00295CD9" w:rsidRDefault="00295CD9">
    <w:pPr>
      <w:pStyle w:val="Header"/>
    </w:pPr>
    <w:r>
      <w:rPr>
        <w:noProof/>
      </w:rPr>
      <mc:AlternateContent>
        <mc:Choice Requires="wps">
          <w:drawing>
            <wp:anchor distT="0" distB="0" distL="0" distR="0" simplePos="0" relativeHeight="251658240" behindDoc="0" locked="0" layoutInCell="1" allowOverlap="1" wp14:anchorId="3E4242FD" wp14:editId="7CFF0AC4">
              <wp:simplePos x="635" y="635"/>
              <wp:positionH relativeFrom="page">
                <wp:align>right</wp:align>
              </wp:positionH>
              <wp:positionV relativeFrom="page">
                <wp:align>top</wp:align>
              </wp:positionV>
              <wp:extent cx="1835150" cy="342900"/>
              <wp:effectExtent l="0" t="0" r="0" b="0"/>
              <wp:wrapNone/>
              <wp:docPr id="1440556573"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35150" cy="342900"/>
                      </a:xfrm>
                      <a:prstGeom prst="rect">
                        <a:avLst/>
                      </a:prstGeom>
                      <a:noFill/>
                      <a:ln>
                        <a:noFill/>
                      </a:ln>
                    </wps:spPr>
                    <wps:txbx>
                      <w:txbxContent>
                        <w:p w14:paraId="38CA01A4" w14:textId="38ADC22D" w:rsidR="00295CD9" w:rsidRPr="00295CD9" w:rsidRDefault="00295CD9" w:rsidP="00295CD9">
                          <w:pPr>
                            <w:spacing w:after="0"/>
                            <w:rPr>
                              <w:rFonts w:ascii="Calibri" w:eastAsia="Calibri" w:hAnsi="Calibri" w:cs="Calibri"/>
                              <w:noProof/>
                              <w:color w:val="000000"/>
                              <w:sz w:val="20"/>
                              <w:szCs w:val="20"/>
                            </w:rPr>
                          </w:pPr>
                          <w:r w:rsidRPr="00295CD9">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E4242FD" id="_x0000_t202" coordsize="21600,21600" o:spt="202" path="m,l,21600r21600,l21600,xe">
              <v:stroke joinstyle="miter"/>
              <v:path gradientshapeok="t" o:connecttype="rect"/>
            </v:shapetype>
            <v:shape id="Text Box 1" o:spid="_x0000_s1028" type="#_x0000_t202" alt="UNCLASSIFIED | NON CLASSIFIÉ" style="position:absolute;margin-left:93.3pt;margin-top:0;width:144.5pt;height:27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" filled="f" stroked="f">
              <v:textbox style="mso-fit-shape-to-text:t" inset="0,15pt,20pt,0">
                <w:txbxContent>
                  <w:p w14:paraId="38CA01A4" w14:textId="38ADC22D" w:rsidR="00295CD9" w:rsidRPr="00295CD9" w:rsidRDefault="00295CD9" w:rsidP="00295CD9">
                    <w:pPr>
                      <w:spacing w:after="0"/>
                      <w:rPr>
                        <w:rFonts w:ascii="Calibri" w:eastAsia="Calibri" w:hAnsi="Calibri" w:cs="Calibri"/>
                        <w:noProof/>
                        <w:color w:val="000000"/>
                        <w:sz w:val="20"/>
                        <w:szCs w:val="20"/>
                      </w:rPr>
                    </w:pPr>
                    <w:r w:rsidRPr="00295CD9">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4298"/>
    <w:multiLevelType w:val="hybridMultilevel"/>
    <w:tmpl w:val="FFFFFFFF"/>
    <w:lvl w:ilvl="0" w:tplc="5A6A2FA2">
      <w:start w:val="1"/>
      <w:numFmt w:val="bullet"/>
      <w:lvlText w:val=""/>
      <w:lvlJc w:val="left"/>
      <w:pPr>
        <w:ind w:left="720" w:hanging="360"/>
      </w:pPr>
      <w:rPr>
        <w:rFonts w:ascii="Symbol" w:hAnsi="Symbol" w:hint="default"/>
      </w:rPr>
    </w:lvl>
    <w:lvl w:ilvl="1" w:tplc="BBD6A2A4">
      <w:start w:val="1"/>
      <w:numFmt w:val="bullet"/>
      <w:lvlText w:val="o"/>
      <w:lvlJc w:val="left"/>
      <w:pPr>
        <w:ind w:left="1440" w:hanging="360"/>
      </w:pPr>
      <w:rPr>
        <w:rFonts w:ascii="Courier New" w:hAnsi="Courier New" w:hint="default"/>
      </w:rPr>
    </w:lvl>
    <w:lvl w:ilvl="2" w:tplc="F21600F8">
      <w:start w:val="1"/>
      <w:numFmt w:val="bullet"/>
      <w:lvlText w:val=""/>
      <w:lvlJc w:val="left"/>
      <w:pPr>
        <w:ind w:left="2160" w:hanging="360"/>
      </w:pPr>
      <w:rPr>
        <w:rFonts w:ascii="Wingdings" w:hAnsi="Wingdings" w:hint="default"/>
      </w:rPr>
    </w:lvl>
    <w:lvl w:ilvl="3" w:tplc="93F6C7AE">
      <w:start w:val="1"/>
      <w:numFmt w:val="bullet"/>
      <w:lvlText w:val=""/>
      <w:lvlJc w:val="left"/>
      <w:pPr>
        <w:ind w:left="2880" w:hanging="360"/>
      </w:pPr>
      <w:rPr>
        <w:rFonts w:ascii="Symbol" w:hAnsi="Symbol" w:hint="default"/>
      </w:rPr>
    </w:lvl>
    <w:lvl w:ilvl="4" w:tplc="1544375E">
      <w:start w:val="1"/>
      <w:numFmt w:val="bullet"/>
      <w:lvlText w:val="o"/>
      <w:lvlJc w:val="left"/>
      <w:pPr>
        <w:ind w:left="3600" w:hanging="360"/>
      </w:pPr>
      <w:rPr>
        <w:rFonts w:ascii="Courier New" w:hAnsi="Courier New" w:hint="default"/>
      </w:rPr>
    </w:lvl>
    <w:lvl w:ilvl="5" w:tplc="9EA46C16">
      <w:start w:val="1"/>
      <w:numFmt w:val="bullet"/>
      <w:lvlText w:val=""/>
      <w:lvlJc w:val="left"/>
      <w:pPr>
        <w:ind w:left="4320" w:hanging="360"/>
      </w:pPr>
      <w:rPr>
        <w:rFonts w:ascii="Wingdings" w:hAnsi="Wingdings" w:hint="default"/>
      </w:rPr>
    </w:lvl>
    <w:lvl w:ilvl="6" w:tplc="02C80920">
      <w:start w:val="1"/>
      <w:numFmt w:val="bullet"/>
      <w:lvlText w:val=""/>
      <w:lvlJc w:val="left"/>
      <w:pPr>
        <w:ind w:left="5040" w:hanging="360"/>
      </w:pPr>
      <w:rPr>
        <w:rFonts w:ascii="Symbol" w:hAnsi="Symbol" w:hint="default"/>
      </w:rPr>
    </w:lvl>
    <w:lvl w:ilvl="7" w:tplc="5E6CC742">
      <w:start w:val="1"/>
      <w:numFmt w:val="bullet"/>
      <w:lvlText w:val="o"/>
      <w:lvlJc w:val="left"/>
      <w:pPr>
        <w:ind w:left="5760" w:hanging="360"/>
      </w:pPr>
      <w:rPr>
        <w:rFonts w:ascii="Courier New" w:hAnsi="Courier New" w:hint="default"/>
      </w:rPr>
    </w:lvl>
    <w:lvl w:ilvl="8" w:tplc="D77410B4">
      <w:start w:val="1"/>
      <w:numFmt w:val="bullet"/>
      <w:lvlText w:val=""/>
      <w:lvlJc w:val="left"/>
      <w:pPr>
        <w:ind w:left="6480" w:hanging="360"/>
      </w:pPr>
      <w:rPr>
        <w:rFonts w:ascii="Wingdings" w:hAnsi="Wingdings" w:hint="default"/>
      </w:rPr>
    </w:lvl>
  </w:abstractNum>
  <w:abstractNum w:abstractNumId="1" w15:restartNumberingAfterBreak="0">
    <w:nsid w:val="03C511A4"/>
    <w:multiLevelType w:val="hybridMultilevel"/>
    <w:tmpl w:val="D3A04DAC"/>
    <w:lvl w:ilvl="0" w:tplc="0DD4F76E">
      <w:start w:val="1"/>
      <w:numFmt w:val="bullet"/>
      <w:lvlText w:val=""/>
      <w:lvlJc w:val="left"/>
      <w:pPr>
        <w:ind w:left="720" w:hanging="360"/>
      </w:pPr>
      <w:rPr>
        <w:rFonts w:ascii="Symbol" w:hAnsi="Symbol" w:hint="default"/>
      </w:rPr>
    </w:lvl>
    <w:lvl w:ilvl="1" w:tplc="C04EEE84">
      <w:start w:val="1"/>
      <w:numFmt w:val="bullet"/>
      <w:lvlText w:val="o"/>
      <w:lvlJc w:val="left"/>
      <w:pPr>
        <w:ind w:left="1440" w:hanging="360"/>
      </w:pPr>
      <w:rPr>
        <w:rFonts w:ascii="Courier New" w:hAnsi="Courier New" w:hint="default"/>
      </w:rPr>
    </w:lvl>
    <w:lvl w:ilvl="2" w:tplc="C1A8C022">
      <w:start w:val="1"/>
      <w:numFmt w:val="bullet"/>
      <w:lvlText w:val=""/>
      <w:lvlJc w:val="left"/>
      <w:pPr>
        <w:ind w:left="2160" w:hanging="360"/>
      </w:pPr>
      <w:rPr>
        <w:rFonts w:ascii="Wingdings" w:hAnsi="Wingdings" w:hint="default"/>
      </w:rPr>
    </w:lvl>
    <w:lvl w:ilvl="3" w:tplc="808ABFBC">
      <w:start w:val="1"/>
      <w:numFmt w:val="bullet"/>
      <w:lvlText w:val=""/>
      <w:lvlJc w:val="left"/>
      <w:pPr>
        <w:ind w:left="2880" w:hanging="360"/>
      </w:pPr>
      <w:rPr>
        <w:rFonts w:ascii="Symbol" w:hAnsi="Symbol" w:hint="default"/>
      </w:rPr>
    </w:lvl>
    <w:lvl w:ilvl="4" w:tplc="0FCEA164">
      <w:start w:val="1"/>
      <w:numFmt w:val="bullet"/>
      <w:lvlText w:val="o"/>
      <w:lvlJc w:val="left"/>
      <w:pPr>
        <w:ind w:left="3600" w:hanging="360"/>
      </w:pPr>
      <w:rPr>
        <w:rFonts w:ascii="Courier New" w:hAnsi="Courier New" w:hint="default"/>
      </w:rPr>
    </w:lvl>
    <w:lvl w:ilvl="5" w:tplc="254071B8">
      <w:start w:val="1"/>
      <w:numFmt w:val="bullet"/>
      <w:lvlText w:val=""/>
      <w:lvlJc w:val="left"/>
      <w:pPr>
        <w:ind w:left="4320" w:hanging="360"/>
      </w:pPr>
      <w:rPr>
        <w:rFonts w:ascii="Wingdings" w:hAnsi="Wingdings" w:hint="default"/>
      </w:rPr>
    </w:lvl>
    <w:lvl w:ilvl="6" w:tplc="3D460C08">
      <w:start w:val="1"/>
      <w:numFmt w:val="bullet"/>
      <w:lvlText w:val=""/>
      <w:lvlJc w:val="left"/>
      <w:pPr>
        <w:ind w:left="5040" w:hanging="360"/>
      </w:pPr>
      <w:rPr>
        <w:rFonts w:ascii="Symbol" w:hAnsi="Symbol" w:hint="default"/>
      </w:rPr>
    </w:lvl>
    <w:lvl w:ilvl="7" w:tplc="0A746088">
      <w:start w:val="1"/>
      <w:numFmt w:val="bullet"/>
      <w:lvlText w:val="o"/>
      <w:lvlJc w:val="left"/>
      <w:pPr>
        <w:ind w:left="5760" w:hanging="360"/>
      </w:pPr>
      <w:rPr>
        <w:rFonts w:ascii="Courier New" w:hAnsi="Courier New" w:hint="default"/>
      </w:rPr>
    </w:lvl>
    <w:lvl w:ilvl="8" w:tplc="9E2EC512">
      <w:start w:val="1"/>
      <w:numFmt w:val="bullet"/>
      <w:lvlText w:val=""/>
      <w:lvlJc w:val="left"/>
      <w:pPr>
        <w:ind w:left="6480" w:hanging="360"/>
      </w:pPr>
      <w:rPr>
        <w:rFonts w:ascii="Wingdings" w:hAnsi="Wingdings" w:hint="default"/>
      </w:rPr>
    </w:lvl>
  </w:abstractNum>
  <w:abstractNum w:abstractNumId="2" w15:restartNumberingAfterBreak="0">
    <w:nsid w:val="04346BC4"/>
    <w:multiLevelType w:val="hybridMultilevel"/>
    <w:tmpl w:val="FFFFFFFF"/>
    <w:lvl w:ilvl="0" w:tplc="AB0C9320">
      <w:start w:val="1"/>
      <w:numFmt w:val="bullet"/>
      <w:lvlText w:val=""/>
      <w:lvlJc w:val="left"/>
      <w:pPr>
        <w:ind w:left="1080" w:hanging="360"/>
      </w:pPr>
      <w:rPr>
        <w:rFonts w:ascii="Symbol" w:hAnsi="Symbol" w:hint="default"/>
      </w:rPr>
    </w:lvl>
    <w:lvl w:ilvl="1" w:tplc="A566E29E">
      <w:start w:val="1"/>
      <w:numFmt w:val="bullet"/>
      <w:lvlText w:val="o"/>
      <w:lvlJc w:val="left"/>
      <w:pPr>
        <w:ind w:left="1800" w:hanging="360"/>
      </w:pPr>
      <w:rPr>
        <w:rFonts w:ascii="Courier New" w:hAnsi="Courier New" w:hint="default"/>
      </w:rPr>
    </w:lvl>
    <w:lvl w:ilvl="2" w:tplc="63C88600">
      <w:start w:val="1"/>
      <w:numFmt w:val="bullet"/>
      <w:lvlText w:val=""/>
      <w:lvlJc w:val="left"/>
      <w:pPr>
        <w:ind w:left="2520" w:hanging="360"/>
      </w:pPr>
      <w:rPr>
        <w:rFonts w:ascii="Wingdings" w:hAnsi="Wingdings" w:hint="default"/>
      </w:rPr>
    </w:lvl>
    <w:lvl w:ilvl="3" w:tplc="24B4867C">
      <w:start w:val="1"/>
      <w:numFmt w:val="bullet"/>
      <w:lvlText w:val=""/>
      <w:lvlJc w:val="left"/>
      <w:pPr>
        <w:ind w:left="3240" w:hanging="360"/>
      </w:pPr>
      <w:rPr>
        <w:rFonts w:ascii="Symbol" w:hAnsi="Symbol" w:hint="default"/>
      </w:rPr>
    </w:lvl>
    <w:lvl w:ilvl="4" w:tplc="B0CE4DE4">
      <w:start w:val="1"/>
      <w:numFmt w:val="bullet"/>
      <w:lvlText w:val="o"/>
      <w:lvlJc w:val="left"/>
      <w:pPr>
        <w:ind w:left="3960" w:hanging="360"/>
      </w:pPr>
      <w:rPr>
        <w:rFonts w:ascii="Courier New" w:hAnsi="Courier New" w:hint="default"/>
      </w:rPr>
    </w:lvl>
    <w:lvl w:ilvl="5" w:tplc="886C17F4">
      <w:start w:val="1"/>
      <w:numFmt w:val="bullet"/>
      <w:lvlText w:val=""/>
      <w:lvlJc w:val="left"/>
      <w:pPr>
        <w:ind w:left="4680" w:hanging="360"/>
      </w:pPr>
      <w:rPr>
        <w:rFonts w:ascii="Wingdings" w:hAnsi="Wingdings" w:hint="default"/>
      </w:rPr>
    </w:lvl>
    <w:lvl w:ilvl="6" w:tplc="67A45F92">
      <w:start w:val="1"/>
      <w:numFmt w:val="bullet"/>
      <w:lvlText w:val=""/>
      <w:lvlJc w:val="left"/>
      <w:pPr>
        <w:ind w:left="5400" w:hanging="360"/>
      </w:pPr>
      <w:rPr>
        <w:rFonts w:ascii="Symbol" w:hAnsi="Symbol" w:hint="default"/>
      </w:rPr>
    </w:lvl>
    <w:lvl w:ilvl="7" w:tplc="FD50AF44">
      <w:start w:val="1"/>
      <w:numFmt w:val="bullet"/>
      <w:lvlText w:val="o"/>
      <w:lvlJc w:val="left"/>
      <w:pPr>
        <w:ind w:left="6120" w:hanging="360"/>
      </w:pPr>
      <w:rPr>
        <w:rFonts w:ascii="Courier New" w:hAnsi="Courier New" w:hint="default"/>
      </w:rPr>
    </w:lvl>
    <w:lvl w:ilvl="8" w:tplc="64C2BE6E">
      <w:start w:val="1"/>
      <w:numFmt w:val="bullet"/>
      <w:lvlText w:val=""/>
      <w:lvlJc w:val="left"/>
      <w:pPr>
        <w:ind w:left="6840" w:hanging="360"/>
      </w:pPr>
      <w:rPr>
        <w:rFonts w:ascii="Wingdings" w:hAnsi="Wingdings" w:hint="default"/>
      </w:rPr>
    </w:lvl>
  </w:abstractNum>
  <w:abstractNum w:abstractNumId="3" w15:restartNumberingAfterBreak="0">
    <w:nsid w:val="06BEADD1"/>
    <w:multiLevelType w:val="hybridMultilevel"/>
    <w:tmpl w:val="FFFFFFFF"/>
    <w:lvl w:ilvl="0" w:tplc="148CB108">
      <w:start w:val="1"/>
      <w:numFmt w:val="bullet"/>
      <w:lvlText w:val=""/>
      <w:lvlJc w:val="left"/>
      <w:pPr>
        <w:ind w:left="1080" w:hanging="360"/>
      </w:pPr>
      <w:rPr>
        <w:rFonts w:ascii="Symbol" w:hAnsi="Symbol" w:hint="default"/>
      </w:rPr>
    </w:lvl>
    <w:lvl w:ilvl="1" w:tplc="0BD8E094">
      <w:start w:val="1"/>
      <w:numFmt w:val="bullet"/>
      <w:lvlText w:val="o"/>
      <w:lvlJc w:val="left"/>
      <w:pPr>
        <w:ind w:left="1800" w:hanging="360"/>
      </w:pPr>
      <w:rPr>
        <w:rFonts w:ascii="Courier New" w:hAnsi="Courier New" w:hint="default"/>
      </w:rPr>
    </w:lvl>
    <w:lvl w:ilvl="2" w:tplc="368C26F8">
      <w:start w:val="1"/>
      <w:numFmt w:val="bullet"/>
      <w:lvlText w:val=""/>
      <w:lvlJc w:val="left"/>
      <w:pPr>
        <w:ind w:left="2520" w:hanging="360"/>
      </w:pPr>
      <w:rPr>
        <w:rFonts w:ascii="Wingdings" w:hAnsi="Wingdings" w:hint="default"/>
      </w:rPr>
    </w:lvl>
    <w:lvl w:ilvl="3" w:tplc="5DF88552">
      <w:start w:val="1"/>
      <w:numFmt w:val="bullet"/>
      <w:lvlText w:val=""/>
      <w:lvlJc w:val="left"/>
      <w:pPr>
        <w:ind w:left="3240" w:hanging="360"/>
      </w:pPr>
      <w:rPr>
        <w:rFonts w:ascii="Symbol" w:hAnsi="Symbol" w:hint="default"/>
      </w:rPr>
    </w:lvl>
    <w:lvl w:ilvl="4" w:tplc="06E83890">
      <w:start w:val="1"/>
      <w:numFmt w:val="bullet"/>
      <w:lvlText w:val="o"/>
      <w:lvlJc w:val="left"/>
      <w:pPr>
        <w:ind w:left="3960" w:hanging="360"/>
      </w:pPr>
      <w:rPr>
        <w:rFonts w:ascii="Courier New" w:hAnsi="Courier New" w:hint="default"/>
      </w:rPr>
    </w:lvl>
    <w:lvl w:ilvl="5" w:tplc="7634140E">
      <w:start w:val="1"/>
      <w:numFmt w:val="bullet"/>
      <w:lvlText w:val=""/>
      <w:lvlJc w:val="left"/>
      <w:pPr>
        <w:ind w:left="4680" w:hanging="360"/>
      </w:pPr>
      <w:rPr>
        <w:rFonts w:ascii="Wingdings" w:hAnsi="Wingdings" w:hint="default"/>
      </w:rPr>
    </w:lvl>
    <w:lvl w:ilvl="6" w:tplc="A5EE432E">
      <w:start w:val="1"/>
      <w:numFmt w:val="bullet"/>
      <w:lvlText w:val=""/>
      <w:lvlJc w:val="left"/>
      <w:pPr>
        <w:ind w:left="5400" w:hanging="360"/>
      </w:pPr>
      <w:rPr>
        <w:rFonts w:ascii="Symbol" w:hAnsi="Symbol" w:hint="default"/>
      </w:rPr>
    </w:lvl>
    <w:lvl w:ilvl="7" w:tplc="8676DF8E">
      <w:start w:val="1"/>
      <w:numFmt w:val="bullet"/>
      <w:lvlText w:val="o"/>
      <w:lvlJc w:val="left"/>
      <w:pPr>
        <w:ind w:left="6120" w:hanging="360"/>
      </w:pPr>
      <w:rPr>
        <w:rFonts w:ascii="Courier New" w:hAnsi="Courier New" w:hint="default"/>
      </w:rPr>
    </w:lvl>
    <w:lvl w:ilvl="8" w:tplc="03D2EA46">
      <w:start w:val="1"/>
      <w:numFmt w:val="bullet"/>
      <w:lvlText w:val=""/>
      <w:lvlJc w:val="left"/>
      <w:pPr>
        <w:ind w:left="6840" w:hanging="360"/>
      </w:pPr>
      <w:rPr>
        <w:rFonts w:ascii="Wingdings" w:hAnsi="Wingdings" w:hint="default"/>
      </w:rPr>
    </w:lvl>
  </w:abstractNum>
  <w:abstractNum w:abstractNumId="4" w15:restartNumberingAfterBreak="0">
    <w:nsid w:val="081DCE32"/>
    <w:multiLevelType w:val="hybridMultilevel"/>
    <w:tmpl w:val="FFFFFFFF"/>
    <w:lvl w:ilvl="0" w:tplc="F906FB92">
      <w:start w:val="1"/>
      <w:numFmt w:val="bullet"/>
      <w:lvlText w:val=""/>
      <w:lvlJc w:val="left"/>
      <w:pPr>
        <w:ind w:left="1080" w:hanging="360"/>
      </w:pPr>
      <w:rPr>
        <w:rFonts w:ascii="Symbol" w:hAnsi="Symbol" w:hint="default"/>
      </w:rPr>
    </w:lvl>
    <w:lvl w:ilvl="1" w:tplc="B7C44B08">
      <w:start w:val="1"/>
      <w:numFmt w:val="bullet"/>
      <w:lvlText w:val="o"/>
      <w:lvlJc w:val="left"/>
      <w:pPr>
        <w:ind w:left="1800" w:hanging="360"/>
      </w:pPr>
      <w:rPr>
        <w:rFonts w:ascii="Courier New" w:hAnsi="Courier New" w:hint="default"/>
      </w:rPr>
    </w:lvl>
    <w:lvl w:ilvl="2" w:tplc="C7EE7F04">
      <w:start w:val="1"/>
      <w:numFmt w:val="bullet"/>
      <w:lvlText w:val=""/>
      <w:lvlJc w:val="left"/>
      <w:pPr>
        <w:ind w:left="2520" w:hanging="360"/>
      </w:pPr>
      <w:rPr>
        <w:rFonts w:ascii="Wingdings" w:hAnsi="Wingdings" w:hint="default"/>
      </w:rPr>
    </w:lvl>
    <w:lvl w:ilvl="3" w:tplc="614C39A6">
      <w:start w:val="1"/>
      <w:numFmt w:val="bullet"/>
      <w:lvlText w:val=""/>
      <w:lvlJc w:val="left"/>
      <w:pPr>
        <w:ind w:left="3240" w:hanging="360"/>
      </w:pPr>
      <w:rPr>
        <w:rFonts w:ascii="Symbol" w:hAnsi="Symbol" w:hint="default"/>
      </w:rPr>
    </w:lvl>
    <w:lvl w:ilvl="4" w:tplc="E0C69886">
      <w:start w:val="1"/>
      <w:numFmt w:val="bullet"/>
      <w:lvlText w:val="o"/>
      <w:lvlJc w:val="left"/>
      <w:pPr>
        <w:ind w:left="3960" w:hanging="360"/>
      </w:pPr>
      <w:rPr>
        <w:rFonts w:ascii="Courier New" w:hAnsi="Courier New" w:hint="default"/>
      </w:rPr>
    </w:lvl>
    <w:lvl w:ilvl="5" w:tplc="B816DA30">
      <w:start w:val="1"/>
      <w:numFmt w:val="bullet"/>
      <w:lvlText w:val=""/>
      <w:lvlJc w:val="left"/>
      <w:pPr>
        <w:ind w:left="4680" w:hanging="360"/>
      </w:pPr>
      <w:rPr>
        <w:rFonts w:ascii="Wingdings" w:hAnsi="Wingdings" w:hint="default"/>
      </w:rPr>
    </w:lvl>
    <w:lvl w:ilvl="6" w:tplc="0DC80A90">
      <w:start w:val="1"/>
      <w:numFmt w:val="bullet"/>
      <w:lvlText w:val=""/>
      <w:lvlJc w:val="left"/>
      <w:pPr>
        <w:ind w:left="5400" w:hanging="360"/>
      </w:pPr>
      <w:rPr>
        <w:rFonts w:ascii="Symbol" w:hAnsi="Symbol" w:hint="default"/>
      </w:rPr>
    </w:lvl>
    <w:lvl w:ilvl="7" w:tplc="A5A09594">
      <w:start w:val="1"/>
      <w:numFmt w:val="bullet"/>
      <w:lvlText w:val="o"/>
      <w:lvlJc w:val="left"/>
      <w:pPr>
        <w:ind w:left="6120" w:hanging="360"/>
      </w:pPr>
      <w:rPr>
        <w:rFonts w:ascii="Courier New" w:hAnsi="Courier New" w:hint="default"/>
      </w:rPr>
    </w:lvl>
    <w:lvl w:ilvl="8" w:tplc="B73E6D44">
      <w:start w:val="1"/>
      <w:numFmt w:val="bullet"/>
      <w:lvlText w:val=""/>
      <w:lvlJc w:val="left"/>
      <w:pPr>
        <w:ind w:left="6840" w:hanging="360"/>
      </w:pPr>
      <w:rPr>
        <w:rFonts w:ascii="Wingdings" w:hAnsi="Wingdings" w:hint="default"/>
      </w:rPr>
    </w:lvl>
  </w:abstractNum>
  <w:abstractNum w:abstractNumId="5" w15:restartNumberingAfterBreak="0">
    <w:nsid w:val="09771701"/>
    <w:multiLevelType w:val="hybridMultilevel"/>
    <w:tmpl w:val="FFFFFFFF"/>
    <w:lvl w:ilvl="0" w:tplc="3DC2918C">
      <w:start w:val="1"/>
      <w:numFmt w:val="bullet"/>
      <w:lvlText w:val=""/>
      <w:lvlJc w:val="left"/>
      <w:pPr>
        <w:ind w:left="1080" w:hanging="360"/>
      </w:pPr>
      <w:rPr>
        <w:rFonts w:ascii="Symbol" w:hAnsi="Symbol" w:hint="default"/>
      </w:rPr>
    </w:lvl>
    <w:lvl w:ilvl="1" w:tplc="2E944242">
      <w:start w:val="1"/>
      <w:numFmt w:val="bullet"/>
      <w:lvlText w:val="o"/>
      <w:lvlJc w:val="left"/>
      <w:pPr>
        <w:ind w:left="1800" w:hanging="360"/>
      </w:pPr>
      <w:rPr>
        <w:rFonts w:ascii="Courier New" w:hAnsi="Courier New" w:hint="default"/>
      </w:rPr>
    </w:lvl>
    <w:lvl w:ilvl="2" w:tplc="29D42B20">
      <w:start w:val="1"/>
      <w:numFmt w:val="bullet"/>
      <w:lvlText w:val=""/>
      <w:lvlJc w:val="left"/>
      <w:pPr>
        <w:ind w:left="2520" w:hanging="360"/>
      </w:pPr>
      <w:rPr>
        <w:rFonts w:ascii="Wingdings" w:hAnsi="Wingdings" w:hint="default"/>
      </w:rPr>
    </w:lvl>
    <w:lvl w:ilvl="3" w:tplc="D1041C1A">
      <w:start w:val="1"/>
      <w:numFmt w:val="bullet"/>
      <w:lvlText w:val=""/>
      <w:lvlJc w:val="left"/>
      <w:pPr>
        <w:ind w:left="3240" w:hanging="360"/>
      </w:pPr>
      <w:rPr>
        <w:rFonts w:ascii="Symbol" w:hAnsi="Symbol" w:hint="default"/>
      </w:rPr>
    </w:lvl>
    <w:lvl w:ilvl="4" w:tplc="7E1ED802">
      <w:start w:val="1"/>
      <w:numFmt w:val="bullet"/>
      <w:lvlText w:val="o"/>
      <w:lvlJc w:val="left"/>
      <w:pPr>
        <w:ind w:left="3960" w:hanging="360"/>
      </w:pPr>
      <w:rPr>
        <w:rFonts w:ascii="Courier New" w:hAnsi="Courier New" w:hint="default"/>
      </w:rPr>
    </w:lvl>
    <w:lvl w:ilvl="5" w:tplc="86502DF0">
      <w:start w:val="1"/>
      <w:numFmt w:val="bullet"/>
      <w:lvlText w:val=""/>
      <w:lvlJc w:val="left"/>
      <w:pPr>
        <w:ind w:left="4680" w:hanging="360"/>
      </w:pPr>
      <w:rPr>
        <w:rFonts w:ascii="Wingdings" w:hAnsi="Wingdings" w:hint="default"/>
      </w:rPr>
    </w:lvl>
    <w:lvl w:ilvl="6" w:tplc="D9EE323E">
      <w:start w:val="1"/>
      <w:numFmt w:val="bullet"/>
      <w:lvlText w:val=""/>
      <w:lvlJc w:val="left"/>
      <w:pPr>
        <w:ind w:left="5400" w:hanging="360"/>
      </w:pPr>
      <w:rPr>
        <w:rFonts w:ascii="Symbol" w:hAnsi="Symbol" w:hint="default"/>
      </w:rPr>
    </w:lvl>
    <w:lvl w:ilvl="7" w:tplc="04F0C1AE">
      <w:start w:val="1"/>
      <w:numFmt w:val="bullet"/>
      <w:lvlText w:val="o"/>
      <w:lvlJc w:val="left"/>
      <w:pPr>
        <w:ind w:left="6120" w:hanging="360"/>
      </w:pPr>
      <w:rPr>
        <w:rFonts w:ascii="Courier New" w:hAnsi="Courier New" w:hint="default"/>
      </w:rPr>
    </w:lvl>
    <w:lvl w:ilvl="8" w:tplc="A9B05A98">
      <w:start w:val="1"/>
      <w:numFmt w:val="bullet"/>
      <w:lvlText w:val=""/>
      <w:lvlJc w:val="left"/>
      <w:pPr>
        <w:ind w:left="6840" w:hanging="360"/>
      </w:pPr>
      <w:rPr>
        <w:rFonts w:ascii="Wingdings" w:hAnsi="Wingdings" w:hint="default"/>
      </w:rPr>
    </w:lvl>
  </w:abstractNum>
  <w:abstractNum w:abstractNumId="6" w15:restartNumberingAfterBreak="0">
    <w:nsid w:val="0BC9E578"/>
    <w:multiLevelType w:val="hybridMultilevel"/>
    <w:tmpl w:val="7EFC0596"/>
    <w:lvl w:ilvl="0" w:tplc="B0B6A15E">
      <w:start w:val="1"/>
      <w:numFmt w:val="bullet"/>
      <w:lvlText w:val=""/>
      <w:lvlJc w:val="left"/>
      <w:pPr>
        <w:ind w:left="1080" w:hanging="360"/>
      </w:pPr>
      <w:rPr>
        <w:rFonts w:ascii="Symbol" w:hAnsi="Symbol" w:hint="default"/>
      </w:rPr>
    </w:lvl>
    <w:lvl w:ilvl="1" w:tplc="07BC0852">
      <w:start w:val="1"/>
      <w:numFmt w:val="bullet"/>
      <w:lvlText w:val="o"/>
      <w:lvlJc w:val="left"/>
      <w:pPr>
        <w:ind w:left="1800" w:hanging="360"/>
      </w:pPr>
      <w:rPr>
        <w:rFonts w:ascii="Courier New" w:hAnsi="Courier New" w:hint="default"/>
      </w:rPr>
    </w:lvl>
    <w:lvl w:ilvl="2" w:tplc="A12A6B42">
      <w:start w:val="1"/>
      <w:numFmt w:val="bullet"/>
      <w:lvlText w:val=""/>
      <w:lvlJc w:val="left"/>
      <w:pPr>
        <w:ind w:left="2520" w:hanging="360"/>
      </w:pPr>
      <w:rPr>
        <w:rFonts w:ascii="Wingdings" w:hAnsi="Wingdings" w:hint="default"/>
      </w:rPr>
    </w:lvl>
    <w:lvl w:ilvl="3" w:tplc="3D765E94">
      <w:start w:val="1"/>
      <w:numFmt w:val="bullet"/>
      <w:lvlText w:val=""/>
      <w:lvlJc w:val="left"/>
      <w:pPr>
        <w:ind w:left="3240" w:hanging="360"/>
      </w:pPr>
      <w:rPr>
        <w:rFonts w:ascii="Symbol" w:hAnsi="Symbol" w:hint="default"/>
      </w:rPr>
    </w:lvl>
    <w:lvl w:ilvl="4" w:tplc="CFDCDB46">
      <w:start w:val="1"/>
      <w:numFmt w:val="bullet"/>
      <w:lvlText w:val="o"/>
      <w:lvlJc w:val="left"/>
      <w:pPr>
        <w:ind w:left="3960" w:hanging="360"/>
      </w:pPr>
      <w:rPr>
        <w:rFonts w:ascii="Courier New" w:hAnsi="Courier New" w:hint="default"/>
      </w:rPr>
    </w:lvl>
    <w:lvl w:ilvl="5" w:tplc="9C562C5E">
      <w:start w:val="1"/>
      <w:numFmt w:val="bullet"/>
      <w:lvlText w:val=""/>
      <w:lvlJc w:val="left"/>
      <w:pPr>
        <w:ind w:left="4680" w:hanging="360"/>
      </w:pPr>
      <w:rPr>
        <w:rFonts w:ascii="Wingdings" w:hAnsi="Wingdings" w:hint="default"/>
      </w:rPr>
    </w:lvl>
    <w:lvl w:ilvl="6" w:tplc="59D84AC0">
      <w:start w:val="1"/>
      <w:numFmt w:val="bullet"/>
      <w:lvlText w:val=""/>
      <w:lvlJc w:val="left"/>
      <w:pPr>
        <w:ind w:left="5400" w:hanging="360"/>
      </w:pPr>
      <w:rPr>
        <w:rFonts w:ascii="Symbol" w:hAnsi="Symbol" w:hint="default"/>
      </w:rPr>
    </w:lvl>
    <w:lvl w:ilvl="7" w:tplc="1FD8222E">
      <w:start w:val="1"/>
      <w:numFmt w:val="bullet"/>
      <w:lvlText w:val="o"/>
      <w:lvlJc w:val="left"/>
      <w:pPr>
        <w:ind w:left="6120" w:hanging="360"/>
      </w:pPr>
      <w:rPr>
        <w:rFonts w:ascii="Courier New" w:hAnsi="Courier New" w:hint="default"/>
      </w:rPr>
    </w:lvl>
    <w:lvl w:ilvl="8" w:tplc="A112E14C">
      <w:start w:val="1"/>
      <w:numFmt w:val="bullet"/>
      <w:lvlText w:val=""/>
      <w:lvlJc w:val="left"/>
      <w:pPr>
        <w:ind w:left="6840" w:hanging="360"/>
      </w:pPr>
      <w:rPr>
        <w:rFonts w:ascii="Wingdings" w:hAnsi="Wingdings" w:hint="default"/>
      </w:rPr>
    </w:lvl>
  </w:abstractNum>
  <w:abstractNum w:abstractNumId="7" w15:restartNumberingAfterBreak="0">
    <w:nsid w:val="0C21850B"/>
    <w:multiLevelType w:val="hybridMultilevel"/>
    <w:tmpl w:val="A0160A1A"/>
    <w:lvl w:ilvl="0" w:tplc="EDF0A428">
      <w:start w:val="1"/>
      <w:numFmt w:val="bullet"/>
      <w:lvlText w:val=""/>
      <w:lvlJc w:val="left"/>
      <w:pPr>
        <w:ind w:left="1080" w:hanging="360"/>
      </w:pPr>
      <w:rPr>
        <w:rFonts w:ascii="Symbol" w:hAnsi="Symbol" w:hint="default"/>
      </w:rPr>
    </w:lvl>
    <w:lvl w:ilvl="1" w:tplc="FD46FA28">
      <w:start w:val="1"/>
      <w:numFmt w:val="bullet"/>
      <w:lvlText w:val="o"/>
      <w:lvlJc w:val="left"/>
      <w:pPr>
        <w:ind w:left="1800" w:hanging="360"/>
      </w:pPr>
      <w:rPr>
        <w:rFonts w:ascii="Courier New" w:hAnsi="Courier New" w:hint="default"/>
      </w:rPr>
    </w:lvl>
    <w:lvl w:ilvl="2" w:tplc="668A525C">
      <w:start w:val="1"/>
      <w:numFmt w:val="bullet"/>
      <w:lvlText w:val=""/>
      <w:lvlJc w:val="left"/>
      <w:pPr>
        <w:ind w:left="2520" w:hanging="360"/>
      </w:pPr>
      <w:rPr>
        <w:rFonts w:ascii="Wingdings" w:hAnsi="Wingdings" w:hint="default"/>
      </w:rPr>
    </w:lvl>
    <w:lvl w:ilvl="3" w:tplc="2062AD04">
      <w:start w:val="1"/>
      <w:numFmt w:val="bullet"/>
      <w:lvlText w:val=""/>
      <w:lvlJc w:val="left"/>
      <w:pPr>
        <w:ind w:left="3240" w:hanging="360"/>
      </w:pPr>
      <w:rPr>
        <w:rFonts w:ascii="Symbol" w:hAnsi="Symbol" w:hint="default"/>
      </w:rPr>
    </w:lvl>
    <w:lvl w:ilvl="4" w:tplc="077ECAAA">
      <w:start w:val="1"/>
      <w:numFmt w:val="bullet"/>
      <w:lvlText w:val="o"/>
      <w:lvlJc w:val="left"/>
      <w:pPr>
        <w:ind w:left="3960" w:hanging="360"/>
      </w:pPr>
      <w:rPr>
        <w:rFonts w:ascii="Courier New" w:hAnsi="Courier New" w:hint="default"/>
      </w:rPr>
    </w:lvl>
    <w:lvl w:ilvl="5" w:tplc="75689056">
      <w:start w:val="1"/>
      <w:numFmt w:val="bullet"/>
      <w:lvlText w:val=""/>
      <w:lvlJc w:val="left"/>
      <w:pPr>
        <w:ind w:left="4680" w:hanging="360"/>
      </w:pPr>
      <w:rPr>
        <w:rFonts w:ascii="Wingdings" w:hAnsi="Wingdings" w:hint="default"/>
      </w:rPr>
    </w:lvl>
    <w:lvl w:ilvl="6" w:tplc="BCD00CEA">
      <w:start w:val="1"/>
      <w:numFmt w:val="bullet"/>
      <w:lvlText w:val=""/>
      <w:lvlJc w:val="left"/>
      <w:pPr>
        <w:ind w:left="5400" w:hanging="360"/>
      </w:pPr>
      <w:rPr>
        <w:rFonts w:ascii="Symbol" w:hAnsi="Symbol" w:hint="default"/>
      </w:rPr>
    </w:lvl>
    <w:lvl w:ilvl="7" w:tplc="BAFA9E20">
      <w:start w:val="1"/>
      <w:numFmt w:val="bullet"/>
      <w:lvlText w:val="o"/>
      <w:lvlJc w:val="left"/>
      <w:pPr>
        <w:ind w:left="6120" w:hanging="360"/>
      </w:pPr>
      <w:rPr>
        <w:rFonts w:ascii="Courier New" w:hAnsi="Courier New" w:hint="default"/>
      </w:rPr>
    </w:lvl>
    <w:lvl w:ilvl="8" w:tplc="9BEE65FE">
      <w:start w:val="1"/>
      <w:numFmt w:val="bullet"/>
      <w:lvlText w:val=""/>
      <w:lvlJc w:val="left"/>
      <w:pPr>
        <w:ind w:left="6840" w:hanging="360"/>
      </w:pPr>
      <w:rPr>
        <w:rFonts w:ascii="Wingdings" w:hAnsi="Wingdings" w:hint="default"/>
      </w:rPr>
    </w:lvl>
  </w:abstractNum>
  <w:abstractNum w:abstractNumId="8" w15:restartNumberingAfterBreak="0">
    <w:nsid w:val="0DA94220"/>
    <w:multiLevelType w:val="hybridMultilevel"/>
    <w:tmpl w:val="FFFFFFFF"/>
    <w:lvl w:ilvl="0" w:tplc="2BF02294">
      <w:start w:val="1"/>
      <w:numFmt w:val="bullet"/>
      <w:lvlText w:val=""/>
      <w:lvlJc w:val="left"/>
      <w:pPr>
        <w:ind w:left="1080" w:hanging="360"/>
      </w:pPr>
      <w:rPr>
        <w:rFonts w:ascii="Symbol" w:hAnsi="Symbol" w:hint="default"/>
      </w:rPr>
    </w:lvl>
    <w:lvl w:ilvl="1" w:tplc="0FFC94B6">
      <w:start w:val="1"/>
      <w:numFmt w:val="bullet"/>
      <w:lvlText w:val="o"/>
      <w:lvlJc w:val="left"/>
      <w:pPr>
        <w:ind w:left="1800" w:hanging="360"/>
      </w:pPr>
      <w:rPr>
        <w:rFonts w:ascii="Courier New" w:hAnsi="Courier New" w:hint="default"/>
      </w:rPr>
    </w:lvl>
    <w:lvl w:ilvl="2" w:tplc="A204DA2C">
      <w:start w:val="1"/>
      <w:numFmt w:val="bullet"/>
      <w:lvlText w:val=""/>
      <w:lvlJc w:val="left"/>
      <w:pPr>
        <w:ind w:left="2520" w:hanging="360"/>
      </w:pPr>
      <w:rPr>
        <w:rFonts w:ascii="Wingdings" w:hAnsi="Wingdings" w:hint="default"/>
      </w:rPr>
    </w:lvl>
    <w:lvl w:ilvl="3" w:tplc="8716B9BE">
      <w:start w:val="1"/>
      <w:numFmt w:val="bullet"/>
      <w:lvlText w:val=""/>
      <w:lvlJc w:val="left"/>
      <w:pPr>
        <w:ind w:left="3240" w:hanging="360"/>
      </w:pPr>
      <w:rPr>
        <w:rFonts w:ascii="Symbol" w:hAnsi="Symbol" w:hint="default"/>
      </w:rPr>
    </w:lvl>
    <w:lvl w:ilvl="4" w:tplc="5044A620">
      <w:start w:val="1"/>
      <w:numFmt w:val="bullet"/>
      <w:lvlText w:val="o"/>
      <w:lvlJc w:val="left"/>
      <w:pPr>
        <w:ind w:left="3960" w:hanging="360"/>
      </w:pPr>
      <w:rPr>
        <w:rFonts w:ascii="Courier New" w:hAnsi="Courier New" w:hint="default"/>
      </w:rPr>
    </w:lvl>
    <w:lvl w:ilvl="5" w:tplc="BEAA039E">
      <w:start w:val="1"/>
      <w:numFmt w:val="bullet"/>
      <w:lvlText w:val=""/>
      <w:lvlJc w:val="left"/>
      <w:pPr>
        <w:ind w:left="4680" w:hanging="360"/>
      </w:pPr>
      <w:rPr>
        <w:rFonts w:ascii="Wingdings" w:hAnsi="Wingdings" w:hint="default"/>
      </w:rPr>
    </w:lvl>
    <w:lvl w:ilvl="6" w:tplc="28EC5462">
      <w:start w:val="1"/>
      <w:numFmt w:val="bullet"/>
      <w:lvlText w:val=""/>
      <w:lvlJc w:val="left"/>
      <w:pPr>
        <w:ind w:left="5400" w:hanging="360"/>
      </w:pPr>
      <w:rPr>
        <w:rFonts w:ascii="Symbol" w:hAnsi="Symbol" w:hint="default"/>
      </w:rPr>
    </w:lvl>
    <w:lvl w:ilvl="7" w:tplc="BE3690E6">
      <w:start w:val="1"/>
      <w:numFmt w:val="bullet"/>
      <w:lvlText w:val="o"/>
      <w:lvlJc w:val="left"/>
      <w:pPr>
        <w:ind w:left="6120" w:hanging="360"/>
      </w:pPr>
      <w:rPr>
        <w:rFonts w:ascii="Courier New" w:hAnsi="Courier New" w:hint="default"/>
      </w:rPr>
    </w:lvl>
    <w:lvl w:ilvl="8" w:tplc="5582DE70">
      <w:start w:val="1"/>
      <w:numFmt w:val="bullet"/>
      <w:lvlText w:val=""/>
      <w:lvlJc w:val="left"/>
      <w:pPr>
        <w:ind w:left="6840" w:hanging="360"/>
      </w:pPr>
      <w:rPr>
        <w:rFonts w:ascii="Wingdings" w:hAnsi="Wingdings" w:hint="default"/>
      </w:rPr>
    </w:lvl>
  </w:abstractNum>
  <w:abstractNum w:abstractNumId="9" w15:restartNumberingAfterBreak="0">
    <w:nsid w:val="0DD45378"/>
    <w:multiLevelType w:val="hybridMultilevel"/>
    <w:tmpl w:val="FFFFFFFF"/>
    <w:lvl w:ilvl="0" w:tplc="F1D87854">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Symbol" w:hAnsi="Symbol" w:hint="default"/>
      </w:rPr>
    </w:lvl>
    <w:lvl w:ilvl="2" w:tplc="14B49F02">
      <w:start w:val="1"/>
      <w:numFmt w:val="bullet"/>
      <w:lvlText w:val=""/>
      <w:lvlJc w:val="left"/>
      <w:pPr>
        <w:ind w:left="2160" w:hanging="360"/>
      </w:pPr>
      <w:rPr>
        <w:rFonts w:ascii="Wingdings" w:hAnsi="Wingdings" w:hint="default"/>
      </w:rPr>
    </w:lvl>
    <w:lvl w:ilvl="3" w:tplc="81E83E5E">
      <w:start w:val="1"/>
      <w:numFmt w:val="bullet"/>
      <w:lvlText w:val=""/>
      <w:lvlJc w:val="left"/>
      <w:pPr>
        <w:ind w:left="2880" w:hanging="360"/>
      </w:pPr>
      <w:rPr>
        <w:rFonts w:ascii="Symbol" w:hAnsi="Symbol" w:hint="default"/>
      </w:rPr>
    </w:lvl>
    <w:lvl w:ilvl="4" w:tplc="F0546EFE">
      <w:start w:val="1"/>
      <w:numFmt w:val="bullet"/>
      <w:lvlText w:val="o"/>
      <w:lvlJc w:val="left"/>
      <w:pPr>
        <w:ind w:left="3600" w:hanging="360"/>
      </w:pPr>
      <w:rPr>
        <w:rFonts w:ascii="Courier New" w:hAnsi="Courier New" w:hint="default"/>
      </w:rPr>
    </w:lvl>
    <w:lvl w:ilvl="5" w:tplc="72AE0EF8">
      <w:start w:val="1"/>
      <w:numFmt w:val="bullet"/>
      <w:lvlText w:val=""/>
      <w:lvlJc w:val="left"/>
      <w:pPr>
        <w:ind w:left="4320" w:hanging="360"/>
      </w:pPr>
      <w:rPr>
        <w:rFonts w:ascii="Wingdings" w:hAnsi="Wingdings" w:hint="default"/>
      </w:rPr>
    </w:lvl>
    <w:lvl w:ilvl="6" w:tplc="A8A2E302">
      <w:start w:val="1"/>
      <w:numFmt w:val="bullet"/>
      <w:lvlText w:val=""/>
      <w:lvlJc w:val="left"/>
      <w:pPr>
        <w:ind w:left="5040" w:hanging="360"/>
      </w:pPr>
      <w:rPr>
        <w:rFonts w:ascii="Symbol" w:hAnsi="Symbol" w:hint="default"/>
      </w:rPr>
    </w:lvl>
    <w:lvl w:ilvl="7" w:tplc="7DDE4468">
      <w:start w:val="1"/>
      <w:numFmt w:val="bullet"/>
      <w:lvlText w:val="o"/>
      <w:lvlJc w:val="left"/>
      <w:pPr>
        <w:ind w:left="5760" w:hanging="360"/>
      </w:pPr>
      <w:rPr>
        <w:rFonts w:ascii="Courier New" w:hAnsi="Courier New" w:hint="default"/>
      </w:rPr>
    </w:lvl>
    <w:lvl w:ilvl="8" w:tplc="9DF2F022">
      <w:start w:val="1"/>
      <w:numFmt w:val="bullet"/>
      <w:lvlText w:val=""/>
      <w:lvlJc w:val="left"/>
      <w:pPr>
        <w:ind w:left="6480" w:hanging="360"/>
      </w:pPr>
      <w:rPr>
        <w:rFonts w:ascii="Wingdings" w:hAnsi="Wingdings" w:hint="default"/>
      </w:rPr>
    </w:lvl>
  </w:abstractNum>
  <w:abstractNum w:abstractNumId="10" w15:restartNumberingAfterBreak="0">
    <w:nsid w:val="0E91A0F9"/>
    <w:multiLevelType w:val="hybridMultilevel"/>
    <w:tmpl w:val="FFFFFFFF"/>
    <w:lvl w:ilvl="0" w:tplc="2D2A2CCA">
      <w:start w:val="1"/>
      <w:numFmt w:val="bullet"/>
      <w:lvlText w:val=""/>
      <w:lvlJc w:val="left"/>
      <w:pPr>
        <w:ind w:left="720" w:hanging="360"/>
      </w:pPr>
      <w:rPr>
        <w:rFonts w:ascii="Symbol" w:hAnsi="Symbol" w:hint="default"/>
      </w:rPr>
    </w:lvl>
    <w:lvl w:ilvl="1" w:tplc="9D76338C">
      <w:start w:val="1"/>
      <w:numFmt w:val="bullet"/>
      <w:lvlText w:val="o"/>
      <w:lvlJc w:val="left"/>
      <w:pPr>
        <w:ind w:left="1440" w:hanging="360"/>
      </w:pPr>
      <w:rPr>
        <w:rFonts w:ascii="Courier New" w:hAnsi="Courier New" w:hint="default"/>
      </w:rPr>
    </w:lvl>
    <w:lvl w:ilvl="2" w:tplc="C9F09B52">
      <w:start w:val="1"/>
      <w:numFmt w:val="bullet"/>
      <w:lvlText w:val=""/>
      <w:lvlJc w:val="left"/>
      <w:pPr>
        <w:ind w:left="2160" w:hanging="360"/>
      </w:pPr>
      <w:rPr>
        <w:rFonts w:ascii="Wingdings" w:hAnsi="Wingdings" w:hint="default"/>
      </w:rPr>
    </w:lvl>
    <w:lvl w:ilvl="3" w:tplc="074426A2">
      <w:start w:val="1"/>
      <w:numFmt w:val="bullet"/>
      <w:lvlText w:val=""/>
      <w:lvlJc w:val="left"/>
      <w:pPr>
        <w:ind w:left="2880" w:hanging="360"/>
      </w:pPr>
      <w:rPr>
        <w:rFonts w:ascii="Symbol" w:hAnsi="Symbol" w:hint="default"/>
      </w:rPr>
    </w:lvl>
    <w:lvl w:ilvl="4" w:tplc="690A317A">
      <w:start w:val="1"/>
      <w:numFmt w:val="bullet"/>
      <w:lvlText w:val="o"/>
      <w:lvlJc w:val="left"/>
      <w:pPr>
        <w:ind w:left="3600" w:hanging="360"/>
      </w:pPr>
      <w:rPr>
        <w:rFonts w:ascii="Courier New" w:hAnsi="Courier New" w:hint="default"/>
      </w:rPr>
    </w:lvl>
    <w:lvl w:ilvl="5" w:tplc="668C5DC6">
      <w:start w:val="1"/>
      <w:numFmt w:val="bullet"/>
      <w:lvlText w:val=""/>
      <w:lvlJc w:val="left"/>
      <w:pPr>
        <w:ind w:left="4320" w:hanging="360"/>
      </w:pPr>
      <w:rPr>
        <w:rFonts w:ascii="Wingdings" w:hAnsi="Wingdings" w:hint="default"/>
      </w:rPr>
    </w:lvl>
    <w:lvl w:ilvl="6" w:tplc="D2744416">
      <w:start w:val="1"/>
      <w:numFmt w:val="bullet"/>
      <w:lvlText w:val=""/>
      <w:lvlJc w:val="left"/>
      <w:pPr>
        <w:ind w:left="5040" w:hanging="360"/>
      </w:pPr>
      <w:rPr>
        <w:rFonts w:ascii="Symbol" w:hAnsi="Symbol" w:hint="default"/>
      </w:rPr>
    </w:lvl>
    <w:lvl w:ilvl="7" w:tplc="85D49EE0">
      <w:start w:val="1"/>
      <w:numFmt w:val="bullet"/>
      <w:lvlText w:val="o"/>
      <w:lvlJc w:val="left"/>
      <w:pPr>
        <w:ind w:left="5760" w:hanging="360"/>
      </w:pPr>
      <w:rPr>
        <w:rFonts w:ascii="Courier New" w:hAnsi="Courier New" w:hint="default"/>
      </w:rPr>
    </w:lvl>
    <w:lvl w:ilvl="8" w:tplc="79A6493A">
      <w:start w:val="1"/>
      <w:numFmt w:val="bullet"/>
      <w:lvlText w:val=""/>
      <w:lvlJc w:val="left"/>
      <w:pPr>
        <w:ind w:left="6480" w:hanging="360"/>
      </w:pPr>
      <w:rPr>
        <w:rFonts w:ascii="Wingdings" w:hAnsi="Wingdings" w:hint="default"/>
      </w:rPr>
    </w:lvl>
  </w:abstractNum>
  <w:abstractNum w:abstractNumId="11" w15:restartNumberingAfterBreak="0">
    <w:nsid w:val="147CA6E5"/>
    <w:multiLevelType w:val="hybridMultilevel"/>
    <w:tmpl w:val="FFFFFFFF"/>
    <w:lvl w:ilvl="0" w:tplc="E48A09CE">
      <w:start w:val="1"/>
      <w:numFmt w:val="decimal"/>
      <w:lvlText w:val="%1."/>
      <w:lvlJc w:val="left"/>
      <w:pPr>
        <w:ind w:left="360" w:hanging="360"/>
      </w:pPr>
    </w:lvl>
    <w:lvl w:ilvl="1" w:tplc="6D12E690">
      <w:start w:val="1"/>
      <w:numFmt w:val="lowerLetter"/>
      <w:lvlText w:val="%2."/>
      <w:lvlJc w:val="left"/>
      <w:pPr>
        <w:ind w:left="1080" w:hanging="360"/>
      </w:pPr>
    </w:lvl>
    <w:lvl w:ilvl="2" w:tplc="AF18DEE4">
      <w:start w:val="1"/>
      <w:numFmt w:val="lowerRoman"/>
      <w:lvlText w:val="%3."/>
      <w:lvlJc w:val="right"/>
      <w:pPr>
        <w:ind w:left="1800" w:hanging="180"/>
      </w:pPr>
    </w:lvl>
    <w:lvl w:ilvl="3" w:tplc="70EA3226">
      <w:start w:val="1"/>
      <w:numFmt w:val="decimal"/>
      <w:lvlText w:val="%4."/>
      <w:lvlJc w:val="left"/>
      <w:pPr>
        <w:ind w:left="2520" w:hanging="360"/>
      </w:pPr>
    </w:lvl>
    <w:lvl w:ilvl="4" w:tplc="6302D540">
      <w:start w:val="1"/>
      <w:numFmt w:val="lowerLetter"/>
      <w:lvlText w:val="%5."/>
      <w:lvlJc w:val="left"/>
      <w:pPr>
        <w:ind w:left="3240" w:hanging="360"/>
      </w:pPr>
    </w:lvl>
    <w:lvl w:ilvl="5" w:tplc="97BEE1F2">
      <w:start w:val="1"/>
      <w:numFmt w:val="lowerRoman"/>
      <w:lvlText w:val="%6."/>
      <w:lvlJc w:val="right"/>
      <w:pPr>
        <w:ind w:left="3960" w:hanging="180"/>
      </w:pPr>
    </w:lvl>
    <w:lvl w:ilvl="6" w:tplc="8A4874D4">
      <w:start w:val="1"/>
      <w:numFmt w:val="decimal"/>
      <w:lvlText w:val="%7."/>
      <w:lvlJc w:val="left"/>
      <w:pPr>
        <w:ind w:left="4680" w:hanging="360"/>
      </w:pPr>
    </w:lvl>
    <w:lvl w:ilvl="7" w:tplc="69B498CE">
      <w:start w:val="1"/>
      <w:numFmt w:val="lowerLetter"/>
      <w:lvlText w:val="%8."/>
      <w:lvlJc w:val="left"/>
      <w:pPr>
        <w:ind w:left="5400" w:hanging="360"/>
      </w:pPr>
    </w:lvl>
    <w:lvl w:ilvl="8" w:tplc="7CCAE242">
      <w:start w:val="1"/>
      <w:numFmt w:val="lowerRoman"/>
      <w:lvlText w:val="%9."/>
      <w:lvlJc w:val="right"/>
      <w:pPr>
        <w:ind w:left="6120" w:hanging="180"/>
      </w:pPr>
    </w:lvl>
  </w:abstractNum>
  <w:abstractNum w:abstractNumId="12" w15:restartNumberingAfterBreak="0">
    <w:nsid w:val="15463058"/>
    <w:multiLevelType w:val="hybridMultilevel"/>
    <w:tmpl w:val="D91A71A0"/>
    <w:lvl w:ilvl="0" w:tplc="A98CD1EE">
      <w:start w:val="1"/>
      <w:numFmt w:val="bullet"/>
      <w:lvlText w:val=""/>
      <w:lvlJc w:val="left"/>
      <w:pPr>
        <w:ind w:left="720" w:hanging="360"/>
      </w:pPr>
      <w:rPr>
        <w:rFonts w:ascii="Symbol" w:hAnsi="Symbol" w:hint="default"/>
      </w:rPr>
    </w:lvl>
    <w:lvl w:ilvl="1" w:tplc="3442592E">
      <w:start w:val="1"/>
      <w:numFmt w:val="bullet"/>
      <w:lvlText w:val="o"/>
      <w:lvlJc w:val="left"/>
      <w:pPr>
        <w:ind w:left="1440" w:hanging="360"/>
      </w:pPr>
      <w:rPr>
        <w:rFonts w:ascii="Courier New" w:hAnsi="Courier New" w:hint="default"/>
      </w:rPr>
    </w:lvl>
    <w:lvl w:ilvl="2" w:tplc="C494F7B8">
      <w:start w:val="1"/>
      <w:numFmt w:val="bullet"/>
      <w:lvlText w:val=""/>
      <w:lvlJc w:val="left"/>
      <w:pPr>
        <w:ind w:left="2160" w:hanging="360"/>
      </w:pPr>
      <w:rPr>
        <w:rFonts w:ascii="Wingdings" w:hAnsi="Wingdings" w:hint="default"/>
      </w:rPr>
    </w:lvl>
    <w:lvl w:ilvl="3" w:tplc="1646C19A">
      <w:start w:val="1"/>
      <w:numFmt w:val="bullet"/>
      <w:lvlText w:val=""/>
      <w:lvlJc w:val="left"/>
      <w:pPr>
        <w:ind w:left="2880" w:hanging="360"/>
      </w:pPr>
      <w:rPr>
        <w:rFonts w:ascii="Symbol" w:hAnsi="Symbol" w:hint="default"/>
      </w:rPr>
    </w:lvl>
    <w:lvl w:ilvl="4" w:tplc="E280DBAC">
      <w:start w:val="1"/>
      <w:numFmt w:val="bullet"/>
      <w:lvlText w:val="o"/>
      <w:lvlJc w:val="left"/>
      <w:pPr>
        <w:ind w:left="3600" w:hanging="360"/>
      </w:pPr>
      <w:rPr>
        <w:rFonts w:ascii="Courier New" w:hAnsi="Courier New" w:hint="default"/>
      </w:rPr>
    </w:lvl>
    <w:lvl w:ilvl="5" w:tplc="0F3E0FF4">
      <w:start w:val="1"/>
      <w:numFmt w:val="bullet"/>
      <w:lvlText w:val=""/>
      <w:lvlJc w:val="left"/>
      <w:pPr>
        <w:ind w:left="4320" w:hanging="360"/>
      </w:pPr>
      <w:rPr>
        <w:rFonts w:ascii="Wingdings" w:hAnsi="Wingdings" w:hint="default"/>
      </w:rPr>
    </w:lvl>
    <w:lvl w:ilvl="6" w:tplc="60504F78">
      <w:start w:val="1"/>
      <w:numFmt w:val="bullet"/>
      <w:lvlText w:val=""/>
      <w:lvlJc w:val="left"/>
      <w:pPr>
        <w:ind w:left="5040" w:hanging="360"/>
      </w:pPr>
      <w:rPr>
        <w:rFonts w:ascii="Symbol" w:hAnsi="Symbol" w:hint="default"/>
      </w:rPr>
    </w:lvl>
    <w:lvl w:ilvl="7" w:tplc="3C54E03C">
      <w:start w:val="1"/>
      <w:numFmt w:val="bullet"/>
      <w:lvlText w:val="o"/>
      <w:lvlJc w:val="left"/>
      <w:pPr>
        <w:ind w:left="5760" w:hanging="360"/>
      </w:pPr>
      <w:rPr>
        <w:rFonts w:ascii="Courier New" w:hAnsi="Courier New" w:hint="default"/>
      </w:rPr>
    </w:lvl>
    <w:lvl w:ilvl="8" w:tplc="FE52141E">
      <w:start w:val="1"/>
      <w:numFmt w:val="bullet"/>
      <w:lvlText w:val=""/>
      <w:lvlJc w:val="left"/>
      <w:pPr>
        <w:ind w:left="6480" w:hanging="360"/>
      </w:pPr>
      <w:rPr>
        <w:rFonts w:ascii="Wingdings" w:hAnsi="Wingdings" w:hint="default"/>
      </w:rPr>
    </w:lvl>
  </w:abstractNum>
  <w:abstractNum w:abstractNumId="13" w15:restartNumberingAfterBreak="0">
    <w:nsid w:val="162DF298"/>
    <w:multiLevelType w:val="hybridMultilevel"/>
    <w:tmpl w:val="FFFFFFFF"/>
    <w:lvl w:ilvl="0" w:tplc="21FC21CE">
      <w:start w:val="1"/>
      <w:numFmt w:val="decimal"/>
      <w:lvlText w:val="%1)"/>
      <w:lvlJc w:val="left"/>
      <w:pPr>
        <w:ind w:left="360" w:hanging="360"/>
      </w:pPr>
    </w:lvl>
    <w:lvl w:ilvl="1" w:tplc="5B8EB78A">
      <w:start w:val="1"/>
      <w:numFmt w:val="lowerLetter"/>
      <w:lvlText w:val="%2."/>
      <w:lvlJc w:val="left"/>
      <w:pPr>
        <w:ind w:left="1080" w:hanging="360"/>
      </w:pPr>
    </w:lvl>
    <w:lvl w:ilvl="2" w:tplc="BCD25464">
      <w:start w:val="1"/>
      <w:numFmt w:val="lowerRoman"/>
      <w:lvlText w:val="%3."/>
      <w:lvlJc w:val="right"/>
      <w:pPr>
        <w:ind w:left="1800" w:hanging="180"/>
      </w:pPr>
    </w:lvl>
    <w:lvl w:ilvl="3" w:tplc="1780E320">
      <w:start w:val="1"/>
      <w:numFmt w:val="decimal"/>
      <w:lvlText w:val="%4."/>
      <w:lvlJc w:val="left"/>
      <w:pPr>
        <w:ind w:left="2520" w:hanging="360"/>
      </w:pPr>
    </w:lvl>
    <w:lvl w:ilvl="4" w:tplc="E7B81504">
      <w:start w:val="1"/>
      <w:numFmt w:val="lowerLetter"/>
      <w:lvlText w:val="%5."/>
      <w:lvlJc w:val="left"/>
      <w:pPr>
        <w:ind w:left="3240" w:hanging="360"/>
      </w:pPr>
    </w:lvl>
    <w:lvl w:ilvl="5" w:tplc="775C84CC">
      <w:start w:val="1"/>
      <w:numFmt w:val="lowerRoman"/>
      <w:lvlText w:val="%6."/>
      <w:lvlJc w:val="right"/>
      <w:pPr>
        <w:ind w:left="3960" w:hanging="180"/>
      </w:pPr>
    </w:lvl>
    <w:lvl w:ilvl="6" w:tplc="109A5790">
      <w:start w:val="1"/>
      <w:numFmt w:val="decimal"/>
      <w:lvlText w:val="%7."/>
      <w:lvlJc w:val="left"/>
      <w:pPr>
        <w:ind w:left="4680" w:hanging="360"/>
      </w:pPr>
    </w:lvl>
    <w:lvl w:ilvl="7" w:tplc="C76CED64">
      <w:start w:val="1"/>
      <w:numFmt w:val="lowerLetter"/>
      <w:lvlText w:val="%8."/>
      <w:lvlJc w:val="left"/>
      <w:pPr>
        <w:ind w:left="5400" w:hanging="360"/>
      </w:pPr>
    </w:lvl>
    <w:lvl w:ilvl="8" w:tplc="C852B00C">
      <w:start w:val="1"/>
      <w:numFmt w:val="lowerRoman"/>
      <w:lvlText w:val="%9."/>
      <w:lvlJc w:val="right"/>
      <w:pPr>
        <w:ind w:left="6120" w:hanging="180"/>
      </w:pPr>
    </w:lvl>
  </w:abstractNum>
  <w:abstractNum w:abstractNumId="14" w15:restartNumberingAfterBreak="0">
    <w:nsid w:val="1838CBCB"/>
    <w:multiLevelType w:val="hybridMultilevel"/>
    <w:tmpl w:val="1E3EB74E"/>
    <w:lvl w:ilvl="0" w:tplc="CF6CDE24">
      <w:start w:val="1"/>
      <w:numFmt w:val="bullet"/>
      <w:lvlText w:val=""/>
      <w:lvlJc w:val="left"/>
      <w:pPr>
        <w:ind w:left="720" w:hanging="360"/>
      </w:pPr>
      <w:rPr>
        <w:rFonts w:ascii="Symbol" w:hAnsi="Symbol" w:hint="default"/>
      </w:rPr>
    </w:lvl>
    <w:lvl w:ilvl="1" w:tplc="C5ECA9D2">
      <w:start w:val="1"/>
      <w:numFmt w:val="bullet"/>
      <w:lvlText w:val="o"/>
      <w:lvlJc w:val="left"/>
      <w:pPr>
        <w:ind w:left="1440" w:hanging="360"/>
      </w:pPr>
      <w:rPr>
        <w:rFonts w:ascii="Courier New" w:hAnsi="Courier New" w:hint="default"/>
      </w:rPr>
    </w:lvl>
    <w:lvl w:ilvl="2" w:tplc="722458BA">
      <w:start w:val="1"/>
      <w:numFmt w:val="bullet"/>
      <w:lvlText w:val=""/>
      <w:lvlJc w:val="left"/>
      <w:pPr>
        <w:ind w:left="2160" w:hanging="360"/>
      </w:pPr>
      <w:rPr>
        <w:rFonts w:ascii="Wingdings" w:hAnsi="Wingdings" w:hint="default"/>
      </w:rPr>
    </w:lvl>
    <w:lvl w:ilvl="3" w:tplc="59683CE6">
      <w:start w:val="1"/>
      <w:numFmt w:val="bullet"/>
      <w:lvlText w:val=""/>
      <w:lvlJc w:val="left"/>
      <w:pPr>
        <w:ind w:left="2880" w:hanging="360"/>
      </w:pPr>
      <w:rPr>
        <w:rFonts w:ascii="Symbol" w:hAnsi="Symbol" w:hint="default"/>
      </w:rPr>
    </w:lvl>
    <w:lvl w:ilvl="4" w:tplc="CAE42BBC">
      <w:start w:val="1"/>
      <w:numFmt w:val="bullet"/>
      <w:lvlText w:val="o"/>
      <w:lvlJc w:val="left"/>
      <w:pPr>
        <w:ind w:left="3600" w:hanging="360"/>
      </w:pPr>
      <w:rPr>
        <w:rFonts w:ascii="Courier New" w:hAnsi="Courier New" w:hint="default"/>
      </w:rPr>
    </w:lvl>
    <w:lvl w:ilvl="5" w:tplc="4CA6D460">
      <w:start w:val="1"/>
      <w:numFmt w:val="bullet"/>
      <w:lvlText w:val=""/>
      <w:lvlJc w:val="left"/>
      <w:pPr>
        <w:ind w:left="4320" w:hanging="360"/>
      </w:pPr>
      <w:rPr>
        <w:rFonts w:ascii="Wingdings" w:hAnsi="Wingdings" w:hint="default"/>
      </w:rPr>
    </w:lvl>
    <w:lvl w:ilvl="6" w:tplc="0B32006C">
      <w:start w:val="1"/>
      <w:numFmt w:val="bullet"/>
      <w:lvlText w:val=""/>
      <w:lvlJc w:val="left"/>
      <w:pPr>
        <w:ind w:left="5040" w:hanging="360"/>
      </w:pPr>
      <w:rPr>
        <w:rFonts w:ascii="Symbol" w:hAnsi="Symbol" w:hint="default"/>
      </w:rPr>
    </w:lvl>
    <w:lvl w:ilvl="7" w:tplc="97FC118A">
      <w:start w:val="1"/>
      <w:numFmt w:val="bullet"/>
      <w:lvlText w:val="o"/>
      <w:lvlJc w:val="left"/>
      <w:pPr>
        <w:ind w:left="5760" w:hanging="360"/>
      </w:pPr>
      <w:rPr>
        <w:rFonts w:ascii="Courier New" w:hAnsi="Courier New" w:hint="default"/>
      </w:rPr>
    </w:lvl>
    <w:lvl w:ilvl="8" w:tplc="36DCEBDE">
      <w:start w:val="1"/>
      <w:numFmt w:val="bullet"/>
      <w:lvlText w:val=""/>
      <w:lvlJc w:val="left"/>
      <w:pPr>
        <w:ind w:left="6480" w:hanging="360"/>
      </w:pPr>
      <w:rPr>
        <w:rFonts w:ascii="Wingdings" w:hAnsi="Wingdings" w:hint="default"/>
      </w:rPr>
    </w:lvl>
  </w:abstractNum>
  <w:abstractNum w:abstractNumId="15" w15:restartNumberingAfterBreak="0">
    <w:nsid w:val="1865DB49"/>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19EB9646"/>
    <w:multiLevelType w:val="hybridMultilevel"/>
    <w:tmpl w:val="FFFFFFFF"/>
    <w:lvl w:ilvl="0" w:tplc="61C67C92">
      <w:start w:val="1"/>
      <w:numFmt w:val="bullet"/>
      <w:lvlText w:val=""/>
      <w:lvlJc w:val="left"/>
      <w:pPr>
        <w:ind w:left="1080" w:hanging="360"/>
      </w:pPr>
      <w:rPr>
        <w:rFonts w:ascii="Symbol" w:hAnsi="Symbol" w:hint="default"/>
      </w:rPr>
    </w:lvl>
    <w:lvl w:ilvl="1" w:tplc="8646B160">
      <w:start w:val="1"/>
      <w:numFmt w:val="bullet"/>
      <w:lvlText w:val="o"/>
      <w:lvlJc w:val="left"/>
      <w:pPr>
        <w:ind w:left="1800" w:hanging="360"/>
      </w:pPr>
      <w:rPr>
        <w:rFonts w:ascii="Courier New" w:hAnsi="Courier New" w:hint="default"/>
      </w:rPr>
    </w:lvl>
    <w:lvl w:ilvl="2" w:tplc="48B814F6">
      <w:start w:val="1"/>
      <w:numFmt w:val="bullet"/>
      <w:lvlText w:val=""/>
      <w:lvlJc w:val="left"/>
      <w:pPr>
        <w:ind w:left="2520" w:hanging="360"/>
      </w:pPr>
      <w:rPr>
        <w:rFonts w:ascii="Wingdings" w:hAnsi="Wingdings" w:hint="default"/>
      </w:rPr>
    </w:lvl>
    <w:lvl w:ilvl="3" w:tplc="703C1AEC">
      <w:start w:val="1"/>
      <w:numFmt w:val="bullet"/>
      <w:lvlText w:val=""/>
      <w:lvlJc w:val="left"/>
      <w:pPr>
        <w:ind w:left="3240" w:hanging="360"/>
      </w:pPr>
      <w:rPr>
        <w:rFonts w:ascii="Symbol" w:hAnsi="Symbol" w:hint="default"/>
      </w:rPr>
    </w:lvl>
    <w:lvl w:ilvl="4" w:tplc="59D48C98">
      <w:start w:val="1"/>
      <w:numFmt w:val="bullet"/>
      <w:lvlText w:val="o"/>
      <w:lvlJc w:val="left"/>
      <w:pPr>
        <w:ind w:left="3960" w:hanging="360"/>
      </w:pPr>
      <w:rPr>
        <w:rFonts w:ascii="Courier New" w:hAnsi="Courier New" w:hint="default"/>
      </w:rPr>
    </w:lvl>
    <w:lvl w:ilvl="5" w:tplc="22547674">
      <w:start w:val="1"/>
      <w:numFmt w:val="bullet"/>
      <w:lvlText w:val=""/>
      <w:lvlJc w:val="left"/>
      <w:pPr>
        <w:ind w:left="4680" w:hanging="360"/>
      </w:pPr>
      <w:rPr>
        <w:rFonts w:ascii="Wingdings" w:hAnsi="Wingdings" w:hint="default"/>
      </w:rPr>
    </w:lvl>
    <w:lvl w:ilvl="6" w:tplc="C4269B90">
      <w:start w:val="1"/>
      <w:numFmt w:val="bullet"/>
      <w:lvlText w:val=""/>
      <w:lvlJc w:val="left"/>
      <w:pPr>
        <w:ind w:left="5400" w:hanging="360"/>
      </w:pPr>
      <w:rPr>
        <w:rFonts w:ascii="Symbol" w:hAnsi="Symbol" w:hint="default"/>
      </w:rPr>
    </w:lvl>
    <w:lvl w:ilvl="7" w:tplc="8BC8E954">
      <w:start w:val="1"/>
      <w:numFmt w:val="bullet"/>
      <w:lvlText w:val="o"/>
      <w:lvlJc w:val="left"/>
      <w:pPr>
        <w:ind w:left="6120" w:hanging="360"/>
      </w:pPr>
      <w:rPr>
        <w:rFonts w:ascii="Courier New" w:hAnsi="Courier New" w:hint="default"/>
      </w:rPr>
    </w:lvl>
    <w:lvl w:ilvl="8" w:tplc="E8B29B84">
      <w:start w:val="1"/>
      <w:numFmt w:val="bullet"/>
      <w:lvlText w:val=""/>
      <w:lvlJc w:val="left"/>
      <w:pPr>
        <w:ind w:left="6840" w:hanging="360"/>
      </w:pPr>
      <w:rPr>
        <w:rFonts w:ascii="Wingdings" w:hAnsi="Wingdings" w:hint="default"/>
      </w:rPr>
    </w:lvl>
  </w:abstractNum>
  <w:abstractNum w:abstractNumId="17" w15:restartNumberingAfterBreak="0">
    <w:nsid w:val="1A59D7CB"/>
    <w:multiLevelType w:val="hybridMultilevel"/>
    <w:tmpl w:val="FFFFFFFF"/>
    <w:lvl w:ilvl="0" w:tplc="FFFFFFFF">
      <w:start w:val="1"/>
      <w:numFmt w:val="bullet"/>
      <w:lvlText w:val=""/>
      <w:lvlJc w:val="left"/>
      <w:pPr>
        <w:ind w:left="720" w:hanging="360"/>
      </w:pPr>
      <w:rPr>
        <w:rFonts w:ascii="Symbol" w:hAnsi="Symbol" w:hint="default"/>
      </w:rPr>
    </w:lvl>
    <w:lvl w:ilvl="1" w:tplc="DD500414">
      <w:start w:val="1"/>
      <w:numFmt w:val="bullet"/>
      <w:lvlText w:val="o"/>
      <w:lvlJc w:val="left"/>
      <w:pPr>
        <w:ind w:left="1440" w:hanging="360"/>
      </w:pPr>
      <w:rPr>
        <w:rFonts w:ascii="Courier New" w:hAnsi="Courier New" w:hint="default"/>
      </w:rPr>
    </w:lvl>
    <w:lvl w:ilvl="2" w:tplc="D2603388">
      <w:start w:val="1"/>
      <w:numFmt w:val="bullet"/>
      <w:lvlText w:val=""/>
      <w:lvlJc w:val="left"/>
      <w:pPr>
        <w:ind w:left="2160" w:hanging="360"/>
      </w:pPr>
      <w:rPr>
        <w:rFonts w:ascii="Wingdings" w:hAnsi="Wingdings" w:hint="default"/>
      </w:rPr>
    </w:lvl>
    <w:lvl w:ilvl="3" w:tplc="6F28C324">
      <w:start w:val="1"/>
      <w:numFmt w:val="bullet"/>
      <w:lvlText w:val=""/>
      <w:lvlJc w:val="left"/>
      <w:pPr>
        <w:ind w:left="2880" w:hanging="360"/>
      </w:pPr>
      <w:rPr>
        <w:rFonts w:ascii="Symbol" w:hAnsi="Symbol" w:hint="default"/>
      </w:rPr>
    </w:lvl>
    <w:lvl w:ilvl="4" w:tplc="CE32E174">
      <w:start w:val="1"/>
      <w:numFmt w:val="bullet"/>
      <w:lvlText w:val="o"/>
      <w:lvlJc w:val="left"/>
      <w:pPr>
        <w:ind w:left="3600" w:hanging="360"/>
      </w:pPr>
      <w:rPr>
        <w:rFonts w:ascii="Courier New" w:hAnsi="Courier New" w:hint="default"/>
      </w:rPr>
    </w:lvl>
    <w:lvl w:ilvl="5" w:tplc="A23C5C62">
      <w:start w:val="1"/>
      <w:numFmt w:val="bullet"/>
      <w:lvlText w:val=""/>
      <w:lvlJc w:val="left"/>
      <w:pPr>
        <w:ind w:left="4320" w:hanging="360"/>
      </w:pPr>
      <w:rPr>
        <w:rFonts w:ascii="Wingdings" w:hAnsi="Wingdings" w:hint="default"/>
      </w:rPr>
    </w:lvl>
    <w:lvl w:ilvl="6" w:tplc="A15CED70">
      <w:start w:val="1"/>
      <w:numFmt w:val="bullet"/>
      <w:lvlText w:val=""/>
      <w:lvlJc w:val="left"/>
      <w:pPr>
        <w:ind w:left="5040" w:hanging="360"/>
      </w:pPr>
      <w:rPr>
        <w:rFonts w:ascii="Symbol" w:hAnsi="Symbol" w:hint="default"/>
      </w:rPr>
    </w:lvl>
    <w:lvl w:ilvl="7" w:tplc="86FCF848">
      <w:start w:val="1"/>
      <w:numFmt w:val="bullet"/>
      <w:lvlText w:val="o"/>
      <w:lvlJc w:val="left"/>
      <w:pPr>
        <w:ind w:left="5760" w:hanging="360"/>
      </w:pPr>
      <w:rPr>
        <w:rFonts w:ascii="Courier New" w:hAnsi="Courier New" w:hint="default"/>
      </w:rPr>
    </w:lvl>
    <w:lvl w:ilvl="8" w:tplc="6B4E251A">
      <w:start w:val="1"/>
      <w:numFmt w:val="bullet"/>
      <w:lvlText w:val=""/>
      <w:lvlJc w:val="left"/>
      <w:pPr>
        <w:ind w:left="6480" w:hanging="360"/>
      </w:pPr>
      <w:rPr>
        <w:rFonts w:ascii="Wingdings" w:hAnsi="Wingdings" w:hint="default"/>
      </w:rPr>
    </w:lvl>
  </w:abstractNum>
  <w:abstractNum w:abstractNumId="18" w15:restartNumberingAfterBreak="0">
    <w:nsid w:val="24102222"/>
    <w:multiLevelType w:val="hybridMultilevel"/>
    <w:tmpl w:val="3FB8C022"/>
    <w:lvl w:ilvl="0" w:tplc="5DE231E8">
      <w:start w:val="1"/>
      <w:numFmt w:val="bullet"/>
      <w:lvlText w:val=""/>
      <w:lvlJc w:val="left"/>
      <w:pPr>
        <w:ind w:left="720" w:hanging="360"/>
      </w:pPr>
      <w:rPr>
        <w:rFonts w:ascii="Symbol" w:hAnsi="Symbol" w:hint="default"/>
      </w:rPr>
    </w:lvl>
    <w:lvl w:ilvl="1" w:tplc="E5244EC2">
      <w:start w:val="1"/>
      <w:numFmt w:val="bullet"/>
      <w:lvlText w:val="o"/>
      <w:lvlJc w:val="left"/>
      <w:pPr>
        <w:ind w:left="1440" w:hanging="360"/>
      </w:pPr>
      <w:rPr>
        <w:rFonts w:ascii="Courier New" w:hAnsi="Courier New" w:hint="default"/>
      </w:rPr>
    </w:lvl>
    <w:lvl w:ilvl="2" w:tplc="EA14A126">
      <w:start w:val="1"/>
      <w:numFmt w:val="bullet"/>
      <w:lvlText w:val=""/>
      <w:lvlJc w:val="left"/>
      <w:pPr>
        <w:ind w:left="2160" w:hanging="360"/>
      </w:pPr>
      <w:rPr>
        <w:rFonts w:ascii="Wingdings" w:hAnsi="Wingdings" w:hint="default"/>
      </w:rPr>
    </w:lvl>
    <w:lvl w:ilvl="3" w:tplc="D54079D6">
      <w:start w:val="1"/>
      <w:numFmt w:val="bullet"/>
      <w:lvlText w:val=""/>
      <w:lvlJc w:val="left"/>
      <w:pPr>
        <w:ind w:left="2880" w:hanging="360"/>
      </w:pPr>
      <w:rPr>
        <w:rFonts w:ascii="Symbol" w:hAnsi="Symbol" w:hint="default"/>
      </w:rPr>
    </w:lvl>
    <w:lvl w:ilvl="4" w:tplc="91641A70">
      <w:start w:val="1"/>
      <w:numFmt w:val="bullet"/>
      <w:lvlText w:val="o"/>
      <w:lvlJc w:val="left"/>
      <w:pPr>
        <w:ind w:left="3600" w:hanging="360"/>
      </w:pPr>
      <w:rPr>
        <w:rFonts w:ascii="Courier New" w:hAnsi="Courier New" w:hint="default"/>
      </w:rPr>
    </w:lvl>
    <w:lvl w:ilvl="5" w:tplc="88E2C928">
      <w:start w:val="1"/>
      <w:numFmt w:val="bullet"/>
      <w:lvlText w:val=""/>
      <w:lvlJc w:val="left"/>
      <w:pPr>
        <w:ind w:left="4320" w:hanging="360"/>
      </w:pPr>
      <w:rPr>
        <w:rFonts w:ascii="Wingdings" w:hAnsi="Wingdings" w:hint="default"/>
      </w:rPr>
    </w:lvl>
    <w:lvl w:ilvl="6" w:tplc="A5F66422">
      <w:start w:val="1"/>
      <w:numFmt w:val="bullet"/>
      <w:lvlText w:val=""/>
      <w:lvlJc w:val="left"/>
      <w:pPr>
        <w:ind w:left="5040" w:hanging="360"/>
      </w:pPr>
      <w:rPr>
        <w:rFonts w:ascii="Symbol" w:hAnsi="Symbol" w:hint="default"/>
      </w:rPr>
    </w:lvl>
    <w:lvl w:ilvl="7" w:tplc="F3BE83C6">
      <w:start w:val="1"/>
      <w:numFmt w:val="bullet"/>
      <w:lvlText w:val="o"/>
      <w:lvlJc w:val="left"/>
      <w:pPr>
        <w:ind w:left="5760" w:hanging="360"/>
      </w:pPr>
      <w:rPr>
        <w:rFonts w:ascii="Courier New" w:hAnsi="Courier New" w:hint="default"/>
      </w:rPr>
    </w:lvl>
    <w:lvl w:ilvl="8" w:tplc="E7E2836E">
      <w:start w:val="1"/>
      <w:numFmt w:val="bullet"/>
      <w:lvlText w:val=""/>
      <w:lvlJc w:val="left"/>
      <w:pPr>
        <w:ind w:left="6480" w:hanging="360"/>
      </w:pPr>
      <w:rPr>
        <w:rFonts w:ascii="Wingdings" w:hAnsi="Wingdings" w:hint="default"/>
      </w:rPr>
    </w:lvl>
  </w:abstractNum>
  <w:abstractNum w:abstractNumId="19" w15:restartNumberingAfterBreak="0">
    <w:nsid w:val="26DECAE4"/>
    <w:multiLevelType w:val="hybridMultilevel"/>
    <w:tmpl w:val="87E24D74"/>
    <w:lvl w:ilvl="0" w:tplc="10090003">
      <w:start w:val="1"/>
      <w:numFmt w:val="bullet"/>
      <w:lvlText w:val="o"/>
      <w:lvlJc w:val="left"/>
      <w:pPr>
        <w:ind w:left="1800" w:hanging="360"/>
      </w:pPr>
      <w:rPr>
        <w:rFonts w:ascii="Courier New" w:hAnsi="Courier New" w:cs="Courier New" w:hint="default"/>
      </w:rPr>
    </w:lvl>
    <w:lvl w:ilvl="1" w:tplc="D024A44A">
      <w:start w:val="1"/>
      <w:numFmt w:val="bullet"/>
      <w:lvlText w:val="o"/>
      <w:lvlJc w:val="left"/>
      <w:pPr>
        <w:ind w:left="2520" w:hanging="360"/>
      </w:pPr>
      <w:rPr>
        <w:rFonts w:ascii="Courier New" w:hAnsi="Courier New" w:hint="default"/>
      </w:rPr>
    </w:lvl>
    <w:lvl w:ilvl="2" w:tplc="194842AC">
      <w:start w:val="1"/>
      <w:numFmt w:val="bullet"/>
      <w:lvlText w:val=""/>
      <w:lvlJc w:val="left"/>
      <w:pPr>
        <w:ind w:left="3240" w:hanging="360"/>
      </w:pPr>
      <w:rPr>
        <w:rFonts w:ascii="Wingdings" w:hAnsi="Wingdings" w:hint="default"/>
      </w:rPr>
    </w:lvl>
    <w:lvl w:ilvl="3" w:tplc="356A7582">
      <w:start w:val="1"/>
      <w:numFmt w:val="bullet"/>
      <w:lvlText w:val=""/>
      <w:lvlJc w:val="left"/>
      <w:pPr>
        <w:ind w:left="3960" w:hanging="360"/>
      </w:pPr>
      <w:rPr>
        <w:rFonts w:ascii="Symbol" w:hAnsi="Symbol" w:hint="default"/>
      </w:rPr>
    </w:lvl>
    <w:lvl w:ilvl="4" w:tplc="8168168E">
      <w:start w:val="1"/>
      <w:numFmt w:val="bullet"/>
      <w:lvlText w:val="o"/>
      <w:lvlJc w:val="left"/>
      <w:pPr>
        <w:ind w:left="4680" w:hanging="360"/>
      </w:pPr>
      <w:rPr>
        <w:rFonts w:ascii="Courier New" w:hAnsi="Courier New" w:hint="default"/>
      </w:rPr>
    </w:lvl>
    <w:lvl w:ilvl="5" w:tplc="BE822784">
      <w:start w:val="1"/>
      <w:numFmt w:val="bullet"/>
      <w:lvlText w:val=""/>
      <w:lvlJc w:val="left"/>
      <w:pPr>
        <w:ind w:left="5400" w:hanging="360"/>
      </w:pPr>
      <w:rPr>
        <w:rFonts w:ascii="Wingdings" w:hAnsi="Wingdings" w:hint="default"/>
      </w:rPr>
    </w:lvl>
    <w:lvl w:ilvl="6" w:tplc="5B02D0D6">
      <w:start w:val="1"/>
      <w:numFmt w:val="bullet"/>
      <w:lvlText w:val=""/>
      <w:lvlJc w:val="left"/>
      <w:pPr>
        <w:ind w:left="6120" w:hanging="360"/>
      </w:pPr>
      <w:rPr>
        <w:rFonts w:ascii="Symbol" w:hAnsi="Symbol" w:hint="default"/>
      </w:rPr>
    </w:lvl>
    <w:lvl w:ilvl="7" w:tplc="1F4CEE36">
      <w:start w:val="1"/>
      <w:numFmt w:val="bullet"/>
      <w:lvlText w:val="o"/>
      <w:lvlJc w:val="left"/>
      <w:pPr>
        <w:ind w:left="6840" w:hanging="360"/>
      </w:pPr>
      <w:rPr>
        <w:rFonts w:ascii="Courier New" w:hAnsi="Courier New" w:hint="default"/>
      </w:rPr>
    </w:lvl>
    <w:lvl w:ilvl="8" w:tplc="4B32169C">
      <w:start w:val="1"/>
      <w:numFmt w:val="bullet"/>
      <w:lvlText w:val=""/>
      <w:lvlJc w:val="left"/>
      <w:pPr>
        <w:ind w:left="7560" w:hanging="360"/>
      </w:pPr>
      <w:rPr>
        <w:rFonts w:ascii="Wingdings" w:hAnsi="Wingdings" w:hint="default"/>
      </w:rPr>
    </w:lvl>
  </w:abstractNum>
  <w:abstractNum w:abstractNumId="20" w15:restartNumberingAfterBreak="0">
    <w:nsid w:val="277F44E4"/>
    <w:multiLevelType w:val="hybridMultilevel"/>
    <w:tmpl w:val="FFFFFFFF"/>
    <w:lvl w:ilvl="0" w:tplc="86A619AA">
      <w:start w:val="1"/>
      <w:numFmt w:val="bullet"/>
      <w:lvlText w:val=""/>
      <w:lvlJc w:val="left"/>
      <w:pPr>
        <w:ind w:left="720" w:hanging="360"/>
      </w:pPr>
      <w:rPr>
        <w:rFonts w:ascii="Symbol" w:hAnsi="Symbol" w:hint="default"/>
      </w:rPr>
    </w:lvl>
    <w:lvl w:ilvl="1" w:tplc="D89C9588">
      <w:start w:val="1"/>
      <w:numFmt w:val="bullet"/>
      <w:lvlText w:val="o"/>
      <w:lvlJc w:val="left"/>
      <w:pPr>
        <w:ind w:left="1440" w:hanging="360"/>
      </w:pPr>
      <w:rPr>
        <w:rFonts w:ascii="Courier New" w:hAnsi="Courier New" w:hint="default"/>
      </w:rPr>
    </w:lvl>
    <w:lvl w:ilvl="2" w:tplc="F334CC4E">
      <w:start w:val="1"/>
      <w:numFmt w:val="bullet"/>
      <w:lvlText w:val=""/>
      <w:lvlJc w:val="left"/>
      <w:pPr>
        <w:ind w:left="2160" w:hanging="360"/>
      </w:pPr>
      <w:rPr>
        <w:rFonts w:ascii="Wingdings" w:hAnsi="Wingdings" w:hint="default"/>
      </w:rPr>
    </w:lvl>
    <w:lvl w:ilvl="3" w:tplc="611257BA">
      <w:start w:val="1"/>
      <w:numFmt w:val="bullet"/>
      <w:lvlText w:val=""/>
      <w:lvlJc w:val="left"/>
      <w:pPr>
        <w:ind w:left="2880" w:hanging="360"/>
      </w:pPr>
      <w:rPr>
        <w:rFonts w:ascii="Symbol" w:hAnsi="Symbol" w:hint="default"/>
      </w:rPr>
    </w:lvl>
    <w:lvl w:ilvl="4" w:tplc="FDC06344">
      <w:start w:val="1"/>
      <w:numFmt w:val="bullet"/>
      <w:lvlText w:val="o"/>
      <w:lvlJc w:val="left"/>
      <w:pPr>
        <w:ind w:left="3600" w:hanging="360"/>
      </w:pPr>
      <w:rPr>
        <w:rFonts w:ascii="Courier New" w:hAnsi="Courier New" w:hint="default"/>
      </w:rPr>
    </w:lvl>
    <w:lvl w:ilvl="5" w:tplc="C55003C6">
      <w:start w:val="1"/>
      <w:numFmt w:val="bullet"/>
      <w:lvlText w:val=""/>
      <w:lvlJc w:val="left"/>
      <w:pPr>
        <w:ind w:left="4320" w:hanging="360"/>
      </w:pPr>
      <w:rPr>
        <w:rFonts w:ascii="Wingdings" w:hAnsi="Wingdings" w:hint="default"/>
      </w:rPr>
    </w:lvl>
    <w:lvl w:ilvl="6" w:tplc="1D1627B4">
      <w:start w:val="1"/>
      <w:numFmt w:val="bullet"/>
      <w:lvlText w:val=""/>
      <w:lvlJc w:val="left"/>
      <w:pPr>
        <w:ind w:left="5040" w:hanging="360"/>
      </w:pPr>
      <w:rPr>
        <w:rFonts w:ascii="Symbol" w:hAnsi="Symbol" w:hint="default"/>
      </w:rPr>
    </w:lvl>
    <w:lvl w:ilvl="7" w:tplc="6DBC4BF2">
      <w:start w:val="1"/>
      <w:numFmt w:val="bullet"/>
      <w:lvlText w:val="o"/>
      <w:lvlJc w:val="left"/>
      <w:pPr>
        <w:ind w:left="5760" w:hanging="360"/>
      </w:pPr>
      <w:rPr>
        <w:rFonts w:ascii="Courier New" w:hAnsi="Courier New" w:hint="default"/>
      </w:rPr>
    </w:lvl>
    <w:lvl w:ilvl="8" w:tplc="F656E83C">
      <w:start w:val="1"/>
      <w:numFmt w:val="bullet"/>
      <w:lvlText w:val=""/>
      <w:lvlJc w:val="left"/>
      <w:pPr>
        <w:ind w:left="6480" w:hanging="360"/>
      </w:pPr>
      <w:rPr>
        <w:rFonts w:ascii="Wingdings" w:hAnsi="Wingdings" w:hint="default"/>
      </w:rPr>
    </w:lvl>
  </w:abstractNum>
  <w:abstractNum w:abstractNumId="21" w15:restartNumberingAfterBreak="0">
    <w:nsid w:val="2850605E"/>
    <w:multiLevelType w:val="hybridMultilevel"/>
    <w:tmpl w:val="FFFFFFFF"/>
    <w:lvl w:ilvl="0" w:tplc="8AD6D6B8">
      <w:start w:val="1"/>
      <w:numFmt w:val="bullet"/>
      <w:lvlText w:val=""/>
      <w:lvlJc w:val="left"/>
      <w:pPr>
        <w:ind w:left="720" w:hanging="360"/>
      </w:pPr>
      <w:rPr>
        <w:rFonts w:ascii="Symbol" w:hAnsi="Symbol" w:hint="default"/>
      </w:rPr>
    </w:lvl>
    <w:lvl w:ilvl="1" w:tplc="E0B8B898">
      <w:start w:val="1"/>
      <w:numFmt w:val="bullet"/>
      <w:lvlText w:val="o"/>
      <w:lvlJc w:val="left"/>
      <w:pPr>
        <w:ind w:left="1440" w:hanging="360"/>
      </w:pPr>
      <w:rPr>
        <w:rFonts w:ascii="Courier New" w:hAnsi="Courier New" w:hint="default"/>
      </w:rPr>
    </w:lvl>
    <w:lvl w:ilvl="2" w:tplc="3C70112E">
      <w:start w:val="1"/>
      <w:numFmt w:val="bullet"/>
      <w:lvlText w:val=""/>
      <w:lvlJc w:val="left"/>
      <w:pPr>
        <w:ind w:left="2160" w:hanging="360"/>
      </w:pPr>
      <w:rPr>
        <w:rFonts w:ascii="Wingdings" w:hAnsi="Wingdings" w:hint="default"/>
      </w:rPr>
    </w:lvl>
    <w:lvl w:ilvl="3" w:tplc="7728B8E4">
      <w:start w:val="1"/>
      <w:numFmt w:val="bullet"/>
      <w:lvlText w:val=""/>
      <w:lvlJc w:val="left"/>
      <w:pPr>
        <w:ind w:left="2880" w:hanging="360"/>
      </w:pPr>
      <w:rPr>
        <w:rFonts w:ascii="Symbol" w:hAnsi="Symbol" w:hint="default"/>
      </w:rPr>
    </w:lvl>
    <w:lvl w:ilvl="4" w:tplc="93B2AC90">
      <w:start w:val="1"/>
      <w:numFmt w:val="bullet"/>
      <w:lvlText w:val="o"/>
      <w:lvlJc w:val="left"/>
      <w:pPr>
        <w:ind w:left="3600" w:hanging="360"/>
      </w:pPr>
      <w:rPr>
        <w:rFonts w:ascii="Courier New" w:hAnsi="Courier New" w:hint="default"/>
      </w:rPr>
    </w:lvl>
    <w:lvl w:ilvl="5" w:tplc="A85A3560">
      <w:start w:val="1"/>
      <w:numFmt w:val="bullet"/>
      <w:lvlText w:val=""/>
      <w:lvlJc w:val="left"/>
      <w:pPr>
        <w:ind w:left="4320" w:hanging="360"/>
      </w:pPr>
      <w:rPr>
        <w:rFonts w:ascii="Wingdings" w:hAnsi="Wingdings" w:hint="default"/>
      </w:rPr>
    </w:lvl>
    <w:lvl w:ilvl="6" w:tplc="28D85D8E">
      <w:start w:val="1"/>
      <w:numFmt w:val="bullet"/>
      <w:lvlText w:val=""/>
      <w:lvlJc w:val="left"/>
      <w:pPr>
        <w:ind w:left="5040" w:hanging="360"/>
      </w:pPr>
      <w:rPr>
        <w:rFonts w:ascii="Symbol" w:hAnsi="Symbol" w:hint="default"/>
      </w:rPr>
    </w:lvl>
    <w:lvl w:ilvl="7" w:tplc="A4E8F148">
      <w:start w:val="1"/>
      <w:numFmt w:val="bullet"/>
      <w:lvlText w:val="o"/>
      <w:lvlJc w:val="left"/>
      <w:pPr>
        <w:ind w:left="5760" w:hanging="360"/>
      </w:pPr>
      <w:rPr>
        <w:rFonts w:ascii="Courier New" w:hAnsi="Courier New" w:hint="default"/>
      </w:rPr>
    </w:lvl>
    <w:lvl w:ilvl="8" w:tplc="0AA6F530">
      <w:start w:val="1"/>
      <w:numFmt w:val="bullet"/>
      <w:lvlText w:val=""/>
      <w:lvlJc w:val="left"/>
      <w:pPr>
        <w:ind w:left="6480" w:hanging="360"/>
      </w:pPr>
      <w:rPr>
        <w:rFonts w:ascii="Wingdings" w:hAnsi="Wingdings" w:hint="default"/>
      </w:rPr>
    </w:lvl>
  </w:abstractNum>
  <w:abstractNum w:abstractNumId="22" w15:restartNumberingAfterBreak="0">
    <w:nsid w:val="28F96057"/>
    <w:multiLevelType w:val="hybridMultilevel"/>
    <w:tmpl w:val="32CAEAC2"/>
    <w:lvl w:ilvl="0" w:tplc="9BD49790">
      <w:start w:val="1"/>
      <w:numFmt w:val="bullet"/>
      <w:lvlText w:val=""/>
      <w:lvlJc w:val="left"/>
      <w:pPr>
        <w:ind w:left="720" w:hanging="360"/>
      </w:pPr>
      <w:rPr>
        <w:rFonts w:ascii="Symbol" w:hAnsi="Symbol" w:hint="default"/>
      </w:rPr>
    </w:lvl>
    <w:lvl w:ilvl="1" w:tplc="06D0D330">
      <w:start w:val="1"/>
      <w:numFmt w:val="bullet"/>
      <w:lvlText w:val="o"/>
      <w:lvlJc w:val="left"/>
      <w:pPr>
        <w:ind w:left="1440" w:hanging="360"/>
      </w:pPr>
      <w:rPr>
        <w:rFonts w:ascii="Courier New" w:hAnsi="Courier New" w:hint="default"/>
      </w:rPr>
    </w:lvl>
    <w:lvl w:ilvl="2" w:tplc="5A1EBE14">
      <w:start w:val="1"/>
      <w:numFmt w:val="bullet"/>
      <w:lvlText w:val=""/>
      <w:lvlJc w:val="left"/>
      <w:pPr>
        <w:ind w:left="2160" w:hanging="360"/>
      </w:pPr>
      <w:rPr>
        <w:rFonts w:ascii="Wingdings" w:hAnsi="Wingdings" w:hint="default"/>
      </w:rPr>
    </w:lvl>
    <w:lvl w:ilvl="3" w:tplc="881AB8B2">
      <w:start w:val="1"/>
      <w:numFmt w:val="bullet"/>
      <w:lvlText w:val=""/>
      <w:lvlJc w:val="left"/>
      <w:pPr>
        <w:ind w:left="2880" w:hanging="360"/>
      </w:pPr>
      <w:rPr>
        <w:rFonts w:ascii="Symbol" w:hAnsi="Symbol" w:hint="default"/>
      </w:rPr>
    </w:lvl>
    <w:lvl w:ilvl="4" w:tplc="0C903F78">
      <w:start w:val="1"/>
      <w:numFmt w:val="bullet"/>
      <w:lvlText w:val="o"/>
      <w:lvlJc w:val="left"/>
      <w:pPr>
        <w:ind w:left="3600" w:hanging="360"/>
      </w:pPr>
      <w:rPr>
        <w:rFonts w:ascii="Courier New" w:hAnsi="Courier New" w:hint="default"/>
      </w:rPr>
    </w:lvl>
    <w:lvl w:ilvl="5" w:tplc="61A8E274">
      <w:start w:val="1"/>
      <w:numFmt w:val="bullet"/>
      <w:lvlText w:val=""/>
      <w:lvlJc w:val="left"/>
      <w:pPr>
        <w:ind w:left="4320" w:hanging="360"/>
      </w:pPr>
      <w:rPr>
        <w:rFonts w:ascii="Wingdings" w:hAnsi="Wingdings" w:hint="default"/>
      </w:rPr>
    </w:lvl>
    <w:lvl w:ilvl="6" w:tplc="0F8833EE">
      <w:start w:val="1"/>
      <w:numFmt w:val="bullet"/>
      <w:lvlText w:val=""/>
      <w:lvlJc w:val="left"/>
      <w:pPr>
        <w:ind w:left="5040" w:hanging="360"/>
      </w:pPr>
      <w:rPr>
        <w:rFonts w:ascii="Symbol" w:hAnsi="Symbol" w:hint="default"/>
      </w:rPr>
    </w:lvl>
    <w:lvl w:ilvl="7" w:tplc="C35AC8C2">
      <w:start w:val="1"/>
      <w:numFmt w:val="bullet"/>
      <w:lvlText w:val="o"/>
      <w:lvlJc w:val="left"/>
      <w:pPr>
        <w:ind w:left="5760" w:hanging="360"/>
      </w:pPr>
      <w:rPr>
        <w:rFonts w:ascii="Courier New" w:hAnsi="Courier New" w:hint="default"/>
      </w:rPr>
    </w:lvl>
    <w:lvl w:ilvl="8" w:tplc="6B82F424">
      <w:start w:val="1"/>
      <w:numFmt w:val="bullet"/>
      <w:lvlText w:val=""/>
      <w:lvlJc w:val="left"/>
      <w:pPr>
        <w:ind w:left="6480" w:hanging="360"/>
      </w:pPr>
      <w:rPr>
        <w:rFonts w:ascii="Wingdings" w:hAnsi="Wingdings" w:hint="default"/>
      </w:rPr>
    </w:lvl>
  </w:abstractNum>
  <w:abstractNum w:abstractNumId="23" w15:restartNumberingAfterBreak="0">
    <w:nsid w:val="2B3E0889"/>
    <w:multiLevelType w:val="hybridMultilevel"/>
    <w:tmpl w:val="D4E26074"/>
    <w:lvl w:ilvl="0" w:tplc="D29E6CCC">
      <w:start w:val="1"/>
      <w:numFmt w:val="bullet"/>
      <w:lvlText w:val=""/>
      <w:lvlJc w:val="left"/>
      <w:pPr>
        <w:ind w:left="720" w:hanging="360"/>
      </w:pPr>
      <w:rPr>
        <w:rFonts w:ascii="Symbol" w:hAnsi="Symbol" w:hint="default"/>
      </w:rPr>
    </w:lvl>
    <w:lvl w:ilvl="1" w:tplc="3DC288EA">
      <w:start w:val="1"/>
      <w:numFmt w:val="bullet"/>
      <w:lvlText w:val="o"/>
      <w:lvlJc w:val="left"/>
      <w:pPr>
        <w:ind w:left="1440" w:hanging="360"/>
      </w:pPr>
      <w:rPr>
        <w:rFonts w:ascii="Courier New" w:hAnsi="Courier New" w:hint="default"/>
      </w:rPr>
    </w:lvl>
    <w:lvl w:ilvl="2" w:tplc="FE3A7C92">
      <w:start w:val="1"/>
      <w:numFmt w:val="bullet"/>
      <w:lvlText w:val=""/>
      <w:lvlJc w:val="left"/>
      <w:pPr>
        <w:ind w:left="2160" w:hanging="360"/>
      </w:pPr>
      <w:rPr>
        <w:rFonts w:ascii="Wingdings" w:hAnsi="Wingdings" w:hint="default"/>
      </w:rPr>
    </w:lvl>
    <w:lvl w:ilvl="3" w:tplc="7378469C">
      <w:start w:val="1"/>
      <w:numFmt w:val="bullet"/>
      <w:lvlText w:val=""/>
      <w:lvlJc w:val="left"/>
      <w:pPr>
        <w:ind w:left="2880" w:hanging="360"/>
      </w:pPr>
      <w:rPr>
        <w:rFonts w:ascii="Symbol" w:hAnsi="Symbol" w:hint="default"/>
      </w:rPr>
    </w:lvl>
    <w:lvl w:ilvl="4" w:tplc="5F02478C">
      <w:start w:val="1"/>
      <w:numFmt w:val="bullet"/>
      <w:lvlText w:val="o"/>
      <w:lvlJc w:val="left"/>
      <w:pPr>
        <w:ind w:left="3600" w:hanging="360"/>
      </w:pPr>
      <w:rPr>
        <w:rFonts w:ascii="Courier New" w:hAnsi="Courier New" w:hint="default"/>
      </w:rPr>
    </w:lvl>
    <w:lvl w:ilvl="5" w:tplc="2CF2B468">
      <w:start w:val="1"/>
      <w:numFmt w:val="bullet"/>
      <w:lvlText w:val=""/>
      <w:lvlJc w:val="left"/>
      <w:pPr>
        <w:ind w:left="4320" w:hanging="360"/>
      </w:pPr>
      <w:rPr>
        <w:rFonts w:ascii="Wingdings" w:hAnsi="Wingdings" w:hint="default"/>
      </w:rPr>
    </w:lvl>
    <w:lvl w:ilvl="6" w:tplc="6704702C">
      <w:start w:val="1"/>
      <w:numFmt w:val="bullet"/>
      <w:lvlText w:val=""/>
      <w:lvlJc w:val="left"/>
      <w:pPr>
        <w:ind w:left="5040" w:hanging="360"/>
      </w:pPr>
      <w:rPr>
        <w:rFonts w:ascii="Symbol" w:hAnsi="Symbol" w:hint="default"/>
      </w:rPr>
    </w:lvl>
    <w:lvl w:ilvl="7" w:tplc="E2661D84">
      <w:start w:val="1"/>
      <w:numFmt w:val="bullet"/>
      <w:lvlText w:val="o"/>
      <w:lvlJc w:val="left"/>
      <w:pPr>
        <w:ind w:left="5760" w:hanging="360"/>
      </w:pPr>
      <w:rPr>
        <w:rFonts w:ascii="Courier New" w:hAnsi="Courier New" w:hint="default"/>
      </w:rPr>
    </w:lvl>
    <w:lvl w:ilvl="8" w:tplc="C8AE3A26">
      <w:start w:val="1"/>
      <w:numFmt w:val="bullet"/>
      <w:lvlText w:val=""/>
      <w:lvlJc w:val="left"/>
      <w:pPr>
        <w:ind w:left="6480" w:hanging="360"/>
      </w:pPr>
      <w:rPr>
        <w:rFonts w:ascii="Wingdings" w:hAnsi="Wingdings" w:hint="default"/>
      </w:rPr>
    </w:lvl>
  </w:abstractNum>
  <w:abstractNum w:abstractNumId="24" w15:restartNumberingAfterBreak="0">
    <w:nsid w:val="2E25925B"/>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2F50F5C4"/>
    <w:multiLevelType w:val="hybridMultilevel"/>
    <w:tmpl w:val="940891DA"/>
    <w:lvl w:ilvl="0" w:tplc="F3E40C08">
      <w:start w:val="1"/>
      <w:numFmt w:val="bullet"/>
      <w:lvlText w:val=""/>
      <w:lvlJc w:val="left"/>
      <w:pPr>
        <w:ind w:left="720" w:hanging="360"/>
      </w:pPr>
      <w:rPr>
        <w:rFonts w:ascii="Symbol" w:hAnsi="Symbol" w:hint="default"/>
      </w:rPr>
    </w:lvl>
    <w:lvl w:ilvl="1" w:tplc="FFE835A6">
      <w:start w:val="1"/>
      <w:numFmt w:val="bullet"/>
      <w:lvlText w:val="o"/>
      <w:lvlJc w:val="left"/>
      <w:pPr>
        <w:ind w:left="1440" w:hanging="360"/>
      </w:pPr>
      <w:rPr>
        <w:rFonts w:ascii="Courier New" w:hAnsi="Courier New" w:hint="default"/>
      </w:rPr>
    </w:lvl>
    <w:lvl w:ilvl="2" w:tplc="9D205914">
      <w:start w:val="1"/>
      <w:numFmt w:val="bullet"/>
      <w:lvlText w:val=""/>
      <w:lvlJc w:val="left"/>
      <w:pPr>
        <w:ind w:left="2160" w:hanging="360"/>
      </w:pPr>
      <w:rPr>
        <w:rFonts w:ascii="Wingdings" w:hAnsi="Wingdings" w:hint="default"/>
      </w:rPr>
    </w:lvl>
    <w:lvl w:ilvl="3" w:tplc="B5F27496">
      <w:start w:val="1"/>
      <w:numFmt w:val="bullet"/>
      <w:lvlText w:val=""/>
      <w:lvlJc w:val="left"/>
      <w:pPr>
        <w:ind w:left="2880" w:hanging="360"/>
      </w:pPr>
      <w:rPr>
        <w:rFonts w:ascii="Symbol" w:hAnsi="Symbol" w:hint="default"/>
      </w:rPr>
    </w:lvl>
    <w:lvl w:ilvl="4" w:tplc="1EB0C5CC">
      <w:start w:val="1"/>
      <w:numFmt w:val="bullet"/>
      <w:lvlText w:val="o"/>
      <w:lvlJc w:val="left"/>
      <w:pPr>
        <w:ind w:left="3600" w:hanging="360"/>
      </w:pPr>
      <w:rPr>
        <w:rFonts w:ascii="Courier New" w:hAnsi="Courier New" w:hint="default"/>
      </w:rPr>
    </w:lvl>
    <w:lvl w:ilvl="5" w:tplc="D506E35E">
      <w:start w:val="1"/>
      <w:numFmt w:val="bullet"/>
      <w:lvlText w:val=""/>
      <w:lvlJc w:val="left"/>
      <w:pPr>
        <w:ind w:left="4320" w:hanging="360"/>
      </w:pPr>
      <w:rPr>
        <w:rFonts w:ascii="Wingdings" w:hAnsi="Wingdings" w:hint="default"/>
      </w:rPr>
    </w:lvl>
    <w:lvl w:ilvl="6" w:tplc="35C07CA0">
      <w:start w:val="1"/>
      <w:numFmt w:val="bullet"/>
      <w:lvlText w:val=""/>
      <w:lvlJc w:val="left"/>
      <w:pPr>
        <w:ind w:left="5040" w:hanging="360"/>
      </w:pPr>
      <w:rPr>
        <w:rFonts w:ascii="Symbol" w:hAnsi="Symbol" w:hint="default"/>
      </w:rPr>
    </w:lvl>
    <w:lvl w:ilvl="7" w:tplc="61E85B16">
      <w:start w:val="1"/>
      <w:numFmt w:val="bullet"/>
      <w:lvlText w:val="o"/>
      <w:lvlJc w:val="left"/>
      <w:pPr>
        <w:ind w:left="5760" w:hanging="360"/>
      </w:pPr>
      <w:rPr>
        <w:rFonts w:ascii="Courier New" w:hAnsi="Courier New" w:hint="default"/>
      </w:rPr>
    </w:lvl>
    <w:lvl w:ilvl="8" w:tplc="DAAEC108">
      <w:start w:val="1"/>
      <w:numFmt w:val="bullet"/>
      <w:lvlText w:val=""/>
      <w:lvlJc w:val="left"/>
      <w:pPr>
        <w:ind w:left="6480" w:hanging="360"/>
      </w:pPr>
      <w:rPr>
        <w:rFonts w:ascii="Wingdings" w:hAnsi="Wingdings" w:hint="default"/>
      </w:rPr>
    </w:lvl>
  </w:abstractNum>
  <w:abstractNum w:abstractNumId="26" w15:restartNumberingAfterBreak="0">
    <w:nsid w:val="30B1B8B6"/>
    <w:multiLevelType w:val="hybridMultilevel"/>
    <w:tmpl w:val="FFFFFFFF"/>
    <w:lvl w:ilvl="0" w:tplc="A28202D8">
      <w:start w:val="1"/>
      <w:numFmt w:val="bullet"/>
      <w:lvlText w:val=""/>
      <w:lvlJc w:val="left"/>
      <w:pPr>
        <w:ind w:left="1080" w:hanging="360"/>
      </w:pPr>
      <w:rPr>
        <w:rFonts w:ascii="Symbol" w:hAnsi="Symbol" w:hint="default"/>
      </w:rPr>
    </w:lvl>
    <w:lvl w:ilvl="1" w:tplc="90F0B468">
      <w:start w:val="1"/>
      <w:numFmt w:val="bullet"/>
      <w:lvlText w:val="o"/>
      <w:lvlJc w:val="left"/>
      <w:pPr>
        <w:ind w:left="1800" w:hanging="360"/>
      </w:pPr>
      <w:rPr>
        <w:rFonts w:ascii="Courier New" w:hAnsi="Courier New" w:hint="default"/>
      </w:rPr>
    </w:lvl>
    <w:lvl w:ilvl="2" w:tplc="7FE01772">
      <w:start w:val="1"/>
      <w:numFmt w:val="bullet"/>
      <w:lvlText w:val=""/>
      <w:lvlJc w:val="left"/>
      <w:pPr>
        <w:ind w:left="2520" w:hanging="360"/>
      </w:pPr>
      <w:rPr>
        <w:rFonts w:ascii="Wingdings" w:hAnsi="Wingdings" w:hint="default"/>
      </w:rPr>
    </w:lvl>
    <w:lvl w:ilvl="3" w:tplc="E0D4B8DC">
      <w:start w:val="1"/>
      <w:numFmt w:val="bullet"/>
      <w:lvlText w:val=""/>
      <w:lvlJc w:val="left"/>
      <w:pPr>
        <w:ind w:left="3240" w:hanging="360"/>
      </w:pPr>
      <w:rPr>
        <w:rFonts w:ascii="Symbol" w:hAnsi="Symbol" w:hint="default"/>
      </w:rPr>
    </w:lvl>
    <w:lvl w:ilvl="4" w:tplc="5692A840">
      <w:start w:val="1"/>
      <w:numFmt w:val="bullet"/>
      <w:lvlText w:val="o"/>
      <w:lvlJc w:val="left"/>
      <w:pPr>
        <w:ind w:left="3960" w:hanging="360"/>
      </w:pPr>
      <w:rPr>
        <w:rFonts w:ascii="Courier New" w:hAnsi="Courier New" w:hint="default"/>
      </w:rPr>
    </w:lvl>
    <w:lvl w:ilvl="5" w:tplc="0D782AEC">
      <w:start w:val="1"/>
      <w:numFmt w:val="bullet"/>
      <w:lvlText w:val=""/>
      <w:lvlJc w:val="left"/>
      <w:pPr>
        <w:ind w:left="4680" w:hanging="360"/>
      </w:pPr>
      <w:rPr>
        <w:rFonts w:ascii="Wingdings" w:hAnsi="Wingdings" w:hint="default"/>
      </w:rPr>
    </w:lvl>
    <w:lvl w:ilvl="6" w:tplc="29BC7C8E">
      <w:start w:val="1"/>
      <w:numFmt w:val="bullet"/>
      <w:lvlText w:val=""/>
      <w:lvlJc w:val="left"/>
      <w:pPr>
        <w:ind w:left="5400" w:hanging="360"/>
      </w:pPr>
      <w:rPr>
        <w:rFonts w:ascii="Symbol" w:hAnsi="Symbol" w:hint="default"/>
      </w:rPr>
    </w:lvl>
    <w:lvl w:ilvl="7" w:tplc="F92CBA96">
      <w:start w:val="1"/>
      <w:numFmt w:val="bullet"/>
      <w:lvlText w:val="o"/>
      <w:lvlJc w:val="left"/>
      <w:pPr>
        <w:ind w:left="6120" w:hanging="360"/>
      </w:pPr>
      <w:rPr>
        <w:rFonts w:ascii="Courier New" w:hAnsi="Courier New" w:hint="default"/>
      </w:rPr>
    </w:lvl>
    <w:lvl w:ilvl="8" w:tplc="A04AE454">
      <w:start w:val="1"/>
      <w:numFmt w:val="bullet"/>
      <w:lvlText w:val=""/>
      <w:lvlJc w:val="left"/>
      <w:pPr>
        <w:ind w:left="6840" w:hanging="360"/>
      </w:pPr>
      <w:rPr>
        <w:rFonts w:ascii="Wingdings" w:hAnsi="Wingdings" w:hint="default"/>
      </w:rPr>
    </w:lvl>
  </w:abstractNum>
  <w:abstractNum w:abstractNumId="27" w15:restartNumberingAfterBreak="0">
    <w:nsid w:val="31ED2967"/>
    <w:multiLevelType w:val="hybridMultilevel"/>
    <w:tmpl w:val="FFFFFFFF"/>
    <w:lvl w:ilvl="0" w:tplc="B10E0FB0">
      <w:start w:val="1"/>
      <w:numFmt w:val="bullet"/>
      <w:lvlText w:val=""/>
      <w:lvlJc w:val="left"/>
      <w:pPr>
        <w:ind w:left="1080" w:hanging="360"/>
      </w:pPr>
      <w:rPr>
        <w:rFonts w:ascii="Symbol" w:hAnsi="Symbol" w:hint="default"/>
      </w:rPr>
    </w:lvl>
    <w:lvl w:ilvl="1" w:tplc="359E3750">
      <w:start w:val="1"/>
      <w:numFmt w:val="bullet"/>
      <w:lvlText w:val="o"/>
      <w:lvlJc w:val="left"/>
      <w:pPr>
        <w:ind w:left="1800" w:hanging="360"/>
      </w:pPr>
      <w:rPr>
        <w:rFonts w:ascii="Courier New" w:hAnsi="Courier New" w:hint="default"/>
      </w:rPr>
    </w:lvl>
    <w:lvl w:ilvl="2" w:tplc="7D96703C">
      <w:start w:val="1"/>
      <w:numFmt w:val="bullet"/>
      <w:lvlText w:val=""/>
      <w:lvlJc w:val="left"/>
      <w:pPr>
        <w:ind w:left="2520" w:hanging="360"/>
      </w:pPr>
      <w:rPr>
        <w:rFonts w:ascii="Wingdings" w:hAnsi="Wingdings" w:hint="default"/>
      </w:rPr>
    </w:lvl>
    <w:lvl w:ilvl="3" w:tplc="49324FFA">
      <w:start w:val="1"/>
      <w:numFmt w:val="bullet"/>
      <w:lvlText w:val=""/>
      <w:lvlJc w:val="left"/>
      <w:pPr>
        <w:ind w:left="3240" w:hanging="360"/>
      </w:pPr>
      <w:rPr>
        <w:rFonts w:ascii="Symbol" w:hAnsi="Symbol" w:hint="default"/>
      </w:rPr>
    </w:lvl>
    <w:lvl w:ilvl="4" w:tplc="9748203C">
      <w:start w:val="1"/>
      <w:numFmt w:val="bullet"/>
      <w:lvlText w:val="o"/>
      <w:lvlJc w:val="left"/>
      <w:pPr>
        <w:ind w:left="3960" w:hanging="360"/>
      </w:pPr>
      <w:rPr>
        <w:rFonts w:ascii="Courier New" w:hAnsi="Courier New" w:hint="default"/>
      </w:rPr>
    </w:lvl>
    <w:lvl w:ilvl="5" w:tplc="E9A2735C">
      <w:start w:val="1"/>
      <w:numFmt w:val="bullet"/>
      <w:lvlText w:val=""/>
      <w:lvlJc w:val="left"/>
      <w:pPr>
        <w:ind w:left="4680" w:hanging="360"/>
      </w:pPr>
      <w:rPr>
        <w:rFonts w:ascii="Wingdings" w:hAnsi="Wingdings" w:hint="default"/>
      </w:rPr>
    </w:lvl>
    <w:lvl w:ilvl="6" w:tplc="34CE3352">
      <w:start w:val="1"/>
      <w:numFmt w:val="bullet"/>
      <w:lvlText w:val=""/>
      <w:lvlJc w:val="left"/>
      <w:pPr>
        <w:ind w:left="5400" w:hanging="360"/>
      </w:pPr>
      <w:rPr>
        <w:rFonts w:ascii="Symbol" w:hAnsi="Symbol" w:hint="default"/>
      </w:rPr>
    </w:lvl>
    <w:lvl w:ilvl="7" w:tplc="5F14FCB6">
      <w:start w:val="1"/>
      <w:numFmt w:val="bullet"/>
      <w:lvlText w:val="o"/>
      <w:lvlJc w:val="left"/>
      <w:pPr>
        <w:ind w:left="6120" w:hanging="360"/>
      </w:pPr>
      <w:rPr>
        <w:rFonts w:ascii="Courier New" w:hAnsi="Courier New" w:hint="default"/>
      </w:rPr>
    </w:lvl>
    <w:lvl w:ilvl="8" w:tplc="918E6F10">
      <w:start w:val="1"/>
      <w:numFmt w:val="bullet"/>
      <w:lvlText w:val=""/>
      <w:lvlJc w:val="left"/>
      <w:pPr>
        <w:ind w:left="6840" w:hanging="360"/>
      </w:pPr>
      <w:rPr>
        <w:rFonts w:ascii="Wingdings" w:hAnsi="Wingdings" w:hint="default"/>
      </w:rPr>
    </w:lvl>
  </w:abstractNum>
  <w:abstractNum w:abstractNumId="28" w15:restartNumberingAfterBreak="0">
    <w:nsid w:val="34D91873"/>
    <w:multiLevelType w:val="hybridMultilevel"/>
    <w:tmpl w:val="4AC492B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358F0A34"/>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0" w15:restartNumberingAfterBreak="0">
    <w:nsid w:val="3990BA3D"/>
    <w:multiLevelType w:val="hybridMultilevel"/>
    <w:tmpl w:val="FFFFFFFF"/>
    <w:lvl w:ilvl="0" w:tplc="FFD083AA">
      <w:start w:val="1"/>
      <w:numFmt w:val="bullet"/>
      <w:lvlText w:val="·"/>
      <w:lvlJc w:val="left"/>
      <w:pPr>
        <w:ind w:left="720" w:hanging="360"/>
      </w:pPr>
      <w:rPr>
        <w:rFonts w:ascii="Symbol" w:hAnsi="Symbol" w:hint="default"/>
      </w:rPr>
    </w:lvl>
    <w:lvl w:ilvl="1" w:tplc="AE4C2686">
      <w:start w:val="1"/>
      <w:numFmt w:val="bullet"/>
      <w:lvlText w:val="o"/>
      <w:lvlJc w:val="left"/>
      <w:pPr>
        <w:ind w:left="1440" w:hanging="360"/>
      </w:pPr>
      <w:rPr>
        <w:rFonts w:ascii="Symbol" w:hAnsi="Symbol" w:hint="default"/>
      </w:rPr>
    </w:lvl>
    <w:lvl w:ilvl="2" w:tplc="641CF85C">
      <w:start w:val="1"/>
      <w:numFmt w:val="bullet"/>
      <w:lvlText w:val=""/>
      <w:lvlJc w:val="left"/>
      <w:pPr>
        <w:ind w:left="2160" w:hanging="360"/>
      </w:pPr>
      <w:rPr>
        <w:rFonts w:ascii="Wingdings" w:hAnsi="Wingdings" w:hint="default"/>
      </w:rPr>
    </w:lvl>
    <w:lvl w:ilvl="3" w:tplc="87DA5266">
      <w:start w:val="1"/>
      <w:numFmt w:val="bullet"/>
      <w:lvlText w:val=""/>
      <w:lvlJc w:val="left"/>
      <w:pPr>
        <w:ind w:left="2880" w:hanging="360"/>
      </w:pPr>
      <w:rPr>
        <w:rFonts w:ascii="Symbol" w:hAnsi="Symbol" w:hint="default"/>
      </w:rPr>
    </w:lvl>
    <w:lvl w:ilvl="4" w:tplc="92765CBE">
      <w:start w:val="1"/>
      <w:numFmt w:val="bullet"/>
      <w:lvlText w:val="o"/>
      <w:lvlJc w:val="left"/>
      <w:pPr>
        <w:ind w:left="3600" w:hanging="360"/>
      </w:pPr>
      <w:rPr>
        <w:rFonts w:ascii="Courier New" w:hAnsi="Courier New" w:hint="default"/>
      </w:rPr>
    </w:lvl>
    <w:lvl w:ilvl="5" w:tplc="7B5A9A68">
      <w:start w:val="1"/>
      <w:numFmt w:val="bullet"/>
      <w:lvlText w:val=""/>
      <w:lvlJc w:val="left"/>
      <w:pPr>
        <w:ind w:left="4320" w:hanging="360"/>
      </w:pPr>
      <w:rPr>
        <w:rFonts w:ascii="Wingdings" w:hAnsi="Wingdings" w:hint="default"/>
      </w:rPr>
    </w:lvl>
    <w:lvl w:ilvl="6" w:tplc="1494AF94">
      <w:start w:val="1"/>
      <w:numFmt w:val="bullet"/>
      <w:lvlText w:val=""/>
      <w:lvlJc w:val="left"/>
      <w:pPr>
        <w:ind w:left="5040" w:hanging="360"/>
      </w:pPr>
      <w:rPr>
        <w:rFonts w:ascii="Symbol" w:hAnsi="Symbol" w:hint="default"/>
      </w:rPr>
    </w:lvl>
    <w:lvl w:ilvl="7" w:tplc="2C227908">
      <w:start w:val="1"/>
      <w:numFmt w:val="bullet"/>
      <w:lvlText w:val="o"/>
      <w:lvlJc w:val="left"/>
      <w:pPr>
        <w:ind w:left="5760" w:hanging="360"/>
      </w:pPr>
      <w:rPr>
        <w:rFonts w:ascii="Courier New" w:hAnsi="Courier New" w:hint="default"/>
      </w:rPr>
    </w:lvl>
    <w:lvl w:ilvl="8" w:tplc="B2B2CBF2">
      <w:start w:val="1"/>
      <w:numFmt w:val="bullet"/>
      <w:lvlText w:val=""/>
      <w:lvlJc w:val="left"/>
      <w:pPr>
        <w:ind w:left="6480" w:hanging="360"/>
      </w:pPr>
      <w:rPr>
        <w:rFonts w:ascii="Wingdings" w:hAnsi="Wingdings" w:hint="default"/>
      </w:rPr>
    </w:lvl>
  </w:abstractNum>
  <w:abstractNum w:abstractNumId="31" w15:restartNumberingAfterBreak="0">
    <w:nsid w:val="3C0881D7"/>
    <w:multiLevelType w:val="hybridMultilevel"/>
    <w:tmpl w:val="04AC94E4"/>
    <w:lvl w:ilvl="0" w:tplc="6A50ECEA">
      <w:start w:val="1"/>
      <w:numFmt w:val="bullet"/>
      <w:lvlText w:val=""/>
      <w:lvlJc w:val="left"/>
      <w:pPr>
        <w:ind w:left="720" w:hanging="360"/>
      </w:pPr>
      <w:rPr>
        <w:rFonts w:ascii="Symbol" w:hAnsi="Symbol" w:hint="default"/>
      </w:rPr>
    </w:lvl>
    <w:lvl w:ilvl="1" w:tplc="6D4A478A">
      <w:start w:val="1"/>
      <w:numFmt w:val="bullet"/>
      <w:lvlText w:val="o"/>
      <w:lvlJc w:val="left"/>
      <w:pPr>
        <w:ind w:left="1440" w:hanging="360"/>
      </w:pPr>
      <w:rPr>
        <w:rFonts w:ascii="Courier New" w:hAnsi="Courier New" w:hint="default"/>
      </w:rPr>
    </w:lvl>
    <w:lvl w:ilvl="2" w:tplc="EBE8B8D8">
      <w:start w:val="1"/>
      <w:numFmt w:val="bullet"/>
      <w:lvlText w:val=""/>
      <w:lvlJc w:val="left"/>
      <w:pPr>
        <w:ind w:left="2160" w:hanging="360"/>
      </w:pPr>
      <w:rPr>
        <w:rFonts w:ascii="Wingdings" w:hAnsi="Wingdings" w:hint="default"/>
      </w:rPr>
    </w:lvl>
    <w:lvl w:ilvl="3" w:tplc="E076AA2E">
      <w:start w:val="1"/>
      <w:numFmt w:val="bullet"/>
      <w:lvlText w:val=""/>
      <w:lvlJc w:val="left"/>
      <w:pPr>
        <w:ind w:left="2880" w:hanging="360"/>
      </w:pPr>
      <w:rPr>
        <w:rFonts w:ascii="Symbol" w:hAnsi="Symbol" w:hint="default"/>
      </w:rPr>
    </w:lvl>
    <w:lvl w:ilvl="4" w:tplc="1054C78C">
      <w:start w:val="1"/>
      <w:numFmt w:val="bullet"/>
      <w:lvlText w:val="o"/>
      <w:lvlJc w:val="left"/>
      <w:pPr>
        <w:ind w:left="3600" w:hanging="360"/>
      </w:pPr>
      <w:rPr>
        <w:rFonts w:ascii="Courier New" w:hAnsi="Courier New" w:hint="default"/>
      </w:rPr>
    </w:lvl>
    <w:lvl w:ilvl="5" w:tplc="C39CA9BE">
      <w:start w:val="1"/>
      <w:numFmt w:val="bullet"/>
      <w:lvlText w:val=""/>
      <w:lvlJc w:val="left"/>
      <w:pPr>
        <w:ind w:left="4320" w:hanging="360"/>
      </w:pPr>
      <w:rPr>
        <w:rFonts w:ascii="Wingdings" w:hAnsi="Wingdings" w:hint="default"/>
      </w:rPr>
    </w:lvl>
    <w:lvl w:ilvl="6" w:tplc="80584AD2">
      <w:start w:val="1"/>
      <w:numFmt w:val="bullet"/>
      <w:lvlText w:val=""/>
      <w:lvlJc w:val="left"/>
      <w:pPr>
        <w:ind w:left="5040" w:hanging="360"/>
      </w:pPr>
      <w:rPr>
        <w:rFonts w:ascii="Symbol" w:hAnsi="Symbol" w:hint="default"/>
      </w:rPr>
    </w:lvl>
    <w:lvl w:ilvl="7" w:tplc="D24E95A8">
      <w:start w:val="1"/>
      <w:numFmt w:val="bullet"/>
      <w:lvlText w:val="o"/>
      <w:lvlJc w:val="left"/>
      <w:pPr>
        <w:ind w:left="5760" w:hanging="360"/>
      </w:pPr>
      <w:rPr>
        <w:rFonts w:ascii="Courier New" w:hAnsi="Courier New" w:hint="default"/>
      </w:rPr>
    </w:lvl>
    <w:lvl w:ilvl="8" w:tplc="C65C60CC">
      <w:start w:val="1"/>
      <w:numFmt w:val="bullet"/>
      <w:lvlText w:val=""/>
      <w:lvlJc w:val="left"/>
      <w:pPr>
        <w:ind w:left="6480" w:hanging="360"/>
      </w:pPr>
      <w:rPr>
        <w:rFonts w:ascii="Wingdings" w:hAnsi="Wingdings" w:hint="default"/>
      </w:rPr>
    </w:lvl>
  </w:abstractNum>
  <w:abstractNum w:abstractNumId="32" w15:restartNumberingAfterBreak="0">
    <w:nsid w:val="3E284A16"/>
    <w:multiLevelType w:val="hybridMultilevel"/>
    <w:tmpl w:val="FD16F35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3FEF5680"/>
    <w:multiLevelType w:val="hybridMultilevel"/>
    <w:tmpl w:val="265A9DB0"/>
    <w:lvl w:ilvl="0" w:tplc="0E1E0EC4">
      <w:start w:val="1"/>
      <w:numFmt w:val="bullet"/>
      <w:lvlText w:val=""/>
      <w:lvlJc w:val="left"/>
      <w:pPr>
        <w:ind w:left="720" w:hanging="360"/>
      </w:pPr>
      <w:rPr>
        <w:rFonts w:ascii="Symbol" w:hAnsi="Symbol" w:hint="default"/>
      </w:rPr>
    </w:lvl>
    <w:lvl w:ilvl="1" w:tplc="F8EE8532">
      <w:start w:val="1"/>
      <w:numFmt w:val="bullet"/>
      <w:lvlText w:val="o"/>
      <w:lvlJc w:val="left"/>
      <w:pPr>
        <w:ind w:left="1440" w:hanging="360"/>
      </w:pPr>
      <w:rPr>
        <w:rFonts w:ascii="Courier New" w:hAnsi="Courier New" w:hint="default"/>
      </w:rPr>
    </w:lvl>
    <w:lvl w:ilvl="2" w:tplc="454E202A">
      <w:start w:val="1"/>
      <w:numFmt w:val="bullet"/>
      <w:lvlText w:val=""/>
      <w:lvlJc w:val="left"/>
      <w:pPr>
        <w:ind w:left="2160" w:hanging="360"/>
      </w:pPr>
      <w:rPr>
        <w:rFonts w:ascii="Wingdings" w:hAnsi="Wingdings" w:hint="default"/>
      </w:rPr>
    </w:lvl>
    <w:lvl w:ilvl="3" w:tplc="31B43688">
      <w:start w:val="1"/>
      <w:numFmt w:val="bullet"/>
      <w:lvlText w:val=""/>
      <w:lvlJc w:val="left"/>
      <w:pPr>
        <w:ind w:left="2880" w:hanging="360"/>
      </w:pPr>
      <w:rPr>
        <w:rFonts w:ascii="Symbol" w:hAnsi="Symbol" w:hint="default"/>
      </w:rPr>
    </w:lvl>
    <w:lvl w:ilvl="4" w:tplc="70F6FB8E">
      <w:start w:val="1"/>
      <w:numFmt w:val="bullet"/>
      <w:lvlText w:val="o"/>
      <w:lvlJc w:val="left"/>
      <w:pPr>
        <w:ind w:left="3600" w:hanging="360"/>
      </w:pPr>
      <w:rPr>
        <w:rFonts w:ascii="Courier New" w:hAnsi="Courier New" w:hint="default"/>
      </w:rPr>
    </w:lvl>
    <w:lvl w:ilvl="5" w:tplc="21D09308">
      <w:start w:val="1"/>
      <w:numFmt w:val="bullet"/>
      <w:lvlText w:val=""/>
      <w:lvlJc w:val="left"/>
      <w:pPr>
        <w:ind w:left="4320" w:hanging="360"/>
      </w:pPr>
      <w:rPr>
        <w:rFonts w:ascii="Wingdings" w:hAnsi="Wingdings" w:hint="default"/>
      </w:rPr>
    </w:lvl>
    <w:lvl w:ilvl="6" w:tplc="21949520">
      <w:start w:val="1"/>
      <w:numFmt w:val="bullet"/>
      <w:lvlText w:val=""/>
      <w:lvlJc w:val="left"/>
      <w:pPr>
        <w:ind w:left="5040" w:hanging="360"/>
      </w:pPr>
      <w:rPr>
        <w:rFonts w:ascii="Symbol" w:hAnsi="Symbol" w:hint="default"/>
      </w:rPr>
    </w:lvl>
    <w:lvl w:ilvl="7" w:tplc="7E68FACE">
      <w:start w:val="1"/>
      <w:numFmt w:val="bullet"/>
      <w:lvlText w:val="o"/>
      <w:lvlJc w:val="left"/>
      <w:pPr>
        <w:ind w:left="5760" w:hanging="360"/>
      </w:pPr>
      <w:rPr>
        <w:rFonts w:ascii="Courier New" w:hAnsi="Courier New" w:hint="default"/>
      </w:rPr>
    </w:lvl>
    <w:lvl w:ilvl="8" w:tplc="4C641858">
      <w:start w:val="1"/>
      <w:numFmt w:val="bullet"/>
      <w:lvlText w:val=""/>
      <w:lvlJc w:val="left"/>
      <w:pPr>
        <w:ind w:left="6480" w:hanging="360"/>
      </w:pPr>
      <w:rPr>
        <w:rFonts w:ascii="Wingdings" w:hAnsi="Wingdings" w:hint="default"/>
      </w:rPr>
    </w:lvl>
  </w:abstractNum>
  <w:abstractNum w:abstractNumId="34" w15:restartNumberingAfterBreak="0">
    <w:nsid w:val="3FFF69E8"/>
    <w:multiLevelType w:val="hybridMultilevel"/>
    <w:tmpl w:val="FFFFFFFF"/>
    <w:lvl w:ilvl="0" w:tplc="CABAFCBA">
      <w:start w:val="1"/>
      <w:numFmt w:val="decimal"/>
      <w:lvlText w:val="%1."/>
      <w:lvlJc w:val="left"/>
      <w:pPr>
        <w:ind w:left="720" w:hanging="360"/>
      </w:pPr>
    </w:lvl>
    <w:lvl w:ilvl="1" w:tplc="12B88450">
      <w:start w:val="1"/>
      <w:numFmt w:val="lowerLetter"/>
      <w:lvlText w:val="%2."/>
      <w:lvlJc w:val="left"/>
      <w:pPr>
        <w:ind w:left="1440" w:hanging="360"/>
      </w:pPr>
    </w:lvl>
    <w:lvl w:ilvl="2" w:tplc="71F67610">
      <w:start w:val="1"/>
      <w:numFmt w:val="lowerRoman"/>
      <w:lvlText w:val="%3."/>
      <w:lvlJc w:val="right"/>
      <w:pPr>
        <w:ind w:left="2160" w:hanging="180"/>
      </w:pPr>
    </w:lvl>
    <w:lvl w:ilvl="3" w:tplc="E404279A">
      <w:start w:val="1"/>
      <w:numFmt w:val="decimal"/>
      <w:lvlText w:val="%4."/>
      <w:lvlJc w:val="left"/>
      <w:pPr>
        <w:ind w:left="2880" w:hanging="360"/>
      </w:pPr>
    </w:lvl>
    <w:lvl w:ilvl="4" w:tplc="C3AC38F8">
      <w:start w:val="1"/>
      <w:numFmt w:val="lowerLetter"/>
      <w:lvlText w:val="%5."/>
      <w:lvlJc w:val="left"/>
      <w:pPr>
        <w:ind w:left="3600" w:hanging="360"/>
      </w:pPr>
    </w:lvl>
    <w:lvl w:ilvl="5" w:tplc="EB3AC0CE">
      <w:start w:val="1"/>
      <w:numFmt w:val="lowerRoman"/>
      <w:lvlText w:val="%6."/>
      <w:lvlJc w:val="right"/>
      <w:pPr>
        <w:ind w:left="4320" w:hanging="180"/>
      </w:pPr>
    </w:lvl>
    <w:lvl w:ilvl="6" w:tplc="2D5EE2A0">
      <w:start w:val="1"/>
      <w:numFmt w:val="decimal"/>
      <w:lvlText w:val="%7."/>
      <w:lvlJc w:val="left"/>
      <w:pPr>
        <w:ind w:left="5040" w:hanging="360"/>
      </w:pPr>
    </w:lvl>
    <w:lvl w:ilvl="7" w:tplc="926CDE26">
      <w:start w:val="1"/>
      <w:numFmt w:val="lowerLetter"/>
      <w:lvlText w:val="%8."/>
      <w:lvlJc w:val="left"/>
      <w:pPr>
        <w:ind w:left="5760" w:hanging="360"/>
      </w:pPr>
    </w:lvl>
    <w:lvl w:ilvl="8" w:tplc="E9C6FC4C">
      <w:start w:val="1"/>
      <w:numFmt w:val="lowerRoman"/>
      <w:lvlText w:val="%9."/>
      <w:lvlJc w:val="right"/>
      <w:pPr>
        <w:ind w:left="6480" w:hanging="180"/>
      </w:pPr>
    </w:lvl>
  </w:abstractNum>
  <w:abstractNum w:abstractNumId="35" w15:restartNumberingAfterBreak="0">
    <w:nsid w:val="417F0E8D"/>
    <w:multiLevelType w:val="hybridMultilevel"/>
    <w:tmpl w:val="FFFFFFFF"/>
    <w:lvl w:ilvl="0" w:tplc="FFFFFFFF">
      <w:start w:val="1"/>
      <w:numFmt w:val="bullet"/>
      <w:lvlText w:val="·"/>
      <w:lvlJc w:val="left"/>
      <w:pPr>
        <w:ind w:left="720" w:hanging="360"/>
      </w:pPr>
      <w:rPr>
        <w:rFonts w:ascii="Symbol" w:hAnsi="Symbol" w:hint="default"/>
      </w:rPr>
    </w:lvl>
    <w:lvl w:ilvl="1" w:tplc="948C532E">
      <w:start w:val="1"/>
      <w:numFmt w:val="bullet"/>
      <w:lvlText w:val="o"/>
      <w:lvlJc w:val="left"/>
      <w:pPr>
        <w:ind w:left="1440" w:hanging="360"/>
      </w:pPr>
      <w:rPr>
        <w:rFonts w:ascii="Symbol" w:hAnsi="Symbol" w:hint="default"/>
      </w:rPr>
    </w:lvl>
    <w:lvl w:ilvl="2" w:tplc="8BF24AD8">
      <w:start w:val="1"/>
      <w:numFmt w:val="bullet"/>
      <w:lvlText w:val=""/>
      <w:lvlJc w:val="left"/>
      <w:pPr>
        <w:ind w:left="2160" w:hanging="360"/>
      </w:pPr>
      <w:rPr>
        <w:rFonts w:ascii="Wingdings" w:hAnsi="Wingdings" w:hint="default"/>
      </w:rPr>
    </w:lvl>
    <w:lvl w:ilvl="3" w:tplc="A0F43058">
      <w:start w:val="1"/>
      <w:numFmt w:val="bullet"/>
      <w:lvlText w:val=""/>
      <w:lvlJc w:val="left"/>
      <w:pPr>
        <w:ind w:left="2880" w:hanging="360"/>
      </w:pPr>
      <w:rPr>
        <w:rFonts w:ascii="Symbol" w:hAnsi="Symbol" w:hint="default"/>
      </w:rPr>
    </w:lvl>
    <w:lvl w:ilvl="4" w:tplc="1D9C482C">
      <w:start w:val="1"/>
      <w:numFmt w:val="bullet"/>
      <w:lvlText w:val="o"/>
      <w:lvlJc w:val="left"/>
      <w:pPr>
        <w:ind w:left="3600" w:hanging="360"/>
      </w:pPr>
      <w:rPr>
        <w:rFonts w:ascii="Courier New" w:hAnsi="Courier New" w:hint="default"/>
      </w:rPr>
    </w:lvl>
    <w:lvl w:ilvl="5" w:tplc="43F2002A">
      <w:start w:val="1"/>
      <w:numFmt w:val="bullet"/>
      <w:lvlText w:val=""/>
      <w:lvlJc w:val="left"/>
      <w:pPr>
        <w:ind w:left="4320" w:hanging="360"/>
      </w:pPr>
      <w:rPr>
        <w:rFonts w:ascii="Wingdings" w:hAnsi="Wingdings" w:hint="default"/>
      </w:rPr>
    </w:lvl>
    <w:lvl w:ilvl="6" w:tplc="970E9322">
      <w:start w:val="1"/>
      <w:numFmt w:val="bullet"/>
      <w:lvlText w:val=""/>
      <w:lvlJc w:val="left"/>
      <w:pPr>
        <w:ind w:left="5040" w:hanging="360"/>
      </w:pPr>
      <w:rPr>
        <w:rFonts w:ascii="Symbol" w:hAnsi="Symbol" w:hint="default"/>
      </w:rPr>
    </w:lvl>
    <w:lvl w:ilvl="7" w:tplc="FB7EA0AA">
      <w:start w:val="1"/>
      <w:numFmt w:val="bullet"/>
      <w:lvlText w:val="o"/>
      <w:lvlJc w:val="left"/>
      <w:pPr>
        <w:ind w:left="5760" w:hanging="360"/>
      </w:pPr>
      <w:rPr>
        <w:rFonts w:ascii="Courier New" w:hAnsi="Courier New" w:hint="default"/>
      </w:rPr>
    </w:lvl>
    <w:lvl w:ilvl="8" w:tplc="0CD82A3E">
      <w:start w:val="1"/>
      <w:numFmt w:val="bullet"/>
      <w:lvlText w:val=""/>
      <w:lvlJc w:val="left"/>
      <w:pPr>
        <w:ind w:left="6480" w:hanging="360"/>
      </w:pPr>
      <w:rPr>
        <w:rFonts w:ascii="Wingdings" w:hAnsi="Wingdings" w:hint="default"/>
      </w:rPr>
    </w:lvl>
  </w:abstractNum>
  <w:abstractNum w:abstractNumId="36" w15:restartNumberingAfterBreak="0">
    <w:nsid w:val="419B056B"/>
    <w:multiLevelType w:val="hybridMultilevel"/>
    <w:tmpl w:val="5518E7AE"/>
    <w:lvl w:ilvl="0" w:tplc="811CA69A">
      <w:start w:val="1"/>
      <w:numFmt w:val="bullet"/>
      <w:lvlText w:val=""/>
      <w:lvlJc w:val="left"/>
      <w:pPr>
        <w:ind w:left="720" w:hanging="360"/>
      </w:pPr>
      <w:rPr>
        <w:rFonts w:ascii="Symbol" w:hAnsi="Symbol" w:hint="default"/>
      </w:rPr>
    </w:lvl>
    <w:lvl w:ilvl="1" w:tplc="D2B020CA">
      <w:start w:val="1"/>
      <w:numFmt w:val="bullet"/>
      <w:lvlText w:val="o"/>
      <w:lvlJc w:val="left"/>
      <w:pPr>
        <w:ind w:left="1440" w:hanging="360"/>
      </w:pPr>
      <w:rPr>
        <w:rFonts w:ascii="Courier New" w:hAnsi="Courier New" w:hint="default"/>
      </w:rPr>
    </w:lvl>
    <w:lvl w:ilvl="2" w:tplc="3ECEC2C2">
      <w:start w:val="1"/>
      <w:numFmt w:val="bullet"/>
      <w:lvlText w:val=""/>
      <w:lvlJc w:val="left"/>
      <w:pPr>
        <w:ind w:left="2160" w:hanging="360"/>
      </w:pPr>
      <w:rPr>
        <w:rFonts w:ascii="Wingdings" w:hAnsi="Wingdings" w:hint="default"/>
      </w:rPr>
    </w:lvl>
    <w:lvl w:ilvl="3" w:tplc="051C4A00">
      <w:start w:val="1"/>
      <w:numFmt w:val="bullet"/>
      <w:lvlText w:val=""/>
      <w:lvlJc w:val="left"/>
      <w:pPr>
        <w:ind w:left="2880" w:hanging="360"/>
      </w:pPr>
      <w:rPr>
        <w:rFonts w:ascii="Symbol" w:hAnsi="Symbol" w:hint="default"/>
      </w:rPr>
    </w:lvl>
    <w:lvl w:ilvl="4" w:tplc="545A8F22">
      <w:start w:val="1"/>
      <w:numFmt w:val="bullet"/>
      <w:lvlText w:val="o"/>
      <w:lvlJc w:val="left"/>
      <w:pPr>
        <w:ind w:left="3600" w:hanging="360"/>
      </w:pPr>
      <w:rPr>
        <w:rFonts w:ascii="Courier New" w:hAnsi="Courier New" w:hint="default"/>
      </w:rPr>
    </w:lvl>
    <w:lvl w:ilvl="5" w:tplc="7846A5B6">
      <w:start w:val="1"/>
      <w:numFmt w:val="bullet"/>
      <w:lvlText w:val=""/>
      <w:lvlJc w:val="left"/>
      <w:pPr>
        <w:ind w:left="4320" w:hanging="360"/>
      </w:pPr>
      <w:rPr>
        <w:rFonts w:ascii="Wingdings" w:hAnsi="Wingdings" w:hint="default"/>
      </w:rPr>
    </w:lvl>
    <w:lvl w:ilvl="6" w:tplc="BBDA213C">
      <w:start w:val="1"/>
      <w:numFmt w:val="bullet"/>
      <w:lvlText w:val=""/>
      <w:lvlJc w:val="left"/>
      <w:pPr>
        <w:ind w:left="5040" w:hanging="360"/>
      </w:pPr>
      <w:rPr>
        <w:rFonts w:ascii="Symbol" w:hAnsi="Symbol" w:hint="default"/>
      </w:rPr>
    </w:lvl>
    <w:lvl w:ilvl="7" w:tplc="3C588BBC">
      <w:start w:val="1"/>
      <w:numFmt w:val="bullet"/>
      <w:lvlText w:val="o"/>
      <w:lvlJc w:val="left"/>
      <w:pPr>
        <w:ind w:left="5760" w:hanging="360"/>
      </w:pPr>
      <w:rPr>
        <w:rFonts w:ascii="Courier New" w:hAnsi="Courier New" w:hint="default"/>
      </w:rPr>
    </w:lvl>
    <w:lvl w:ilvl="8" w:tplc="42426572">
      <w:start w:val="1"/>
      <w:numFmt w:val="bullet"/>
      <w:lvlText w:val=""/>
      <w:lvlJc w:val="left"/>
      <w:pPr>
        <w:ind w:left="6480" w:hanging="360"/>
      </w:pPr>
      <w:rPr>
        <w:rFonts w:ascii="Wingdings" w:hAnsi="Wingdings" w:hint="default"/>
      </w:rPr>
    </w:lvl>
  </w:abstractNum>
  <w:abstractNum w:abstractNumId="37" w15:restartNumberingAfterBreak="0">
    <w:nsid w:val="41F301FB"/>
    <w:multiLevelType w:val="hybridMultilevel"/>
    <w:tmpl w:val="FFFFFFFF"/>
    <w:lvl w:ilvl="0" w:tplc="417236E6">
      <w:start w:val="1"/>
      <w:numFmt w:val="bullet"/>
      <w:lvlText w:val=""/>
      <w:lvlJc w:val="left"/>
      <w:pPr>
        <w:ind w:left="720" w:hanging="360"/>
      </w:pPr>
      <w:rPr>
        <w:rFonts w:ascii="Symbol" w:hAnsi="Symbol" w:hint="default"/>
      </w:rPr>
    </w:lvl>
    <w:lvl w:ilvl="1" w:tplc="660C3F1E">
      <w:start w:val="1"/>
      <w:numFmt w:val="bullet"/>
      <w:lvlText w:val="o"/>
      <w:lvlJc w:val="left"/>
      <w:pPr>
        <w:ind w:left="1440" w:hanging="360"/>
      </w:pPr>
      <w:rPr>
        <w:rFonts w:ascii="Courier New" w:hAnsi="Courier New" w:hint="default"/>
      </w:rPr>
    </w:lvl>
    <w:lvl w:ilvl="2" w:tplc="AD2E2CC2">
      <w:start w:val="1"/>
      <w:numFmt w:val="bullet"/>
      <w:lvlText w:val=""/>
      <w:lvlJc w:val="left"/>
      <w:pPr>
        <w:ind w:left="2160" w:hanging="360"/>
      </w:pPr>
      <w:rPr>
        <w:rFonts w:ascii="Wingdings" w:hAnsi="Wingdings" w:hint="default"/>
      </w:rPr>
    </w:lvl>
    <w:lvl w:ilvl="3" w:tplc="93DCE588">
      <w:start w:val="1"/>
      <w:numFmt w:val="bullet"/>
      <w:lvlText w:val=""/>
      <w:lvlJc w:val="left"/>
      <w:pPr>
        <w:ind w:left="2880" w:hanging="360"/>
      </w:pPr>
      <w:rPr>
        <w:rFonts w:ascii="Symbol" w:hAnsi="Symbol" w:hint="default"/>
      </w:rPr>
    </w:lvl>
    <w:lvl w:ilvl="4" w:tplc="173EEBBA">
      <w:start w:val="1"/>
      <w:numFmt w:val="bullet"/>
      <w:lvlText w:val="o"/>
      <w:lvlJc w:val="left"/>
      <w:pPr>
        <w:ind w:left="3600" w:hanging="360"/>
      </w:pPr>
      <w:rPr>
        <w:rFonts w:ascii="Courier New" w:hAnsi="Courier New" w:hint="default"/>
      </w:rPr>
    </w:lvl>
    <w:lvl w:ilvl="5" w:tplc="C4D231AC">
      <w:start w:val="1"/>
      <w:numFmt w:val="bullet"/>
      <w:lvlText w:val=""/>
      <w:lvlJc w:val="left"/>
      <w:pPr>
        <w:ind w:left="4320" w:hanging="360"/>
      </w:pPr>
      <w:rPr>
        <w:rFonts w:ascii="Wingdings" w:hAnsi="Wingdings" w:hint="default"/>
      </w:rPr>
    </w:lvl>
    <w:lvl w:ilvl="6" w:tplc="13ECA444">
      <w:start w:val="1"/>
      <w:numFmt w:val="bullet"/>
      <w:lvlText w:val=""/>
      <w:lvlJc w:val="left"/>
      <w:pPr>
        <w:ind w:left="5040" w:hanging="360"/>
      </w:pPr>
      <w:rPr>
        <w:rFonts w:ascii="Symbol" w:hAnsi="Symbol" w:hint="default"/>
      </w:rPr>
    </w:lvl>
    <w:lvl w:ilvl="7" w:tplc="6AD60E14">
      <w:start w:val="1"/>
      <w:numFmt w:val="bullet"/>
      <w:lvlText w:val="o"/>
      <w:lvlJc w:val="left"/>
      <w:pPr>
        <w:ind w:left="5760" w:hanging="360"/>
      </w:pPr>
      <w:rPr>
        <w:rFonts w:ascii="Courier New" w:hAnsi="Courier New" w:hint="default"/>
      </w:rPr>
    </w:lvl>
    <w:lvl w:ilvl="8" w:tplc="7F880E9C">
      <w:start w:val="1"/>
      <w:numFmt w:val="bullet"/>
      <w:lvlText w:val=""/>
      <w:lvlJc w:val="left"/>
      <w:pPr>
        <w:ind w:left="6480" w:hanging="360"/>
      </w:pPr>
      <w:rPr>
        <w:rFonts w:ascii="Wingdings" w:hAnsi="Wingdings" w:hint="default"/>
      </w:rPr>
    </w:lvl>
  </w:abstractNum>
  <w:abstractNum w:abstractNumId="38" w15:restartNumberingAfterBreak="0">
    <w:nsid w:val="462138E8"/>
    <w:multiLevelType w:val="hybridMultilevel"/>
    <w:tmpl w:val="FFFFFFFF"/>
    <w:lvl w:ilvl="0" w:tplc="B22CB090">
      <w:start w:val="1"/>
      <w:numFmt w:val="bullet"/>
      <w:lvlText w:val=""/>
      <w:lvlJc w:val="left"/>
      <w:pPr>
        <w:ind w:left="720" w:hanging="360"/>
      </w:pPr>
      <w:rPr>
        <w:rFonts w:ascii="Symbol" w:hAnsi="Symbol" w:hint="default"/>
      </w:rPr>
    </w:lvl>
    <w:lvl w:ilvl="1" w:tplc="008AFC68">
      <w:start w:val="1"/>
      <w:numFmt w:val="bullet"/>
      <w:lvlText w:val="o"/>
      <w:lvlJc w:val="left"/>
      <w:pPr>
        <w:ind w:left="1440" w:hanging="360"/>
      </w:pPr>
      <w:rPr>
        <w:rFonts w:ascii="Courier New" w:hAnsi="Courier New" w:hint="default"/>
      </w:rPr>
    </w:lvl>
    <w:lvl w:ilvl="2" w:tplc="D73A89DA">
      <w:start w:val="1"/>
      <w:numFmt w:val="bullet"/>
      <w:lvlText w:val=""/>
      <w:lvlJc w:val="left"/>
      <w:pPr>
        <w:ind w:left="2160" w:hanging="360"/>
      </w:pPr>
      <w:rPr>
        <w:rFonts w:ascii="Wingdings" w:hAnsi="Wingdings" w:hint="default"/>
      </w:rPr>
    </w:lvl>
    <w:lvl w:ilvl="3" w:tplc="E13AEB44">
      <w:start w:val="1"/>
      <w:numFmt w:val="bullet"/>
      <w:lvlText w:val=""/>
      <w:lvlJc w:val="left"/>
      <w:pPr>
        <w:ind w:left="2880" w:hanging="360"/>
      </w:pPr>
      <w:rPr>
        <w:rFonts w:ascii="Symbol" w:hAnsi="Symbol" w:hint="default"/>
      </w:rPr>
    </w:lvl>
    <w:lvl w:ilvl="4" w:tplc="2BE69080">
      <w:start w:val="1"/>
      <w:numFmt w:val="bullet"/>
      <w:lvlText w:val="o"/>
      <w:lvlJc w:val="left"/>
      <w:pPr>
        <w:ind w:left="3600" w:hanging="360"/>
      </w:pPr>
      <w:rPr>
        <w:rFonts w:ascii="Courier New" w:hAnsi="Courier New" w:hint="default"/>
      </w:rPr>
    </w:lvl>
    <w:lvl w:ilvl="5" w:tplc="F072D95A">
      <w:start w:val="1"/>
      <w:numFmt w:val="bullet"/>
      <w:lvlText w:val=""/>
      <w:lvlJc w:val="left"/>
      <w:pPr>
        <w:ind w:left="4320" w:hanging="360"/>
      </w:pPr>
      <w:rPr>
        <w:rFonts w:ascii="Wingdings" w:hAnsi="Wingdings" w:hint="default"/>
      </w:rPr>
    </w:lvl>
    <w:lvl w:ilvl="6" w:tplc="FB14CB2A">
      <w:start w:val="1"/>
      <w:numFmt w:val="bullet"/>
      <w:lvlText w:val=""/>
      <w:lvlJc w:val="left"/>
      <w:pPr>
        <w:ind w:left="5040" w:hanging="360"/>
      </w:pPr>
      <w:rPr>
        <w:rFonts w:ascii="Symbol" w:hAnsi="Symbol" w:hint="default"/>
      </w:rPr>
    </w:lvl>
    <w:lvl w:ilvl="7" w:tplc="A14EB2E8">
      <w:start w:val="1"/>
      <w:numFmt w:val="bullet"/>
      <w:lvlText w:val="o"/>
      <w:lvlJc w:val="left"/>
      <w:pPr>
        <w:ind w:left="5760" w:hanging="360"/>
      </w:pPr>
      <w:rPr>
        <w:rFonts w:ascii="Courier New" w:hAnsi="Courier New" w:hint="default"/>
      </w:rPr>
    </w:lvl>
    <w:lvl w:ilvl="8" w:tplc="DA0697AE">
      <w:start w:val="1"/>
      <w:numFmt w:val="bullet"/>
      <w:lvlText w:val=""/>
      <w:lvlJc w:val="left"/>
      <w:pPr>
        <w:ind w:left="6480" w:hanging="360"/>
      </w:pPr>
      <w:rPr>
        <w:rFonts w:ascii="Wingdings" w:hAnsi="Wingdings" w:hint="default"/>
      </w:rPr>
    </w:lvl>
  </w:abstractNum>
  <w:abstractNum w:abstractNumId="39" w15:restartNumberingAfterBreak="0">
    <w:nsid w:val="4752B177"/>
    <w:multiLevelType w:val="hybridMultilevel"/>
    <w:tmpl w:val="FFFFFFFF"/>
    <w:lvl w:ilvl="0" w:tplc="8E2E14B0">
      <w:start w:val="1"/>
      <w:numFmt w:val="bullet"/>
      <w:lvlText w:val=""/>
      <w:lvlJc w:val="left"/>
      <w:pPr>
        <w:ind w:left="1080" w:hanging="360"/>
      </w:pPr>
      <w:rPr>
        <w:rFonts w:ascii="Symbol" w:hAnsi="Symbol" w:hint="default"/>
      </w:rPr>
    </w:lvl>
    <w:lvl w:ilvl="1" w:tplc="05C6001E">
      <w:start w:val="1"/>
      <w:numFmt w:val="bullet"/>
      <w:lvlText w:val="o"/>
      <w:lvlJc w:val="left"/>
      <w:pPr>
        <w:ind w:left="1800" w:hanging="360"/>
      </w:pPr>
      <w:rPr>
        <w:rFonts w:ascii="Courier New" w:hAnsi="Courier New" w:hint="default"/>
      </w:rPr>
    </w:lvl>
    <w:lvl w:ilvl="2" w:tplc="F8A6C3A2">
      <w:start w:val="1"/>
      <w:numFmt w:val="bullet"/>
      <w:lvlText w:val=""/>
      <w:lvlJc w:val="left"/>
      <w:pPr>
        <w:ind w:left="2520" w:hanging="360"/>
      </w:pPr>
      <w:rPr>
        <w:rFonts w:ascii="Wingdings" w:hAnsi="Wingdings" w:hint="default"/>
      </w:rPr>
    </w:lvl>
    <w:lvl w:ilvl="3" w:tplc="936AE7C2">
      <w:start w:val="1"/>
      <w:numFmt w:val="bullet"/>
      <w:lvlText w:val=""/>
      <w:lvlJc w:val="left"/>
      <w:pPr>
        <w:ind w:left="3240" w:hanging="360"/>
      </w:pPr>
      <w:rPr>
        <w:rFonts w:ascii="Symbol" w:hAnsi="Symbol" w:hint="default"/>
      </w:rPr>
    </w:lvl>
    <w:lvl w:ilvl="4" w:tplc="810E8C2E">
      <w:start w:val="1"/>
      <w:numFmt w:val="bullet"/>
      <w:lvlText w:val="o"/>
      <w:lvlJc w:val="left"/>
      <w:pPr>
        <w:ind w:left="3960" w:hanging="360"/>
      </w:pPr>
      <w:rPr>
        <w:rFonts w:ascii="Courier New" w:hAnsi="Courier New" w:hint="default"/>
      </w:rPr>
    </w:lvl>
    <w:lvl w:ilvl="5" w:tplc="6A827CA6">
      <w:start w:val="1"/>
      <w:numFmt w:val="bullet"/>
      <w:lvlText w:val=""/>
      <w:lvlJc w:val="left"/>
      <w:pPr>
        <w:ind w:left="4680" w:hanging="360"/>
      </w:pPr>
      <w:rPr>
        <w:rFonts w:ascii="Wingdings" w:hAnsi="Wingdings" w:hint="default"/>
      </w:rPr>
    </w:lvl>
    <w:lvl w:ilvl="6" w:tplc="4E6C1410">
      <w:start w:val="1"/>
      <w:numFmt w:val="bullet"/>
      <w:lvlText w:val=""/>
      <w:lvlJc w:val="left"/>
      <w:pPr>
        <w:ind w:left="5400" w:hanging="360"/>
      </w:pPr>
      <w:rPr>
        <w:rFonts w:ascii="Symbol" w:hAnsi="Symbol" w:hint="default"/>
      </w:rPr>
    </w:lvl>
    <w:lvl w:ilvl="7" w:tplc="2B6C2D6A">
      <w:start w:val="1"/>
      <w:numFmt w:val="bullet"/>
      <w:lvlText w:val="o"/>
      <w:lvlJc w:val="left"/>
      <w:pPr>
        <w:ind w:left="6120" w:hanging="360"/>
      </w:pPr>
      <w:rPr>
        <w:rFonts w:ascii="Courier New" w:hAnsi="Courier New" w:hint="default"/>
      </w:rPr>
    </w:lvl>
    <w:lvl w:ilvl="8" w:tplc="8A14B97A">
      <w:start w:val="1"/>
      <w:numFmt w:val="bullet"/>
      <w:lvlText w:val=""/>
      <w:lvlJc w:val="left"/>
      <w:pPr>
        <w:ind w:left="6840" w:hanging="360"/>
      </w:pPr>
      <w:rPr>
        <w:rFonts w:ascii="Wingdings" w:hAnsi="Wingdings" w:hint="default"/>
      </w:rPr>
    </w:lvl>
  </w:abstractNum>
  <w:abstractNum w:abstractNumId="40" w15:restartNumberingAfterBreak="0">
    <w:nsid w:val="475FDC3A"/>
    <w:multiLevelType w:val="hybridMultilevel"/>
    <w:tmpl w:val="FFFFFFFF"/>
    <w:lvl w:ilvl="0" w:tplc="FFFFFFFF">
      <w:start w:val="1"/>
      <w:numFmt w:val="bullet"/>
      <w:lvlText w:val=""/>
      <w:lvlJc w:val="left"/>
      <w:pPr>
        <w:ind w:left="720" w:hanging="360"/>
      </w:pPr>
      <w:rPr>
        <w:rFonts w:ascii="Symbol" w:hAnsi="Symbol" w:hint="default"/>
      </w:rPr>
    </w:lvl>
    <w:lvl w:ilvl="1" w:tplc="C1300634">
      <w:start w:val="1"/>
      <w:numFmt w:val="bullet"/>
      <w:lvlText w:val="o"/>
      <w:lvlJc w:val="left"/>
      <w:pPr>
        <w:ind w:left="1440" w:hanging="360"/>
      </w:pPr>
      <w:rPr>
        <w:rFonts w:ascii="Courier New" w:hAnsi="Courier New" w:hint="default"/>
      </w:rPr>
    </w:lvl>
    <w:lvl w:ilvl="2" w:tplc="37E6C110">
      <w:start w:val="1"/>
      <w:numFmt w:val="bullet"/>
      <w:lvlText w:val=""/>
      <w:lvlJc w:val="left"/>
      <w:pPr>
        <w:ind w:left="2160" w:hanging="360"/>
      </w:pPr>
      <w:rPr>
        <w:rFonts w:ascii="Wingdings" w:hAnsi="Wingdings" w:hint="default"/>
      </w:rPr>
    </w:lvl>
    <w:lvl w:ilvl="3" w:tplc="1CF6616E">
      <w:start w:val="1"/>
      <w:numFmt w:val="bullet"/>
      <w:lvlText w:val=""/>
      <w:lvlJc w:val="left"/>
      <w:pPr>
        <w:ind w:left="2880" w:hanging="360"/>
      </w:pPr>
      <w:rPr>
        <w:rFonts w:ascii="Symbol" w:hAnsi="Symbol" w:hint="default"/>
      </w:rPr>
    </w:lvl>
    <w:lvl w:ilvl="4" w:tplc="3BFEF702">
      <w:start w:val="1"/>
      <w:numFmt w:val="bullet"/>
      <w:lvlText w:val="o"/>
      <w:lvlJc w:val="left"/>
      <w:pPr>
        <w:ind w:left="3600" w:hanging="360"/>
      </w:pPr>
      <w:rPr>
        <w:rFonts w:ascii="Courier New" w:hAnsi="Courier New" w:hint="default"/>
      </w:rPr>
    </w:lvl>
    <w:lvl w:ilvl="5" w:tplc="9E86FBA6">
      <w:start w:val="1"/>
      <w:numFmt w:val="bullet"/>
      <w:lvlText w:val=""/>
      <w:lvlJc w:val="left"/>
      <w:pPr>
        <w:ind w:left="4320" w:hanging="360"/>
      </w:pPr>
      <w:rPr>
        <w:rFonts w:ascii="Wingdings" w:hAnsi="Wingdings" w:hint="default"/>
      </w:rPr>
    </w:lvl>
    <w:lvl w:ilvl="6" w:tplc="94CCCE78">
      <w:start w:val="1"/>
      <w:numFmt w:val="bullet"/>
      <w:lvlText w:val=""/>
      <w:lvlJc w:val="left"/>
      <w:pPr>
        <w:ind w:left="5040" w:hanging="360"/>
      </w:pPr>
      <w:rPr>
        <w:rFonts w:ascii="Symbol" w:hAnsi="Symbol" w:hint="default"/>
      </w:rPr>
    </w:lvl>
    <w:lvl w:ilvl="7" w:tplc="759EAF34">
      <w:start w:val="1"/>
      <w:numFmt w:val="bullet"/>
      <w:lvlText w:val="o"/>
      <w:lvlJc w:val="left"/>
      <w:pPr>
        <w:ind w:left="5760" w:hanging="360"/>
      </w:pPr>
      <w:rPr>
        <w:rFonts w:ascii="Courier New" w:hAnsi="Courier New" w:hint="default"/>
      </w:rPr>
    </w:lvl>
    <w:lvl w:ilvl="8" w:tplc="D19CD136">
      <w:start w:val="1"/>
      <w:numFmt w:val="bullet"/>
      <w:lvlText w:val=""/>
      <w:lvlJc w:val="left"/>
      <w:pPr>
        <w:ind w:left="6480" w:hanging="360"/>
      </w:pPr>
      <w:rPr>
        <w:rFonts w:ascii="Wingdings" w:hAnsi="Wingdings" w:hint="default"/>
      </w:rPr>
    </w:lvl>
  </w:abstractNum>
  <w:abstractNum w:abstractNumId="41" w15:restartNumberingAfterBreak="0">
    <w:nsid w:val="4D6FD187"/>
    <w:multiLevelType w:val="hybridMultilevel"/>
    <w:tmpl w:val="FFFFFFFF"/>
    <w:lvl w:ilvl="0" w:tplc="209207BA">
      <w:start w:val="1"/>
      <w:numFmt w:val="bullet"/>
      <w:lvlText w:val=""/>
      <w:lvlJc w:val="left"/>
      <w:pPr>
        <w:ind w:left="1080" w:hanging="360"/>
      </w:pPr>
      <w:rPr>
        <w:rFonts w:ascii="Symbol" w:hAnsi="Symbol" w:hint="default"/>
      </w:rPr>
    </w:lvl>
    <w:lvl w:ilvl="1" w:tplc="EE9C86F8">
      <w:start w:val="1"/>
      <w:numFmt w:val="bullet"/>
      <w:lvlText w:val="o"/>
      <w:lvlJc w:val="left"/>
      <w:pPr>
        <w:ind w:left="1800" w:hanging="360"/>
      </w:pPr>
      <w:rPr>
        <w:rFonts w:ascii="Courier New" w:hAnsi="Courier New" w:hint="default"/>
      </w:rPr>
    </w:lvl>
    <w:lvl w:ilvl="2" w:tplc="4E3A8A3E">
      <w:start w:val="1"/>
      <w:numFmt w:val="bullet"/>
      <w:lvlText w:val=""/>
      <w:lvlJc w:val="left"/>
      <w:pPr>
        <w:ind w:left="2520" w:hanging="360"/>
      </w:pPr>
      <w:rPr>
        <w:rFonts w:ascii="Wingdings" w:hAnsi="Wingdings" w:hint="default"/>
      </w:rPr>
    </w:lvl>
    <w:lvl w:ilvl="3" w:tplc="E57AFF36">
      <w:start w:val="1"/>
      <w:numFmt w:val="bullet"/>
      <w:lvlText w:val=""/>
      <w:lvlJc w:val="left"/>
      <w:pPr>
        <w:ind w:left="3240" w:hanging="360"/>
      </w:pPr>
      <w:rPr>
        <w:rFonts w:ascii="Symbol" w:hAnsi="Symbol" w:hint="default"/>
      </w:rPr>
    </w:lvl>
    <w:lvl w:ilvl="4" w:tplc="61F20B72">
      <w:start w:val="1"/>
      <w:numFmt w:val="bullet"/>
      <w:lvlText w:val="o"/>
      <w:lvlJc w:val="left"/>
      <w:pPr>
        <w:ind w:left="3960" w:hanging="360"/>
      </w:pPr>
      <w:rPr>
        <w:rFonts w:ascii="Courier New" w:hAnsi="Courier New" w:hint="default"/>
      </w:rPr>
    </w:lvl>
    <w:lvl w:ilvl="5" w:tplc="79983CEA">
      <w:start w:val="1"/>
      <w:numFmt w:val="bullet"/>
      <w:lvlText w:val=""/>
      <w:lvlJc w:val="left"/>
      <w:pPr>
        <w:ind w:left="4680" w:hanging="360"/>
      </w:pPr>
      <w:rPr>
        <w:rFonts w:ascii="Wingdings" w:hAnsi="Wingdings" w:hint="default"/>
      </w:rPr>
    </w:lvl>
    <w:lvl w:ilvl="6" w:tplc="5CE8BE8E">
      <w:start w:val="1"/>
      <w:numFmt w:val="bullet"/>
      <w:lvlText w:val=""/>
      <w:lvlJc w:val="left"/>
      <w:pPr>
        <w:ind w:left="5400" w:hanging="360"/>
      </w:pPr>
      <w:rPr>
        <w:rFonts w:ascii="Symbol" w:hAnsi="Symbol" w:hint="default"/>
      </w:rPr>
    </w:lvl>
    <w:lvl w:ilvl="7" w:tplc="F6F47FC8">
      <w:start w:val="1"/>
      <w:numFmt w:val="bullet"/>
      <w:lvlText w:val="o"/>
      <w:lvlJc w:val="left"/>
      <w:pPr>
        <w:ind w:left="6120" w:hanging="360"/>
      </w:pPr>
      <w:rPr>
        <w:rFonts w:ascii="Courier New" w:hAnsi="Courier New" w:hint="default"/>
      </w:rPr>
    </w:lvl>
    <w:lvl w:ilvl="8" w:tplc="802A5196">
      <w:start w:val="1"/>
      <w:numFmt w:val="bullet"/>
      <w:lvlText w:val=""/>
      <w:lvlJc w:val="left"/>
      <w:pPr>
        <w:ind w:left="6840" w:hanging="360"/>
      </w:pPr>
      <w:rPr>
        <w:rFonts w:ascii="Wingdings" w:hAnsi="Wingdings" w:hint="default"/>
      </w:rPr>
    </w:lvl>
  </w:abstractNum>
  <w:abstractNum w:abstractNumId="42" w15:restartNumberingAfterBreak="0">
    <w:nsid w:val="4E85C81D"/>
    <w:multiLevelType w:val="hybridMultilevel"/>
    <w:tmpl w:val="3042A65C"/>
    <w:lvl w:ilvl="0" w:tplc="86B8E7F4">
      <w:start w:val="1"/>
      <w:numFmt w:val="bullet"/>
      <w:lvlText w:val=""/>
      <w:lvlJc w:val="left"/>
      <w:pPr>
        <w:ind w:left="720" w:hanging="360"/>
      </w:pPr>
      <w:rPr>
        <w:rFonts w:ascii="Symbol" w:hAnsi="Symbol" w:hint="default"/>
      </w:rPr>
    </w:lvl>
    <w:lvl w:ilvl="1" w:tplc="F962CC28">
      <w:start w:val="1"/>
      <w:numFmt w:val="bullet"/>
      <w:lvlText w:val="o"/>
      <w:lvlJc w:val="left"/>
      <w:pPr>
        <w:ind w:left="1440" w:hanging="360"/>
      </w:pPr>
      <w:rPr>
        <w:rFonts w:ascii="Courier New" w:hAnsi="Courier New" w:hint="default"/>
      </w:rPr>
    </w:lvl>
    <w:lvl w:ilvl="2" w:tplc="B510A5C8">
      <w:start w:val="1"/>
      <w:numFmt w:val="bullet"/>
      <w:lvlText w:val=""/>
      <w:lvlJc w:val="left"/>
      <w:pPr>
        <w:ind w:left="2160" w:hanging="360"/>
      </w:pPr>
      <w:rPr>
        <w:rFonts w:ascii="Wingdings" w:hAnsi="Wingdings" w:hint="default"/>
      </w:rPr>
    </w:lvl>
    <w:lvl w:ilvl="3" w:tplc="83C8F60A">
      <w:start w:val="1"/>
      <w:numFmt w:val="bullet"/>
      <w:lvlText w:val=""/>
      <w:lvlJc w:val="left"/>
      <w:pPr>
        <w:ind w:left="2880" w:hanging="360"/>
      </w:pPr>
      <w:rPr>
        <w:rFonts w:ascii="Symbol" w:hAnsi="Symbol" w:hint="default"/>
      </w:rPr>
    </w:lvl>
    <w:lvl w:ilvl="4" w:tplc="7BF60E94">
      <w:start w:val="1"/>
      <w:numFmt w:val="bullet"/>
      <w:lvlText w:val="o"/>
      <w:lvlJc w:val="left"/>
      <w:pPr>
        <w:ind w:left="3600" w:hanging="360"/>
      </w:pPr>
      <w:rPr>
        <w:rFonts w:ascii="Courier New" w:hAnsi="Courier New" w:hint="default"/>
      </w:rPr>
    </w:lvl>
    <w:lvl w:ilvl="5" w:tplc="BEB6EEFA">
      <w:start w:val="1"/>
      <w:numFmt w:val="bullet"/>
      <w:lvlText w:val=""/>
      <w:lvlJc w:val="left"/>
      <w:pPr>
        <w:ind w:left="4320" w:hanging="360"/>
      </w:pPr>
      <w:rPr>
        <w:rFonts w:ascii="Wingdings" w:hAnsi="Wingdings" w:hint="default"/>
      </w:rPr>
    </w:lvl>
    <w:lvl w:ilvl="6" w:tplc="883875C4">
      <w:start w:val="1"/>
      <w:numFmt w:val="bullet"/>
      <w:lvlText w:val=""/>
      <w:lvlJc w:val="left"/>
      <w:pPr>
        <w:ind w:left="5040" w:hanging="360"/>
      </w:pPr>
      <w:rPr>
        <w:rFonts w:ascii="Symbol" w:hAnsi="Symbol" w:hint="default"/>
      </w:rPr>
    </w:lvl>
    <w:lvl w:ilvl="7" w:tplc="6DA24E10">
      <w:start w:val="1"/>
      <w:numFmt w:val="bullet"/>
      <w:lvlText w:val="o"/>
      <w:lvlJc w:val="left"/>
      <w:pPr>
        <w:ind w:left="5760" w:hanging="360"/>
      </w:pPr>
      <w:rPr>
        <w:rFonts w:ascii="Courier New" w:hAnsi="Courier New" w:hint="default"/>
      </w:rPr>
    </w:lvl>
    <w:lvl w:ilvl="8" w:tplc="55A4D2A6">
      <w:start w:val="1"/>
      <w:numFmt w:val="bullet"/>
      <w:lvlText w:val=""/>
      <w:lvlJc w:val="left"/>
      <w:pPr>
        <w:ind w:left="6480" w:hanging="360"/>
      </w:pPr>
      <w:rPr>
        <w:rFonts w:ascii="Wingdings" w:hAnsi="Wingdings" w:hint="default"/>
      </w:rPr>
    </w:lvl>
  </w:abstractNum>
  <w:abstractNum w:abstractNumId="43" w15:restartNumberingAfterBreak="0">
    <w:nsid w:val="4ED58C41"/>
    <w:multiLevelType w:val="hybridMultilevel"/>
    <w:tmpl w:val="FFFFFFFF"/>
    <w:lvl w:ilvl="0" w:tplc="A4A606B0">
      <w:start w:val="1"/>
      <w:numFmt w:val="bullet"/>
      <w:lvlText w:val=""/>
      <w:lvlJc w:val="left"/>
      <w:pPr>
        <w:ind w:left="1080" w:hanging="360"/>
      </w:pPr>
      <w:rPr>
        <w:rFonts w:ascii="Symbol" w:hAnsi="Symbol" w:hint="default"/>
      </w:rPr>
    </w:lvl>
    <w:lvl w:ilvl="1" w:tplc="EB108CEC">
      <w:start w:val="1"/>
      <w:numFmt w:val="bullet"/>
      <w:lvlText w:val="o"/>
      <w:lvlJc w:val="left"/>
      <w:pPr>
        <w:ind w:left="1800" w:hanging="360"/>
      </w:pPr>
      <w:rPr>
        <w:rFonts w:ascii="Courier New" w:hAnsi="Courier New" w:hint="default"/>
      </w:rPr>
    </w:lvl>
    <w:lvl w:ilvl="2" w:tplc="A7F6391E">
      <w:start w:val="1"/>
      <w:numFmt w:val="bullet"/>
      <w:lvlText w:val=""/>
      <w:lvlJc w:val="left"/>
      <w:pPr>
        <w:ind w:left="2520" w:hanging="360"/>
      </w:pPr>
      <w:rPr>
        <w:rFonts w:ascii="Wingdings" w:hAnsi="Wingdings" w:hint="default"/>
      </w:rPr>
    </w:lvl>
    <w:lvl w:ilvl="3" w:tplc="A7A270E6">
      <w:start w:val="1"/>
      <w:numFmt w:val="bullet"/>
      <w:lvlText w:val=""/>
      <w:lvlJc w:val="left"/>
      <w:pPr>
        <w:ind w:left="3240" w:hanging="360"/>
      </w:pPr>
      <w:rPr>
        <w:rFonts w:ascii="Symbol" w:hAnsi="Symbol" w:hint="default"/>
      </w:rPr>
    </w:lvl>
    <w:lvl w:ilvl="4" w:tplc="9E76B744">
      <w:start w:val="1"/>
      <w:numFmt w:val="bullet"/>
      <w:lvlText w:val="o"/>
      <w:lvlJc w:val="left"/>
      <w:pPr>
        <w:ind w:left="3960" w:hanging="360"/>
      </w:pPr>
      <w:rPr>
        <w:rFonts w:ascii="Courier New" w:hAnsi="Courier New" w:hint="default"/>
      </w:rPr>
    </w:lvl>
    <w:lvl w:ilvl="5" w:tplc="3202E17E">
      <w:start w:val="1"/>
      <w:numFmt w:val="bullet"/>
      <w:lvlText w:val=""/>
      <w:lvlJc w:val="left"/>
      <w:pPr>
        <w:ind w:left="4680" w:hanging="360"/>
      </w:pPr>
      <w:rPr>
        <w:rFonts w:ascii="Wingdings" w:hAnsi="Wingdings" w:hint="default"/>
      </w:rPr>
    </w:lvl>
    <w:lvl w:ilvl="6" w:tplc="2A0A4F00">
      <w:start w:val="1"/>
      <w:numFmt w:val="bullet"/>
      <w:lvlText w:val=""/>
      <w:lvlJc w:val="left"/>
      <w:pPr>
        <w:ind w:left="5400" w:hanging="360"/>
      </w:pPr>
      <w:rPr>
        <w:rFonts w:ascii="Symbol" w:hAnsi="Symbol" w:hint="default"/>
      </w:rPr>
    </w:lvl>
    <w:lvl w:ilvl="7" w:tplc="3B94F0C4">
      <w:start w:val="1"/>
      <w:numFmt w:val="bullet"/>
      <w:lvlText w:val="o"/>
      <w:lvlJc w:val="left"/>
      <w:pPr>
        <w:ind w:left="6120" w:hanging="360"/>
      </w:pPr>
      <w:rPr>
        <w:rFonts w:ascii="Courier New" w:hAnsi="Courier New" w:hint="default"/>
      </w:rPr>
    </w:lvl>
    <w:lvl w:ilvl="8" w:tplc="23DE7312">
      <w:start w:val="1"/>
      <w:numFmt w:val="bullet"/>
      <w:lvlText w:val=""/>
      <w:lvlJc w:val="left"/>
      <w:pPr>
        <w:ind w:left="6840" w:hanging="360"/>
      </w:pPr>
      <w:rPr>
        <w:rFonts w:ascii="Wingdings" w:hAnsi="Wingdings" w:hint="default"/>
      </w:rPr>
    </w:lvl>
  </w:abstractNum>
  <w:abstractNum w:abstractNumId="44" w15:restartNumberingAfterBreak="0">
    <w:nsid w:val="4F87350F"/>
    <w:multiLevelType w:val="hybridMultilevel"/>
    <w:tmpl w:val="FFFFFFFF"/>
    <w:lvl w:ilvl="0" w:tplc="FFFFFFFF">
      <w:start w:val="1"/>
      <w:numFmt w:val="bullet"/>
      <w:lvlText w:val=""/>
      <w:lvlJc w:val="left"/>
      <w:pPr>
        <w:ind w:left="720" w:hanging="360"/>
      </w:pPr>
      <w:rPr>
        <w:rFonts w:ascii="Symbol" w:hAnsi="Symbol" w:hint="default"/>
      </w:rPr>
    </w:lvl>
    <w:lvl w:ilvl="1" w:tplc="0520FAB0">
      <w:start w:val="1"/>
      <w:numFmt w:val="bullet"/>
      <w:lvlText w:val="o"/>
      <w:lvlJc w:val="left"/>
      <w:pPr>
        <w:ind w:left="1440" w:hanging="360"/>
      </w:pPr>
      <w:rPr>
        <w:rFonts w:ascii="Courier New" w:hAnsi="Courier New" w:hint="default"/>
      </w:rPr>
    </w:lvl>
    <w:lvl w:ilvl="2" w:tplc="DCB00072">
      <w:start w:val="1"/>
      <w:numFmt w:val="bullet"/>
      <w:lvlText w:val=""/>
      <w:lvlJc w:val="left"/>
      <w:pPr>
        <w:ind w:left="2160" w:hanging="360"/>
      </w:pPr>
      <w:rPr>
        <w:rFonts w:ascii="Wingdings" w:hAnsi="Wingdings" w:hint="default"/>
      </w:rPr>
    </w:lvl>
    <w:lvl w:ilvl="3" w:tplc="60761494">
      <w:start w:val="1"/>
      <w:numFmt w:val="bullet"/>
      <w:lvlText w:val=""/>
      <w:lvlJc w:val="left"/>
      <w:pPr>
        <w:ind w:left="2880" w:hanging="360"/>
      </w:pPr>
      <w:rPr>
        <w:rFonts w:ascii="Symbol" w:hAnsi="Symbol" w:hint="default"/>
      </w:rPr>
    </w:lvl>
    <w:lvl w:ilvl="4" w:tplc="C8BC89EC">
      <w:start w:val="1"/>
      <w:numFmt w:val="bullet"/>
      <w:lvlText w:val="o"/>
      <w:lvlJc w:val="left"/>
      <w:pPr>
        <w:ind w:left="3600" w:hanging="360"/>
      </w:pPr>
      <w:rPr>
        <w:rFonts w:ascii="Courier New" w:hAnsi="Courier New" w:hint="default"/>
      </w:rPr>
    </w:lvl>
    <w:lvl w:ilvl="5" w:tplc="B754B622">
      <w:start w:val="1"/>
      <w:numFmt w:val="bullet"/>
      <w:lvlText w:val=""/>
      <w:lvlJc w:val="left"/>
      <w:pPr>
        <w:ind w:left="4320" w:hanging="360"/>
      </w:pPr>
      <w:rPr>
        <w:rFonts w:ascii="Wingdings" w:hAnsi="Wingdings" w:hint="default"/>
      </w:rPr>
    </w:lvl>
    <w:lvl w:ilvl="6" w:tplc="A32C7E12">
      <w:start w:val="1"/>
      <w:numFmt w:val="bullet"/>
      <w:lvlText w:val=""/>
      <w:lvlJc w:val="left"/>
      <w:pPr>
        <w:ind w:left="5040" w:hanging="360"/>
      </w:pPr>
      <w:rPr>
        <w:rFonts w:ascii="Symbol" w:hAnsi="Symbol" w:hint="default"/>
      </w:rPr>
    </w:lvl>
    <w:lvl w:ilvl="7" w:tplc="1012E17E">
      <w:start w:val="1"/>
      <w:numFmt w:val="bullet"/>
      <w:lvlText w:val="o"/>
      <w:lvlJc w:val="left"/>
      <w:pPr>
        <w:ind w:left="5760" w:hanging="360"/>
      </w:pPr>
      <w:rPr>
        <w:rFonts w:ascii="Courier New" w:hAnsi="Courier New" w:hint="default"/>
      </w:rPr>
    </w:lvl>
    <w:lvl w:ilvl="8" w:tplc="5F70C628">
      <w:start w:val="1"/>
      <w:numFmt w:val="bullet"/>
      <w:lvlText w:val=""/>
      <w:lvlJc w:val="left"/>
      <w:pPr>
        <w:ind w:left="6480" w:hanging="360"/>
      </w:pPr>
      <w:rPr>
        <w:rFonts w:ascii="Wingdings" w:hAnsi="Wingdings" w:hint="default"/>
      </w:rPr>
    </w:lvl>
  </w:abstractNum>
  <w:abstractNum w:abstractNumId="45" w15:restartNumberingAfterBreak="0">
    <w:nsid w:val="5050E35F"/>
    <w:multiLevelType w:val="hybridMultilevel"/>
    <w:tmpl w:val="FFFFFFFF"/>
    <w:lvl w:ilvl="0" w:tplc="992465A8">
      <w:start w:val="1"/>
      <w:numFmt w:val="bullet"/>
      <w:lvlText w:val=""/>
      <w:lvlJc w:val="left"/>
      <w:pPr>
        <w:ind w:left="720" w:hanging="360"/>
      </w:pPr>
      <w:rPr>
        <w:rFonts w:ascii="Symbol" w:hAnsi="Symbol" w:hint="default"/>
      </w:rPr>
    </w:lvl>
    <w:lvl w:ilvl="1" w:tplc="56FC917A">
      <w:start w:val="1"/>
      <w:numFmt w:val="bullet"/>
      <w:lvlText w:val="o"/>
      <w:lvlJc w:val="left"/>
      <w:pPr>
        <w:ind w:left="1440" w:hanging="360"/>
      </w:pPr>
      <w:rPr>
        <w:rFonts w:ascii="Courier New" w:hAnsi="Courier New" w:hint="default"/>
      </w:rPr>
    </w:lvl>
    <w:lvl w:ilvl="2" w:tplc="94EA577C">
      <w:start w:val="1"/>
      <w:numFmt w:val="bullet"/>
      <w:lvlText w:val=""/>
      <w:lvlJc w:val="left"/>
      <w:pPr>
        <w:ind w:left="2160" w:hanging="360"/>
      </w:pPr>
      <w:rPr>
        <w:rFonts w:ascii="Wingdings" w:hAnsi="Wingdings" w:hint="default"/>
      </w:rPr>
    </w:lvl>
    <w:lvl w:ilvl="3" w:tplc="9864C2D4">
      <w:start w:val="1"/>
      <w:numFmt w:val="bullet"/>
      <w:lvlText w:val=""/>
      <w:lvlJc w:val="left"/>
      <w:pPr>
        <w:ind w:left="2880" w:hanging="360"/>
      </w:pPr>
      <w:rPr>
        <w:rFonts w:ascii="Symbol" w:hAnsi="Symbol" w:hint="default"/>
      </w:rPr>
    </w:lvl>
    <w:lvl w:ilvl="4" w:tplc="DE783FB6">
      <w:start w:val="1"/>
      <w:numFmt w:val="bullet"/>
      <w:lvlText w:val="o"/>
      <w:lvlJc w:val="left"/>
      <w:pPr>
        <w:ind w:left="3600" w:hanging="360"/>
      </w:pPr>
      <w:rPr>
        <w:rFonts w:ascii="Courier New" w:hAnsi="Courier New" w:hint="default"/>
      </w:rPr>
    </w:lvl>
    <w:lvl w:ilvl="5" w:tplc="8D545FB2">
      <w:start w:val="1"/>
      <w:numFmt w:val="bullet"/>
      <w:lvlText w:val=""/>
      <w:lvlJc w:val="left"/>
      <w:pPr>
        <w:ind w:left="4320" w:hanging="360"/>
      </w:pPr>
      <w:rPr>
        <w:rFonts w:ascii="Wingdings" w:hAnsi="Wingdings" w:hint="default"/>
      </w:rPr>
    </w:lvl>
    <w:lvl w:ilvl="6" w:tplc="A03A62FA">
      <w:start w:val="1"/>
      <w:numFmt w:val="bullet"/>
      <w:lvlText w:val=""/>
      <w:lvlJc w:val="left"/>
      <w:pPr>
        <w:ind w:left="5040" w:hanging="360"/>
      </w:pPr>
      <w:rPr>
        <w:rFonts w:ascii="Symbol" w:hAnsi="Symbol" w:hint="default"/>
      </w:rPr>
    </w:lvl>
    <w:lvl w:ilvl="7" w:tplc="7AAECD5E">
      <w:start w:val="1"/>
      <w:numFmt w:val="bullet"/>
      <w:lvlText w:val="o"/>
      <w:lvlJc w:val="left"/>
      <w:pPr>
        <w:ind w:left="5760" w:hanging="360"/>
      </w:pPr>
      <w:rPr>
        <w:rFonts w:ascii="Courier New" w:hAnsi="Courier New" w:hint="default"/>
      </w:rPr>
    </w:lvl>
    <w:lvl w:ilvl="8" w:tplc="2682D38E">
      <w:start w:val="1"/>
      <w:numFmt w:val="bullet"/>
      <w:lvlText w:val=""/>
      <w:lvlJc w:val="left"/>
      <w:pPr>
        <w:ind w:left="6480" w:hanging="360"/>
      </w:pPr>
      <w:rPr>
        <w:rFonts w:ascii="Wingdings" w:hAnsi="Wingdings" w:hint="default"/>
      </w:rPr>
    </w:lvl>
  </w:abstractNum>
  <w:abstractNum w:abstractNumId="46" w15:restartNumberingAfterBreak="0">
    <w:nsid w:val="5061D7ED"/>
    <w:multiLevelType w:val="hybridMultilevel"/>
    <w:tmpl w:val="FFFFFFFF"/>
    <w:lvl w:ilvl="0" w:tplc="E4A29F6A">
      <w:start w:val="1"/>
      <w:numFmt w:val="bullet"/>
      <w:lvlText w:val=""/>
      <w:lvlJc w:val="left"/>
      <w:pPr>
        <w:ind w:left="720" w:hanging="360"/>
      </w:pPr>
      <w:rPr>
        <w:rFonts w:ascii="Symbol" w:hAnsi="Symbol" w:hint="default"/>
      </w:rPr>
    </w:lvl>
    <w:lvl w:ilvl="1" w:tplc="115A180C">
      <w:start w:val="1"/>
      <w:numFmt w:val="bullet"/>
      <w:lvlText w:val="o"/>
      <w:lvlJc w:val="left"/>
      <w:pPr>
        <w:ind w:left="1440" w:hanging="360"/>
      </w:pPr>
      <w:rPr>
        <w:rFonts w:ascii="Courier New" w:hAnsi="Courier New" w:hint="default"/>
      </w:rPr>
    </w:lvl>
    <w:lvl w:ilvl="2" w:tplc="CBC4D55A">
      <w:start w:val="1"/>
      <w:numFmt w:val="bullet"/>
      <w:lvlText w:val=""/>
      <w:lvlJc w:val="left"/>
      <w:pPr>
        <w:ind w:left="2160" w:hanging="360"/>
      </w:pPr>
      <w:rPr>
        <w:rFonts w:ascii="Wingdings" w:hAnsi="Wingdings" w:hint="default"/>
      </w:rPr>
    </w:lvl>
    <w:lvl w:ilvl="3" w:tplc="7DAEE182">
      <w:start w:val="1"/>
      <w:numFmt w:val="bullet"/>
      <w:lvlText w:val=""/>
      <w:lvlJc w:val="left"/>
      <w:pPr>
        <w:ind w:left="2880" w:hanging="360"/>
      </w:pPr>
      <w:rPr>
        <w:rFonts w:ascii="Symbol" w:hAnsi="Symbol" w:hint="default"/>
      </w:rPr>
    </w:lvl>
    <w:lvl w:ilvl="4" w:tplc="EBE080AE">
      <w:start w:val="1"/>
      <w:numFmt w:val="bullet"/>
      <w:lvlText w:val="o"/>
      <w:lvlJc w:val="left"/>
      <w:pPr>
        <w:ind w:left="3600" w:hanging="360"/>
      </w:pPr>
      <w:rPr>
        <w:rFonts w:ascii="Courier New" w:hAnsi="Courier New" w:hint="default"/>
      </w:rPr>
    </w:lvl>
    <w:lvl w:ilvl="5" w:tplc="1CE0FE52">
      <w:start w:val="1"/>
      <w:numFmt w:val="bullet"/>
      <w:lvlText w:val=""/>
      <w:lvlJc w:val="left"/>
      <w:pPr>
        <w:ind w:left="4320" w:hanging="360"/>
      </w:pPr>
      <w:rPr>
        <w:rFonts w:ascii="Wingdings" w:hAnsi="Wingdings" w:hint="default"/>
      </w:rPr>
    </w:lvl>
    <w:lvl w:ilvl="6" w:tplc="2F38CEF6">
      <w:start w:val="1"/>
      <w:numFmt w:val="bullet"/>
      <w:lvlText w:val=""/>
      <w:lvlJc w:val="left"/>
      <w:pPr>
        <w:ind w:left="5040" w:hanging="360"/>
      </w:pPr>
      <w:rPr>
        <w:rFonts w:ascii="Symbol" w:hAnsi="Symbol" w:hint="default"/>
      </w:rPr>
    </w:lvl>
    <w:lvl w:ilvl="7" w:tplc="3570839A">
      <w:start w:val="1"/>
      <w:numFmt w:val="bullet"/>
      <w:lvlText w:val="o"/>
      <w:lvlJc w:val="left"/>
      <w:pPr>
        <w:ind w:left="5760" w:hanging="360"/>
      </w:pPr>
      <w:rPr>
        <w:rFonts w:ascii="Courier New" w:hAnsi="Courier New" w:hint="default"/>
      </w:rPr>
    </w:lvl>
    <w:lvl w:ilvl="8" w:tplc="11AE803E">
      <w:start w:val="1"/>
      <w:numFmt w:val="bullet"/>
      <w:lvlText w:val=""/>
      <w:lvlJc w:val="left"/>
      <w:pPr>
        <w:ind w:left="6480" w:hanging="360"/>
      </w:pPr>
      <w:rPr>
        <w:rFonts w:ascii="Wingdings" w:hAnsi="Wingdings" w:hint="default"/>
      </w:rPr>
    </w:lvl>
  </w:abstractNum>
  <w:abstractNum w:abstractNumId="47" w15:restartNumberingAfterBreak="0">
    <w:nsid w:val="52F5C11B"/>
    <w:multiLevelType w:val="hybridMultilevel"/>
    <w:tmpl w:val="FFFFFFFF"/>
    <w:lvl w:ilvl="0" w:tplc="3B046ABC">
      <w:start w:val="1"/>
      <w:numFmt w:val="bullet"/>
      <w:lvlText w:val="o"/>
      <w:lvlJc w:val="left"/>
      <w:pPr>
        <w:ind w:left="1080" w:hanging="360"/>
      </w:pPr>
      <w:rPr>
        <w:rFonts w:ascii="Courier New" w:hAnsi="Courier New" w:hint="default"/>
      </w:rPr>
    </w:lvl>
    <w:lvl w:ilvl="1" w:tplc="21563BD2">
      <w:start w:val="1"/>
      <w:numFmt w:val="bullet"/>
      <w:lvlText w:val="o"/>
      <w:lvlJc w:val="left"/>
      <w:pPr>
        <w:ind w:left="1800" w:hanging="360"/>
      </w:pPr>
      <w:rPr>
        <w:rFonts w:ascii="Courier New" w:hAnsi="Courier New" w:hint="default"/>
      </w:rPr>
    </w:lvl>
    <w:lvl w:ilvl="2" w:tplc="3AA41D4C">
      <w:start w:val="1"/>
      <w:numFmt w:val="bullet"/>
      <w:lvlText w:val=""/>
      <w:lvlJc w:val="left"/>
      <w:pPr>
        <w:ind w:left="2520" w:hanging="360"/>
      </w:pPr>
      <w:rPr>
        <w:rFonts w:ascii="Wingdings" w:hAnsi="Wingdings" w:hint="default"/>
      </w:rPr>
    </w:lvl>
    <w:lvl w:ilvl="3" w:tplc="2D162768">
      <w:start w:val="1"/>
      <w:numFmt w:val="bullet"/>
      <w:lvlText w:val=""/>
      <w:lvlJc w:val="left"/>
      <w:pPr>
        <w:ind w:left="3240" w:hanging="360"/>
      </w:pPr>
      <w:rPr>
        <w:rFonts w:ascii="Symbol" w:hAnsi="Symbol" w:hint="default"/>
      </w:rPr>
    </w:lvl>
    <w:lvl w:ilvl="4" w:tplc="28B2B52C">
      <w:start w:val="1"/>
      <w:numFmt w:val="bullet"/>
      <w:lvlText w:val="o"/>
      <w:lvlJc w:val="left"/>
      <w:pPr>
        <w:ind w:left="3960" w:hanging="360"/>
      </w:pPr>
      <w:rPr>
        <w:rFonts w:ascii="Courier New" w:hAnsi="Courier New" w:hint="default"/>
      </w:rPr>
    </w:lvl>
    <w:lvl w:ilvl="5" w:tplc="0B340EAC">
      <w:start w:val="1"/>
      <w:numFmt w:val="bullet"/>
      <w:lvlText w:val=""/>
      <w:lvlJc w:val="left"/>
      <w:pPr>
        <w:ind w:left="4680" w:hanging="360"/>
      </w:pPr>
      <w:rPr>
        <w:rFonts w:ascii="Wingdings" w:hAnsi="Wingdings" w:hint="default"/>
      </w:rPr>
    </w:lvl>
    <w:lvl w:ilvl="6" w:tplc="4DA88D22">
      <w:start w:val="1"/>
      <w:numFmt w:val="bullet"/>
      <w:lvlText w:val=""/>
      <w:lvlJc w:val="left"/>
      <w:pPr>
        <w:ind w:left="5400" w:hanging="360"/>
      </w:pPr>
      <w:rPr>
        <w:rFonts w:ascii="Symbol" w:hAnsi="Symbol" w:hint="default"/>
      </w:rPr>
    </w:lvl>
    <w:lvl w:ilvl="7" w:tplc="F1B2BECC">
      <w:start w:val="1"/>
      <w:numFmt w:val="bullet"/>
      <w:lvlText w:val="o"/>
      <w:lvlJc w:val="left"/>
      <w:pPr>
        <w:ind w:left="6120" w:hanging="360"/>
      </w:pPr>
      <w:rPr>
        <w:rFonts w:ascii="Courier New" w:hAnsi="Courier New" w:hint="default"/>
      </w:rPr>
    </w:lvl>
    <w:lvl w:ilvl="8" w:tplc="133A129A">
      <w:start w:val="1"/>
      <w:numFmt w:val="bullet"/>
      <w:lvlText w:val=""/>
      <w:lvlJc w:val="left"/>
      <w:pPr>
        <w:ind w:left="6840" w:hanging="360"/>
      </w:pPr>
      <w:rPr>
        <w:rFonts w:ascii="Wingdings" w:hAnsi="Wingdings" w:hint="default"/>
      </w:rPr>
    </w:lvl>
  </w:abstractNum>
  <w:abstractNum w:abstractNumId="48" w15:restartNumberingAfterBreak="0">
    <w:nsid w:val="53CAE3AB"/>
    <w:multiLevelType w:val="hybridMultilevel"/>
    <w:tmpl w:val="FFFFFFFF"/>
    <w:lvl w:ilvl="0" w:tplc="186A0DE0">
      <w:start w:val="1"/>
      <w:numFmt w:val="bullet"/>
      <w:lvlText w:val=""/>
      <w:lvlJc w:val="left"/>
      <w:pPr>
        <w:ind w:left="1080" w:hanging="360"/>
      </w:pPr>
      <w:rPr>
        <w:rFonts w:ascii="Symbol" w:hAnsi="Symbol" w:hint="default"/>
      </w:rPr>
    </w:lvl>
    <w:lvl w:ilvl="1" w:tplc="C02CE832">
      <w:start w:val="1"/>
      <w:numFmt w:val="bullet"/>
      <w:lvlText w:val="o"/>
      <w:lvlJc w:val="left"/>
      <w:pPr>
        <w:ind w:left="1800" w:hanging="360"/>
      </w:pPr>
      <w:rPr>
        <w:rFonts w:ascii="Courier New" w:hAnsi="Courier New" w:hint="default"/>
      </w:rPr>
    </w:lvl>
    <w:lvl w:ilvl="2" w:tplc="6946013E">
      <w:start w:val="1"/>
      <w:numFmt w:val="bullet"/>
      <w:lvlText w:val=""/>
      <w:lvlJc w:val="left"/>
      <w:pPr>
        <w:ind w:left="2520" w:hanging="360"/>
      </w:pPr>
      <w:rPr>
        <w:rFonts w:ascii="Wingdings" w:hAnsi="Wingdings" w:hint="default"/>
      </w:rPr>
    </w:lvl>
    <w:lvl w:ilvl="3" w:tplc="04B4BC34">
      <w:start w:val="1"/>
      <w:numFmt w:val="bullet"/>
      <w:lvlText w:val=""/>
      <w:lvlJc w:val="left"/>
      <w:pPr>
        <w:ind w:left="3240" w:hanging="360"/>
      </w:pPr>
      <w:rPr>
        <w:rFonts w:ascii="Symbol" w:hAnsi="Symbol" w:hint="default"/>
      </w:rPr>
    </w:lvl>
    <w:lvl w:ilvl="4" w:tplc="99F6FD16">
      <w:start w:val="1"/>
      <w:numFmt w:val="bullet"/>
      <w:lvlText w:val="o"/>
      <w:lvlJc w:val="left"/>
      <w:pPr>
        <w:ind w:left="3960" w:hanging="360"/>
      </w:pPr>
      <w:rPr>
        <w:rFonts w:ascii="Courier New" w:hAnsi="Courier New" w:hint="default"/>
      </w:rPr>
    </w:lvl>
    <w:lvl w:ilvl="5" w:tplc="E216269E">
      <w:start w:val="1"/>
      <w:numFmt w:val="bullet"/>
      <w:lvlText w:val=""/>
      <w:lvlJc w:val="left"/>
      <w:pPr>
        <w:ind w:left="4680" w:hanging="360"/>
      </w:pPr>
      <w:rPr>
        <w:rFonts w:ascii="Wingdings" w:hAnsi="Wingdings" w:hint="default"/>
      </w:rPr>
    </w:lvl>
    <w:lvl w:ilvl="6" w:tplc="06D46812">
      <w:start w:val="1"/>
      <w:numFmt w:val="bullet"/>
      <w:lvlText w:val=""/>
      <w:lvlJc w:val="left"/>
      <w:pPr>
        <w:ind w:left="5400" w:hanging="360"/>
      </w:pPr>
      <w:rPr>
        <w:rFonts w:ascii="Symbol" w:hAnsi="Symbol" w:hint="default"/>
      </w:rPr>
    </w:lvl>
    <w:lvl w:ilvl="7" w:tplc="0702323E">
      <w:start w:val="1"/>
      <w:numFmt w:val="bullet"/>
      <w:lvlText w:val="o"/>
      <w:lvlJc w:val="left"/>
      <w:pPr>
        <w:ind w:left="6120" w:hanging="360"/>
      </w:pPr>
      <w:rPr>
        <w:rFonts w:ascii="Courier New" w:hAnsi="Courier New" w:hint="default"/>
      </w:rPr>
    </w:lvl>
    <w:lvl w:ilvl="8" w:tplc="F0D84E32">
      <w:start w:val="1"/>
      <w:numFmt w:val="bullet"/>
      <w:lvlText w:val=""/>
      <w:lvlJc w:val="left"/>
      <w:pPr>
        <w:ind w:left="6840" w:hanging="360"/>
      </w:pPr>
      <w:rPr>
        <w:rFonts w:ascii="Wingdings" w:hAnsi="Wingdings" w:hint="default"/>
      </w:rPr>
    </w:lvl>
  </w:abstractNum>
  <w:abstractNum w:abstractNumId="49" w15:restartNumberingAfterBreak="0">
    <w:nsid w:val="54A8B6FC"/>
    <w:multiLevelType w:val="hybridMultilevel"/>
    <w:tmpl w:val="1832787A"/>
    <w:lvl w:ilvl="0" w:tplc="7C728E24">
      <w:start w:val="1"/>
      <w:numFmt w:val="decimal"/>
      <w:lvlText w:val="%1."/>
      <w:lvlJc w:val="left"/>
      <w:pPr>
        <w:ind w:left="720" w:hanging="360"/>
      </w:pPr>
    </w:lvl>
    <w:lvl w:ilvl="1" w:tplc="733E8840">
      <w:start w:val="1"/>
      <w:numFmt w:val="lowerLetter"/>
      <w:lvlText w:val="%2."/>
      <w:lvlJc w:val="left"/>
      <w:pPr>
        <w:ind w:left="1440" w:hanging="360"/>
      </w:pPr>
    </w:lvl>
    <w:lvl w:ilvl="2" w:tplc="8D02FBB4">
      <w:start w:val="1"/>
      <w:numFmt w:val="lowerRoman"/>
      <w:lvlText w:val="%3."/>
      <w:lvlJc w:val="right"/>
      <w:pPr>
        <w:ind w:left="2160" w:hanging="180"/>
      </w:pPr>
    </w:lvl>
    <w:lvl w:ilvl="3" w:tplc="BF081EBE">
      <w:start w:val="1"/>
      <w:numFmt w:val="decimal"/>
      <w:lvlText w:val="%4."/>
      <w:lvlJc w:val="left"/>
      <w:pPr>
        <w:ind w:left="2880" w:hanging="360"/>
      </w:pPr>
    </w:lvl>
    <w:lvl w:ilvl="4" w:tplc="9EEE9B16">
      <w:start w:val="1"/>
      <w:numFmt w:val="lowerLetter"/>
      <w:lvlText w:val="%5."/>
      <w:lvlJc w:val="left"/>
      <w:pPr>
        <w:ind w:left="3600" w:hanging="360"/>
      </w:pPr>
    </w:lvl>
    <w:lvl w:ilvl="5" w:tplc="2E18BC9E">
      <w:start w:val="1"/>
      <w:numFmt w:val="lowerRoman"/>
      <w:lvlText w:val="%6."/>
      <w:lvlJc w:val="right"/>
      <w:pPr>
        <w:ind w:left="4320" w:hanging="180"/>
      </w:pPr>
    </w:lvl>
    <w:lvl w:ilvl="6" w:tplc="A15E3BC4">
      <w:start w:val="1"/>
      <w:numFmt w:val="decimal"/>
      <w:lvlText w:val="%7."/>
      <w:lvlJc w:val="left"/>
      <w:pPr>
        <w:ind w:left="5040" w:hanging="360"/>
      </w:pPr>
    </w:lvl>
    <w:lvl w:ilvl="7" w:tplc="40241E7E">
      <w:start w:val="1"/>
      <w:numFmt w:val="lowerLetter"/>
      <w:lvlText w:val="%8."/>
      <w:lvlJc w:val="left"/>
      <w:pPr>
        <w:ind w:left="5760" w:hanging="360"/>
      </w:pPr>
    </w:lvl>
    <w:lvl w:ilvl="8" w:tplc="2A068058">
      <w:start w:val="1"/>
      <w:numFmt w:val="lowerRoman"/>
      <w:lvlText w:val="%9."/>
      <w:lvlJc w:val="right"/>
      <w:pPr>
        <w:ind w:left="6480" w:hanging="180"/>
      </w:pPr>
    </w:lvl>
  </w:abstractNum>
  <w:abstractNum w:abstractNumId="50" w15:restartNumberingAfterBreak="0">
    <w:nsid w:val="5723559A"/>
    <w:multiLevelType w:val="hybridMultilevel"/>
    <w:tmpl w:val="F3E438BC"/>
    <w:lvl w:ilvl="0" w:tplc="0FFC889E">
      <w:start w:val="1"/>
      <w:numFmt w:val="bullet"/>
      <w:lvlText w:val=""/>
      <w:lvlJc w:val="left"/>
      <w:pPr>
        <w:ind w:left="720" w:hanging="360"/>
      </w:pPr>
      <w:rPr>
        <w:rFonts w:ascii="Symbol" w:hAnsi="Symbol" w:hint="default"/>
      </w:rPr>
    </w:lvl>
    <w:lvl w:ilvl="1" w:tplc="A7EE05F2">
      <w:start w:val="1"/>
      <w:numFmt w:val="bullet"/>
      <w:lvlText w:val="o"/>
      <w:lvlJc w:val="left"/>
      <w:pPr>
        <w:ind w:left="1440" w:hanging="360"/>
      </w:pPr>
      <w:rPr>
        <w:rFonts w:ascii="Courier New" w:hAnsi="Courier New" w:hint="default"/>
      </w:rPr>
    </w:lvl>
    <w:lvl w:ilvl="2" w:tplc="8CECD2B0">
      <w:start w:val="1"/>
      <w:numFmt w:val="bullet"/>
      <w:lvlText w:val=""/>
      <w:lvlJc w:val="left"/>
      <w:pPr>
        <w:ind w:left="2160" w:hanging="360"/>
      </w:pPr>
      <w:rPr>
        <w:rFonts w:ascii="Wingdings" w:hAnsi="Wingdings" w:hint="default"/>
      </w:rPr>
    </w:lvl>
    <w:lvl w:ilvl="3" w:tplc="24844D04">
      <w:start w:val="1"/>
      <w:numFmt w:val="bullet"/>
      <w:lvlText w:val=""/>
      <w:lvlJc w:val="left"/>
      <w:pPr>
        <w:ind w:left="2880" w:hanging="360"/>
      </w:pPr>
      <w:rPr>
        <w:rFonts w:ascii="Symbol" w:hAnsi="Symbol" w:hint="default"/>
      </w:rPr>
    </w:lvl>
    <w:lvl w:ilvl="4" w:tplc="E0861CDA">
      <w:start w:val="1"/>
      <w:numFmt w:val="bullet"/>
      <w:lvlText w:val="o"/>
      <w:lvlJc w:val="left"/>
      <w:pPr>
        <w:ind w:left="3600" w:hanging="360"/>
      </w:pPr>
      <w:rPr>
        <w:rFonts w:ascii="Courier New" w:hAnsi="Courier New" w:hint="default"/>
      </w:rPr>
    </w:lvl>
    <w:lvl w:ilvl="5" w:tplc="4C0E46C4">
      <w:start w:val="1"/>
      <w:numFmt w:val="bullet"/>
      <w:lvlText w:val=""/>
      <w:lvlJc w:val="left"/>
      <w:pPr>
        <w:ind w:left="4320" w:hanging="360"/>
      </w:pPr>
      <w:rPr>
        <w:rFonts w:ascii="Wingdings" w:hAnsi="Wingdings" w:hint="default"/>
      </w:rPr>
    </w:lvl>
    <w:lvl w:ilvl="6" w:tplc="20A479DA">
      <w:start w:val="1"/>
      <w:numFmt w:val="bullet"/>
      <w:lvlText w:val=""/>
      <w:lvlJc w:val="left"/>
      <w:pPr>
        <w:ind w:left="5040" w:hanging="360"/>
      </w:pPr>
      <w:rPr>
        <w:rFonts w:ascii="Symbol" w:hAnsi="Symbol" w:hint="default"/>
      </w:rPr>
    </w:lvl>
    <w:lvl w:ilvl="7" w:tplc="0722190C">
      <w:start w:val="1"/>
      <w:numFmt w:val="bullet"/>
      <w:lvlText w:val="o"/>
      <w:lvlJc w:val="left"/>
      <w:pPr>
        <w:ind w:left="5760" w:hanging="360"/>
      </w:pPr>
      <w:rPr>
        <w:rFonts w:ascii="Courier New" w:hAnsi="Courier New" w:hint="default"/>
      </w:rPr>
    </w:lvl>
    <w:lvl w:ilvl="8" w:tplc="2988A148">
      <w:start w:val="1"/>
      <w:numFmt w:val="bullet"/>
      <w:lvlText w:val=""/>
      <w:lvlJc w:val="left"/>
      <w:pPr>
        <w:ind w:left="6480" w:hanging="360"/>
      </w:pPr>
      <w:rPr>
        <w:rFonts w:ascii="Wingdings" w:hAnsi="Wingdings" w:hint="default"/>
      </w:rPr>
    </w:lvl>
  </w:abstractNum>
  <w:abstractNum w:abstractNumId="51" w15:restartNumberingAfterBreak="0">
    <w:nsid w:val="57C4C428"/>
    <w:multiLevelType w:val="hybridMultilevel"/>
    <w:tmpl w:val="FFFFFFFF"/>
    <w:lvl w:ilvl="0" w:tplc="E2EE4134">
      <w:start w:val="1"/>
      <w:numFmt w:val="bullet"/>
      <w:lvlText w:val=""/>
      <w:lvlJc w:val="left"/>
      <w:pPr>
        <w:ind w:left="720" w:hanging="360"/>
      </w:pPr>
      <w:rPr>
        <w:rFonts w:ascii="Symbol" w:hAnsi="Symbol" w:hint="default"/>
      </w:rPr>
    </w:lvl>
    <w:lvl w:ilvl="1" w:tplc="CEDC427C">
      <w:start w:val="1"/>
      <w:numFmt w:val="bullet"/>
      <w:lvlText w:val="o"/>
      <w:lvlJc w:val="left"/>
      <w:pPr>
        <w:ind w:left="1440" w:hanging="360"/>
      </w:pPr>
      <w:rPr>
        <w:rFonts w:ascii="Courier New" w:hAnsi="Courier New" w:hint="default"/>
      </w:rPr>
    </w:lvl>
    <w:lvl w:ilvl="2" w:tplc="E0886D96">
      <w:start w:val="1"/>
      <w:numFmt w:val="bullet"/>
      <w:lvlText w:val=""/>
      <w:lvlJc w:val="left"/>
      <w:pPr>
        <w:ind w:left="2160" w:hanging="360"/>
      </w:pPr>
      <w:rPr>
        <w:rFonts w:ascii="Wingdings" w:hAnsi="Wingdings" w:hint="default"/>
      </w:rPr>
    </w:lvl>
    <w:lvl w:ilvl="3" w:tplc="B09E31AE">
      <w:start w:val="1"/>
      <w:numFmt w:val="bullet"/>
      <w:lvlText w:val=""/>
      <w:lvlJc w:val="left"/>
      <w:pPr>
        <w:ind w:left="2880" w:hanging="360"/>
      </w:pPr>
      <w:rPr>
        <w:rFonts w:ascii="Symbol" w:hAnsi="Symbol" w:hint="default"/>
      </w:rPr>
    </w:lvl>
    <w:lvl w:ilvl="4" w:tplc="2CDE9220">
      <w:start w:val="1"/>
      <w:numFmt w:val="bullet"/>
      <w:lvlText w:val="o"/>
      <w:lvlJc w:val="left"/>
      <w:pPr>
        <w:ind w:left="3600" w:hanging="360"/>
      </w:pPr>
      <w:rPr>
        <w:rFonts w:ascii="Courier New" w:hAnsi="Courier New" w:hint="default"/>
      </w:rPr>
    </w:lvl>
    <w:lvl w:ilvl="5" w:tplc="6F56D4A0">
      <w:start w:val="1"/>
      <w:numFmt w:val="bullet"/>
      <w:lvlText w:val=""/>
      <w:lvlJc w:val="left"/>
      <w:pPr>
        <w:ind w:left="4320" w:hanging="360"/>
      </w:pPr>
      <w:rPr>
        <w:rFonts w:ascii="Wingdings" w:hAnsi="Wingdings" w:hint="default"/>
      </w:rPr>
    </w:lvl>
    <w:lvl w:ilvl="6" w:tplc="C05AE5E0">
      <w:start w:val="1"/>
      <w:numFmt w:val="bullet"/>
      <w:lvlText w:val=""/>
      <w:lvlJc w:val="left"/>
      <w:pPr>
        <w:ind w:left="5040" w:hanging="360"/>
      </w:pPr>
      <w:rPr>
        <w:rFonts w:ascii="Symbol" w:hAnsi="Symbol" w:hint="default"/>
      </w:rPr>
    </w:lvl>
    <w:lvl w:ilvl="7" w:tplc="5DE6B3AA">
      <w:start w:val="1"/>
      <w:numFmt w:val="bullet"/>
      <w:lvlText w:val="o"/>
      <w:lvlJc w:val="left"/>
      <w:pPr>
        <w:ind w:left="5760" w:hanging="360"/>
      </w:pPr>
      <w:rPr>
        <w:rFonts w:ascii="Courier New" w:hAnsi="Courier New" w:hint="default"/>
      </w:rPr>
    </w:lvl>
    <w:lvl w:ilvl="8" w:tplc="F98E7DEC">
      <w:start w:val="1"/>
      <w:numFmt w:val="bullet"/>
      <w:lvlText w:val=""/>
      <w:lvlJc w:val="left"/>
      <w:pPr>
        <w:ind w:left="6480" w:hanging="360"/>
      </w:pPr>
      <w:rPr>
        <w:rFonts w:ascii="Wingdings" w:hAnsi="Wingdings" w:hint="default"/>
      </w:rPr>
    </w:lvl>
  </w:abstractNum>
  <w:abstractNum w:abstractNumId="52" w15:restartNumberingAfterBreak="0">
    <w:nsid w:val="592C31AE"/>
    <w:multiLevelType w:val="hybridMultilevel"/>
    <w:tmpl w:val="43B029B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3" w15:restartNumberingAfterBreak="0">
    <w:nsid w:val="5934C6E8"/>
    <w:multiLevelType w:val="hybridMultilevel"/>
    <w:tmpl w:val="FFFFFFFF"/>
    <w:lvl w:ilvl="0" w:tplc="F6468B4E">
      <w:start w:val="1"/>
      <w:numFmt w:val="bullet"/>
      <w:lvlText w:val=""/>
      <w:lvlJc w:val="left"/>
      <w:pPr>
        <w:ind w:left="1080" w:hanging="360"/>
      </w:pPr>
      <w:rPr>
        <w:rFonts w:ascii="Symbol" w:hAnsi="Symbol" w:hint="default"/>
      </w:rPr>
    </w:lvl>
    <w:lvl w:ilvl="1" w:tplc="D4F40F0A">
      <w:start w:val="1"/>
      <w:numFmt w:val="bullet"/>
      <w:lvlText w:val="o"/>
      <w:lvlJc w:val="left"/>
      <w:pPr>
        <w:ind w:left="1800" w:hanging="360"/>
      </w:pPr>
      <w:rPr>
        <w:rFonts w:ascii="Courier New" w:hAnsi="Courier New" w:hint="default"/>
      </w:rPr>
    </w:lvl>
    <w:lvl w:ilvl="2" w:tplc="398E8F62">
      <w:start w:val="1"/>
      <w:numFmt w:val="bullet"/>
      <w:lvlText w:val=""/>
      <w:lvlJc w:val="left"/>
      <w:pPr>
        <w:ind w:left="2520" w:hanging="360"/>
      </w:pPr>
      <w:rPr>
        <w:rFonts w:ascii="Wingdings" w:hAnsi="Wingdings" w:hint="default"/>
      </w:rPr>
    </w:lvl>
    <w:lvl w:ilvl="3" w:tplc="3580EFB2">
      <w:start w:val="1"/>
      <w:numFmt w:val="bullet"/>
      <w:lvlText w:val=""/>
      <w:lvlJc w:val="left"/>
      <w:pPr>
        <w:ind w:left="3240" w:hanging="360"/>
      </w:pPr>
      <w:rPr>
        <w:rFonts w:ascii="Symbol" w:hAnsi="Symbol" w:hint="default"/>
      </w:rPr>
    </w:lvl>
    <w:lvl w:ilvl="4" w:tplc="0822604A">
      <w:start w:val="1"/>
      <w:numFmt w:val="bullet"/>
      <w:lvlText w:val="o"/>
      <w:lvlJc w:val="left"/>
      <w:pPr>
        <w:ind w:left="3960" w:hanging="360"/>
      </w:pPr>
      <w:rPr>
        <w:rFonts w:ascii="Courier New" w:hAnsi="Courier New" w:hint="default"/>
      </w:rPr>
    </w:lvl>
    <w:lvl w:ilvl="5" w:tplc="66C65834">
      <w:start w:val="1"/>
      <w:numFmt w:val="bullet"/>
      <w:lvlText w:val=""/>
      <w:lvlJc w:val="left"/>
      <w:pPr>
        <w:ind w:left="4680" w:hanging="360"/>
      </w:pPr>
      <w:rPr>
        <w:rFonts w:ascii="Wingdings" w:hAnsi="Wingdings" w:hint="default"/>
      </w:rPr>
    </w:lvl>
    <w:lvl w:ilvl="6" w:tplc="1C0EC06C">
      <w:start w:val="1"/>
      <w:numFmt w:val="bullet"/>
      <w:lvlText w:val=""/>
      <w:lvlJc w:val="left"/>
      <w:pPr>
        <w:ind w:left="5400" w:hanging="360"/>
      </w:pPr>
      <w:rPr>
        <w:rFonts w:ascii="Symbol" w:hAnsi="Symbol" w:hint="default"/>
      </w:rPr>
    </w:lvl>
    <w:lvl w:ilvl="7" w:tplc="6B68D278">
      <w:start w:val="1"/>
      <w:numFmt w:val="bullet"/>
      <w:lvlText w:val="o"/>
      <w:lvlJc w:val="left"/>
      <w:pPr>
        <w:ind w:left="6120" w:hanging="360"/>
      </w:pPr>
      <w:rPr>
        <w:rFonts w:ascii="Courier New" w:hAnsi="Courier New" w:hint="default"/>
      </w:rPr>
    </w:lvl>
    <w:lvl w:ilvl="8" w:tplc="D38E72CA">
      <w:start w:val="1"/>
      <w:numFmt w:val="bullet"/>
      <w:lvlText w:val=""/>
      <w:lvlJc w:val="left"/>
      <w:pPr>
        <w:ind w:left="6840" w:hanging="360"/>
      </w:pPr>
      <w:rPr>
        <w:rFonts w:ascii="Wingdings" w:hAnsi="Wingdings" w:hint="default"/>
      </w:rPr>
    </w:lvl>
  </w:abstractNum>
  <w:abstractNum w:abstractNumId="54" w15:restartNumberingAfterBreak="0">
    <w:nsid w:val="59FBF47A"/>
    <w:multiLevelType w:val="hybridMultilevel"/>
    <w:tmpl w:val="FFFFFFFF"/>
    <w:lvl w:ilvl="0" w:tplc="4E081140">
      <w:start w:val="1"/>
      <w:numFmt w:val="bullet"/>
      <w:lvlText w:val=""/>
      <w:lvlJc w:val="left"/>
      <w:pPr>
        <w:ind w:left="1080" w:hanging="360"/>
      </w:pPr>
      <w:rPr>
        <w:rFonts w:ascii="Symbol" w:hAnsi="Symbol" w:hint="default"/>
      </w:rPr>
    </w:lvl>
    <w:lvl w:ilvl="1" w:tplc="2D3A9000">
      <w:start w:val="1"/>
      <w:numFmt w:val="bullet"/>
      <w:lvlText w:val="o"/>
      <w:lvlJc w:val="left"/>
      <w:pPr>
        <w:ind w:left="1800" w:hanging="360"/>
      </w:pPr>
      <w:rPr>
        <w:rFonts w:ascii="Courier New" w:hAnsi="Courier New" w:hint="default"/>
      </w:rPr>
    </w:lvl>
    <w:lvl w:ilvl="2" w:tplc="F062A5AE">
      <w:start w:val="1"/>
      <w:numFmt w:val="bullet"/>
      <w:lvlText w:val=""/>
      <w:lvlJc w:val="left"/>
      <w:pPr>
        <w:ind w:left="2520" w:hanging="360"/>
      </w:pPr>
      <w:rPr>
        <w:rFonts w:ascii="Wingdings" w:hAnsi="Wingdings" w:hint="default"/>
      </w:rPr>
    </w:lvl>
    <w:lvl w:ilvl="3" w:tplc="81F06ADC">
      <w:start w:val="1"/>
      <w:numFmt w:val="bullet"/>
      <w:lvlText w:val=""/>
      <w:lvlJc w:val="left"/>
      <w:pPr>
        <w:ind w:left="3240" w:hanging="360"/>
      </w:pPr>
      <w:rPr>
        <w:rFonts w:ascii="Symbol" w:hAnsi="Symbol" w:hint="default"/>
      </w:rPr>
    </w:lvl>
    <w:lvl w:ilvl="4" w:tplc="1118375C">
      <w:start w:val="1"/>
      <w:numFmt w:val="bullet"/>
      <w:lvlText w:val="o"/>
      <w:lvlJc w:val="left"/>
      <w:pPr>
        <w:ind w:left="3960" w:hanging="360"/>
      </w:pPr>
      <w:rPr>
        <w:rFonts w:ascii="Courier New" w:hAnsi="Courier New" w:hint="default"/>
      </w:rPr>
    </w:lvl>
    <w:lvl w:ilvl="5" w:tplc="10224050">
      <w:start w:val="1"/>
      <w:numFmt w:val="bullet"/>
      <w:lvlText w:val=""/>
      <w:lvlJc w:val="left"/>
      <w:pPr>
        <w:ind w:left="4680" w:hanging="360"/>
      </w:pPr>
      <w:rPr>
        <w:rFonts w:ascii="Wingdings" w:hAnsi="Wingdings" w:hint="default"/>
      </w:rPr>
    </w:lvl>
    <w:lvl w:ilvl="6" w:tplc="BFBADC88">
      <w:start w:val="1"/>
      <w:numFmt w:val="bullet"/>
      <w:lvlText w:val=""/>
      <w:lvlJc w:val="left"/>
      <w:pPr>
        <w:ind w:left="5400" w:hanging="360"/>
      </w:pPr>
      <w:rPr>
        <w:rFonts w:ascii="Symbol" w:hAnsi="Symbol" w:hint="default"/>
      </w:rPr>
    </w:lvl>
    <w:lvl w:ilvl="7" w:tplc="FF30935A">
      <w:start w:val="1"/>
      <w:numFmt w:val="bullet"/>
      <w:lvlText w:val="o"/>
      <w:lvlJc w:val="left"/>
      <w:pPr>
        <w:ind w:left="6120" w:hanging="360"/>
      </w:pPr>
      <w:rPr>
        <w:rFonts w:ascii="Courier New" w:hAnsi="Courier New" w:hint="default"/>
      </w:rPr>
    </w:lvl>
    <w:lvl w:ilvl="8" w:tplc="6A9ED20C">
      <w:start w:val="1"/>
      <w:numFmt w:val="bullet"/>
      <w:lvlText w:val=""/>
      <w:lvlJc w:val="left"/>
      <w:pPr>
        <w:ind w:left="6840" w:hanging="360"/>
      </w:pPr>
      <w:rPr>
        <w:rFonts w:ascii="Wingdings" w:hAnsi="Wingdings" w:hint="default"/>
      </w:rPr>
    </w:lvl>
  </w:abstractNum>
  <w:abstractNum w:abstractNumId="55" w15:restartNumberingAfterBreak="0">
    <w:nsid w:val="5EC0B419"/>
    <w:multiLevelType w:val="hybridMultilevel"/>
    <w:tmpl w:val="FFFFFFFF"/>
    <w:lvl w:ilvl="0" w:tplc="D03AE58A">
      <w:start w:val="1"/>
      <w:numFmt w:val="bullet"/>
      <w:lvlText w:val="·"/>
      <w:lvlJc w:val="left"/>
      <w:pPr>
        <w:ind w:left="1080" w:hanging="360"/>
      </w:pPr>
      <w:rPr>
        <w:rFonts w:ascii="Symbol" w:hAnsi="Symbol" w:hint="default"/>
      </w:rPr>
    </w:lvl>
    <w:lvl w:ilvl="1" w:tplc="6EB69F6A">
      <w:start w:val="1"/>
      <w:numFmt w:val="bullet"/>
      <w:lvlText w:val="o"/>
      <w:lvlJc w:val="left"/>
      <w:pPr>
        <w:ind w:left="1800" w:hanging="360"/>
      </w:pPr>
      <w:rPr>
        <w:rFonts w:ascii="Symbol" w:hAnsi="Symbol" w:hint="default"/>
      </w:rPr>
    </w:lvl>
    <w:lvl w:ilvl="2" w:tplc="2A04487E">
      <w:start w:val="1"/>
      <w:numFmt w:val="bullet"/>
      <w:lvlText w:val=""/>
      <w:lvlJc w:val="left"/>
      <w:pPr>
        <w:ind w:left="2520" w:hanging="360"/>
      </w:pPr>
      <w:rPr>
        <w:rFonts w:ascii="Wingdings" w:hAnsi="Wingdings" w:hint="default"/>
      </w:rPr>
    </w:lvl>
    <w:lvl w:ilvl="3" w:tplc="72BC0772">
      <w:start w:val="1"/>
      <w:numFmt w:val="bullet"/>
      <w:lvlText w:val=""/>
      <w:lvlJc w:val="left"/>
      <w:pPr>
        <w:ind w:left="3240" w:hanging="360"/>
      </w:pPr>
      <w:rPr>
        <w:rFonts w:ascii="Symbol" w:hAnsi="Symbol" w:hint="default"/>
      </w:rPr>
    </w:lvl>
    <w:lvl w:ilvl="4" w:tplc="E452C566">
      <w:start w:val="1"/>
      <w:numFmt w:val="bullet"/>
      <w:lvlText w:val="o"/>
      <w:lvlJc w:val="left"/>
      <w:pPr>
        <w:ind w:left="3960" w:hanging="360"/>
      </w:pPr>
      <w:rPr>
        <w:rFonts w:ascii="Courier New" w:hAnsi="Courier New" w:hint="default"/>
      </w:rPr>
    </w:lvl>
    <w:lvl w:ilvl="5" w:tplc="64988924">
      <w:start w:val="1"/>
      <w:numFmt w:val="bullet"/>
      <w:lvlText w:val=""/>
      <w:lvlJc w:val="left"/>
      <w:pPr>
        <w:ind w:left="4680" w:hanging="360"/>
      </w:pPr>
      <w:rPr>
        <w:rFonts w:ascii="Wingdings" w:hAnsi="Wingdings" w:hint="default"/>
      </w:rPr>
    </w:lvl>
    <w:lvl w:ilvl="6" w:tplc="C3E24BBE">
      <w:start w:val="1"/>
      <w:numFmt w:val="bullet"/>
      <w:lvlText w:val=""/>
      <w:lvlJc w:val="left"/>
      <w:pPr>
        <w:ind w:left="5400" w:hanging="360"/>
      </w:pPr>
      <w:rPr>
        <w:rFonts w:ascii="Symbol" w:hAnsi="Symbol" w:hint="default"/>
      </w:rPr>
    </w:lvl>
    <w:lvl w:ilvl="7" w:tplc="1778ADF6">
      <w:start w:val="1"/>
      <w:numFmt w:val="bullet"/>
      <w:lvlText w:val="o"/>
      <w:lvlJc w:val="left"/>
      <w:pPr>
        <w:ind w:left="6120" w:hanging="360"/>
      </w:pPr>
      <w:rPr>
        <w:rFonts w:ascii="Courier New" w:hAnsi="Courier New" w:hint="default"/>
      </w:rPr>
    </w:lvl>
    <w:lvl w:ilvl="8" w:tplc="314ED238">
      <w:start w:val="1"/>
      <w:numFmt w:val="bullet"/>
      <w:lvlText w:val=""/>
      <w:lvlJc w:val="left"/>
      <w:pPr>
        <w:ind w:left="6840" w:hanging="360"/>
      </w:pPr>
      <w:rPr>
        <w:rFonts w:ascii="Wingdings" w:hAnsi="Wingdings" w:hint="default"/>
      </w:rPr>
    </w:lvl>
  </w:abstractNum>
  <w:abstractNum w:abstractNumId="56" w15:restartNumberingAfterBreak="0">
    <w:nsid w:val="60921531"/>
    <w:multiLevelType w:val="hybridMultilevel"/>
    <w:tmpl w:val="FFFFFFFF"/>
    <w:lvl w:ilvl="0" w:tplc="4404C11A">
      <w:start w:val="1"/>
      <w:numFmt w:val="bullet"/>
      <w:lvlText w:val=""/>
      <w:lvlJc w:val="left"/>
      <w:pPr>
        <w:ind w:left="1080" w:hanging="360"/>
      </w:pPr>
      <w:rPr>
        <w:rFonts w:ascii="Symbol" w:hAnsi="Symbol" w:hint="default"/>
      </w:rPr>
    </w:lvl>
    <w:lvl w:ilvl="1" w:tplc="73A04EE4">
      <w:start w:val="1"/>
      <w:numFmt w:val="bullet"/>
      <w:lvlText w:val="o"/>
      <w:lvlJc w:val="left"/>
      <w:pPr>
        <w:ind w:left="1800" w:hanging="360"/>
      </w:pPr>
      <w:rPr>
        <w:rFonts w:ascii="Courier New" w:hAnsi="Courier New" w:hint="default"/>
      </w:rPr>
    </w:lvl>
    <w:lvl w:ilvl="2" w:tplc="E04A0FDE">
      <w:start w:val="1"/>
      <w:numFmt w:val="bullet"/>
      <w:lvlText w:val=""/>
      <w:lvlJc w:val="left"/>
      <w:pPr>
        <w:ind w:left="2520" w:hanging="360"/>
      </w:pPr>
      <w:rPr>
        <w:rFonts w:ascii="Wingdings" w:hAnsi="Wingdings" w:hint="default"/>
      </w:rPr>
    </w:lvl>
    <w:lvl w:ilvl="3" w:tplc="1B56082C">
      <w:start w:val="1"/>
      <w:numFmt w:val="bullet"/>
      <w:lvlText w:val=""/>
      <w:lvlJc w:val="left"/>
      <w:pPr>
        <w:ind w:left="3240" w:hanging="360"/>
      </w:pPr>
      <w:rPr>
        <w:rFonts w:ascii="Symbol" w:hAnsi="Symbol" w:hint="default"/>
      </w:rPr>
    </w:lvl>
    <w:lvl w:ilvl="4" w:tplc="000E5850">
      <w:start w:val="1"/>
      <w:numFmt w:val="bullet"/>
      <w:lvlText w:val="o"/>
      <w:lvlJc w:val="left"/>
      <w:pPr>
        <w:ind w:left="3960" w:hanging="360"/>
      </w:pPr>
      <w:rPr>
        <w:rFonts w:ascii="Courier New" w:hAnsi="Courier New" w:hint="default"/>
      </w:rPr>
    </w:lvl>
    <w:lvl w:ilvl="5" w:tplc="5FA0073E">
      <w:start w:val="1"/>
      <w:numFmt w:val="bullet"/>
      <w:lvlText w:val=""/>
      <w:lvlJc w:val="left"/>
      <w:pPr>
        <w:ind w:left="4680" w:hanging="360"/>
      </w:pPr>
      <w:rPr>
        <w:rFonts w:ascii="Wingdings" w:hAnsi="Wingdings" w:hint="default"/>
      </w:rPr>
    </w:lvl>
    <w:lvl w:ilvl="6" w:tplc="2F7E7D84">
      <w:start w:val="1"/>
      <w:numFmt w:val="bullet"/>
      <w:lvlText w:val=""/>
      <w:lvlJc w:val="left"/>
      <w:pPr>
        <w:ind w:left="5400" w:hanging="360"/>
      </w:pPr>
      <w:rPr>
        <w:rFonts w:ascii="Symbol" w:hAnsi="Symbol" w:hint="default"/>
      </w:rPr>
    </w:lvl>
    <w:lvl w:ilvl="7" w:tplc="D7009576">
      <w:start w:val="1"/>
      <w:numFmt w:val="bullet"/>
      <w:lvlText w:val="o"/>
      <w:lvlJc w:val="left"/>
      <w:pPr>
        <w:ind w:left="6120" w:hanging="360"/>
      </w:pPr>
      <w:rPr>
        <w:rFonts w:ascii="Courier New" w:hAnsi="Courier New" w:hint="default"/>
      </w:rPr>
    </w:lvl>
    <w:lvl w:ilvl="8" w:tplc="426EF288">
      <w:start w:val="1"/>
      <w:numFmt w:val="bullet"/>
      <w:lvlText w:val=""/>
      <w:lvlJc w:val="left"/>
      <w:pPr>
        <w:ind w:left="6840" w:hanging="360"/>
      </w:pPr>
      <w:rPr>
        <w:rFonts w:ascii="Wingdings" w:hAnsi="Wingdings" w:hint="default"/>
      </w:rPr>
    </w:lvl>
  </w:abstractNum>
  <w:abstractNum w:abstractNumId="57" w15:restartNumberingAfterBreak="0">
    <w:nsid w:val="617E3F2F"/>
    <w:multiLevelType w:val="multilevel"/>
    <w:tmpl w:val="FFFFFFFF"/>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58" w15:restartNumberingAfterBreak="0">
    <w:nsid w:val="67469177"/>
    <w:multiLevelType w:val="hybridMultilevel"/>
    <w:tmpl w:val="FFFFFFFF"/>
    <w:lvl w:ilvl="0" w:tplc="7102EF3C">
      <w:start w:val="1"/>
      <w:numFmt w:val="bullet"/>
      <w:lvlText w:val=""/>
      <w:lvlJc w:val="left"/>
      <w:pPr>
        <w:ind w:left="1080" w:hanging="360"/>
      </w:pPr>
      <w:rPr>
        <w:rFonts w:ascii="Symbol" w:hAnsi="Symbol" w:hint="default"/>
      </w:rPr>
    </w:lvl>
    <w:lvl w:ilvl="1" w:tplc="7B5CE910">
      <w:start w:val="1"/>
      <w:numFmt w:val="bullet"/>
      <w:lvlText w:val="o"/>
      <w:lvlJc w:val="left"/>
      <w:pPr>
        <w:ind w:left="1800" w:hanging="360"/>
      </w:pPr>
      <w:rPr>
        <w:rFonts w:ascii="Courier New" w:hAnsi="Courier New" w:hint="default"/>
      </w:rPr>
    </w:lvl>
    <w:lvl w:ilvl="2" w:tplc="BE44C5CC">
      <w:start w:val="1"/>
      <w:numFmt w:val="bullet"/>
      <w:lvlText w:val=""/>
      <w:lvlJc w:val="left"/>
      <w:pPr>
        <w:ind w:left="2520" w:hanging="360"/>
      </w:pPr>
      <w:rPr>
        <w:rFonts w:ascii="Wingdings" w:hAnsi="Wingdings" w:hint="default"/>
      </w:rPr>
    </w:lvl>
    <w:lvl w:ilvl="3" w:tplc="9D903446">
      <w:start w:val="1"/>
      <w:numFmt w:val="bullet"/>
      <w:lvlText w:val=""/>
      <w:lvlJc w:val="left"/>
      <w:pPr>
        <w:ind w:left="3240" w:hanging="360"/>
      </w:pPr>
      <w:rPr>
        <w:rFonts w:ascii="Symbol" w:hAnsi="Symbol" w:hint="default"/>
      </w:rPr>
    </w:lvl>
    <w:lvl w:ilvl="4" w:tplc="B088CD5A">
      <w:start w:val="1"/>
      <w:numFmt w:val="bullet"/>
      <w:lvlText w:val="o"/>
      <w:lvlJc w:val="left"/>
      <w:pPr>
        <w:ind w:left="3960" w:hanging="360"/>
      </w:pPr>
      <w:rPr>
        <w:rFonts w:ascii="Courier New" w:hAnsi="Courier New" w:hint="default"/>
      </w:rPr>
    </w:lvl>
    <w:lvl w:ilvl="5" w:tplc="8A484F76">
      <w:start w:val="1"/>
      <w:numFmt w:val="bullet"/>
      <w:lvlText w:val=""/>
      <w:lvlJc w:val="left"/>
      <w:pPr>
        <w:ind w:left="4680" w:hanging="360"/>
      </w:pPr>
      <w:rPr>
        <w:rFonts w:ascii="Wingdings" w:hAnsi="Wingdings" w:hint="default"/>
      </w:rPr>
    </w:lvl>
    <w:lvl w:ilvl="6" w:tplc="C0E6D3EC">
      <w:start w:val="1"/>
      <w:numFmt w:val="bullet"/>
      <w:lvlText w:val=""/>
      <w:lvlJc w:val="left"/>
      <w:pPr>
        <w:ind w:left="5400" w:hanging="360"/>
      </w:pPr>
      <w:rPr>
        <w:rFonts w:ascii="Symbol" w:hAnsi="Symbol" w:hint="default"/>
      </w:rPr>
    </w:lvl>
    <w:lvl w:ilvl="7" w:tplc="BD144A18">
      <w:start w:val="1"/>
      <w:numFmt w:val="bullet"/>
      <w:lvlText w:val="o"/>
      <w:lvlJc w:val="left"/>
      <w:pPr>
        <w:ind w:left="6120" w:hanging="360"/>
      </w:pPr>
      <w:rPr>
        <w:rFonts w:ascii="Courier New" w:hAnsi="Courier New" w:hint="default"/>
      </w:rPr>
    </w:lvl>
    <w:lvl w:ilvl="8" w:tplc="EA16E9C0">
      <w:start w:val="1"/>
      <w:numFmt w:val="bullet"/>
      <w:lvlText w:val=""/>
      <w:lvlJc w:val="left"/>
      <w:pPr>
        <w:ind w:left="6840" w:hanging="360"/>
      </w:pPr>
      <w:rPr>
        <w:rFonts w:ascii="Wingdings" w:hAnsi="Wingdings" w:hint="default"/>
      </w:rPr>
    </w:lvl>
  </w:abstractNum>
  <w:abstractNum w:abstractNumId="59" w15:restartNumberingAfterBreak="0">
    <w:nsid w:val="674F1D24"/>
    <w:multiLevelType w:val="hybridMultilevel"/>
    <w:tmpl w:val="CC485DA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0" w15:restartNumberingAfterBreak="0">
    <w:nsid w:val="67E8DB38"/>
    <w:multiLevelType w:val="hybridMultilevel"/>
    <w:tmpl w:val="FFFFFFFF"/>
    <w:lvl w:ilvl="0" w:tplc="FFFFFFFF">
      <w:start w:val="1"/>
      <w:numFmt w:val="bullet"/>
      <w:lvlText w:val=""/>
      <w:lvlJc w:val="left"/>
      <w:pPr>
        <w:ind w:left="720" w:hanging="360"/>
      </w:pPr>
      <w:rPr>
        <w:rFonts w:ascii="Symbol" w:hAnsi="Symbol" w:hint="default"/>
      </w:rPr>
    </w:lvl>
    <w:lvl w:ilvl="1" w:tplc="9918D2E0">
      <w:start w:val="1"/>
      <w:numFmt w:val="bullet"/>
      <w:lvlText w:val="o"/>
      <w:lvlJc w:val="left"/>
      <w:pPr>
        <w:ind w:left="1440" w:hanging="360"/>
      </w:pPr>
      <w:rPr>
        <w:rFonts w:ascii="Courier New" w:hAnsi="Courier New" w:hint="default"/>
      </w:rPr>
    </w:lvl>
    <w:lvl w:ilvl="2" w:tplc="915AD002">
      <w:start w:val="1"/>
      <w:numFmt w:val="bullet"/>
      <w:lvlText w:val=""/>
      <w:lvlJc w:val="left"/>
      <w:pPr>
        <w:ind w:left="2160" w:hanging="360"/>
      </w:pPr>
      <w:rPr>
        <w:rFonts w:ascii="Wingdings" w:hAnsi="Wingdings" w:hint="default"/>
      </w:rPr>
    </w:lvl>
    <w:lvl w:ilvl="3" w:tplc="7C183C90">
      <w:start w:val="1"/>
      <w:numFmt w:val="bullet"/>
      <w:lvlText w:val=""/>
      <w:lvlJc w:val="left"/>
      <w:pPr>
        <w:ind w:left="2880" w:hanging="360"/>
      </w:pPr>
      <w:rPr>
        <w:rFonts w:ascii="Symbol" w:hAnsi="Symbol" w:hint="default"/>
      </w:rPr>
    </w:lvl>
    <w:lvl w:ilvl="4" w:tplc="BB1812FE">
      <w:start w:val="1"/>
      <w:numFmt w:val="bullet"/>
      <w:lvlText w:val="o"/>
      <w:lvlJc w:val="left"/>
      <w:pPr>
        <w:ind w:left="3600" w:hanging="360"/>
      </w:pPr>
      <w:rPr>
        <w:rFonts w:ascii="Courier New" w:hAnsi="Courier New" w:hint="default"/>
      </w:rPr>
    </w:lvl>
    <w:lvl w:ilvl="5" w:tplc="1EEA7D48">
      <w:start w:val="1"/>
      <w:numFmt w:val="bullet"/>
      <w:lvlText w:val=""/>
      <w:lvlJc w:val="left"/>
      <w:pPr>
        <w:ind w:left="4320" w:hanging="360"/>
      </w:pPr>
      <w:rPr>
        <w:rFonts w:ascii="Wingdings" w:hAnsi="Wingdings" w:hint="default"/>
      </w:rPr>
    </w:lvl>
    <w:lvl w:ilvl="6" w:tplc="B63A75BE">
      <w:start w:val="1"/>
      <w:numFmt w:val="bullet"/>
      <w:lvlText w:val=""/>
      <w:lvlJc w:val="left"/>
      <w:pPr>
        <w:ind w:left="5040" w:hanging="360"/>
      </w:pPr>
      <w:rPr>
        <w:rFonts w:ascii="Symbol" w:hAnsi="Symbol" w:hint="default"/>
      </w:rPr>
    </w:lvl>
    <w:lvl w:ilvl="7" w:tplc="78FA7386">
      <w:start w:val="1"/>
      <w:numFmt w:val="bullet"/>
      <w:lvlText w:val="o"/>
      <w:lvlJc w:val="left"/>
      <w:pPr>
        <w:ind w:left="5760" w:hanging="360"/>
      </w:pPr>
      <w:rPr>
        <w:rFonts w:ascii="Courier New" w:hAnsi="Courier New" w:hint="default"/>
      </w:rPr>
    </w:lvl>
    <w:lvl w:ilvl="8" w:tplc="4DDC6FD8">
      <w:start w:val="1"/>
      <w:numFmt w:val="bullet"/>
      <w:lvlText w:val=""/>
      <w:lvlJc w:val="left"/>
      <w:pPr>
        <w:ind w:left="6480" w:hanging="360"/>
      </w:pPr>
      <w:rPr>
        <w:rFonts w:ascii="Wingdings" w:hAnsi="Wingdings" w:hint="default"/>
      </w:rPr>
    </w:lvl>
  </w:abstractNum>
  <w:abstractNum w:abstractNumId="61" w15:restartNumberingAfterBreak="0">
    <w:nsid w:val="68933069"/>
    <w:multiLevelType w:val="hybridMultilevel"/>
    <w:tmpl w:val="FFFFFFFF"/>
    <w:lvl w:ilvl="0" w:tplc="AE6E48CC">
      <w:start w:val="1"/>
      <w:numFmt w:val="bullet"/>
      <w:lvlText w:val=""/>
      <w:lvlJc w:val="left"/>
      <w:pPr>
        <w:ind w:left="1080" w:hanging="360"/>
      </w:pPr>
      <w:rPr>
        <w:rFonts w:ascii="Symbol" w:hAnsi="Symbol" w:hint="default"/>
      </w:rPr>
    </w:lvl>
    <w:lvl w:ilvl="1" w:tplc="145EAEF8">
      <w:start w:val="1"/>
      <w:numFmt w:val="bullet"/>
      <w:lvlText w:val="o"/>
      <w:lvlJc w:val="left"/>
      <w:pPr>
        <w:ind w:left="1800" w:hanging="360"/>
      </w:pPr>
      <w:rPr>
        <w:rFonts w:ascii="Courier New" w:hAnsi="Courier New" w:hint="default"/>
      </w:rPr>
    </w:lvl>
    <w:lvl w:ilvl="2" w:tplc="E416E5B4">
      <w:start w:val="1"/>
      <w:numFmt w:val="bullet"/>
      <w:lvlText w:val=""/>
      <w:lvlJc w:val="left"/>
      <w:pPr>
        <w:ind w:left="2520" w:hanging="360"/>
      </w:pPr>
      <w:rPr>
        <w:rFonts w:ascii="Wingdings" w:hAnsi="Wingdings" w:hint="default"/>
      </w:rPr>
    </w:lvl>
    <w:lvl w:ilvl="3" w:tplc="AA0E6494">
      <w:start w:val="1"/>
      <w:numFmt w:val="bullet"/>
      <w:lvlText w:val=""/>
      <w:lvlJc w:val="left"/>
      <w:pPr>
        <w:ind w:left="3240" w:hanging="360"/>
      </w:pPr>
      <w:rPr>
        <w:rFonts w:ascii="Symbol" w:hAnsi="Symbol" w:hint="default"/>
      </w:rPr>
    </w:lvl>
    <w:lvl w:ilvl="4" w:tplc="18F0F130">
      <w:start w:val="1"/>
      <w:numFmt w:val="bullet"/>
      <w:lvlText w:val="o"/>
      <w:lvlJc w:val="left"/>
      <w:pPr>
        <w:ind w:left="3960" w:hanging="360"/>
      </w:pPr>
      <w:rPr>
        <w:rFonts w:ascii="Courier New" w:hAnsi="Courier New" w:hint="default"/>
      </w:rPr>
    </w:lvl>
    <w:lvl w:ilvl="5" w:tplc="65F28100">
      <w:start w:val="1"/>
      <w:numFmt w:val="bullet"/>
      <w:lvlText w:val=""/>
      <w:lvlJc w:val="left"/>
      <w:pPr>
        <w:ind w:left="4680" w:hanging="360"/>
      </w:pPr>
      <w:rPr>
        <w:rFonts w:ascii="Wingdings" w:hAnsi="Wingdings" w:hint="default"/>
      </w:rPr>
    </w:lvl>
    <w:lvl w:ilvl="6" w:tplc="39E21102">
      <w:start w:val="1"/>
      <w:numFmt w:val="bullet"/>
      <w:lvlText w:val=""/>
      <w:lvlJc w:val="left"/>
      <w:pPr>
        <w:ind w:left="5400" w:hanging="360"/>
      </w:pPr>
      <w:rPr>
        <w:rFonts w:ascii="Symbol" w:hAnsi="Symbol" w:hint="default"/>
      </w:rPr>
    </w:lvl>
    <w:lvl w:ilvl="7" w:tplc="C5701654">
      <w:start w:val="1"/>
      <w:numFmt w:val="bullet"/>
      <w:lvlText w:val="o"/>
      <w:lvlJc w:val="left"/>
      <w:pPr>
        <w:ind w:left="6120" w:hanging="360"/>
      </w:pPr>
      <w:rPr>
        <w:rFonts w:ascii="Courier New" w:hAnsi="Courier New" w:hint="default"/>
      </w:rPr>
    </w:lvl>
    <w:lvl w:ilvl="8" w:tplc="E618D9D0">
      <w:start w:val="1"/>
      <w:numFmt w:val="bullet"/>
      <w:lvlText w:val=""/>
      <w:lvlJc w:val="left"/>
      <w:pPr>
        <w:ind w:left="6840" w:hanging="360"/>
      </w:pPr>
      <w:rPr>
        <w:rFonts w:ascii="Wingdings" w:hAnsi="Wingdings" w:hint="default"/>
      </w:rPr>
    </w:lvl>
  </w:abstractNum>
  <w:abstractNum w:abstractNumId="62" w15:restartNumberingAfterBreak="0">
    <w:nsid w:val="6D357703"/>
    <w:multiLevelType w:val="multilevel"/>
    <w:tmpl w:val="FFFFFFFF"/>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63" w15:restartNumberingAfterBreak="0">
    <w:nsid w:val="752DAE75"/>
    <w:multiLevelType w:val="multilevel"/>
    <w:tmpl w:val="FFFFFFFF"/>
    <w:lvl w:ilvl="0">
      <w:start w:val="1"/>
      <w:numFmt w:val="decimal"/>
      <w:lvlText w:val="%1."/>
      <w:lvlJc w:val="left"/>
      <w:pPr>
        <w:ind w:left="1440" w:hanging="360"/>
      </w:pPr>
    </w:lvl>
    <w:lvl w:ilvl="1">
      <w:start w:val="1"/>
      <w:numFmt w:val="decimal"/>
      <w:lvlText w:val="%1.%2."/>
      <w:lvlJc w:val="left"/>
      <w:pPr>
        <w:ind w:left="2160" w:hanging="360"/>
      </w:pPr>
    </w:lvl>
    <w:lvl w:ilvl="2">
      <w:start w:val="1"/>
      <w:numFmt w:val="decimal"/>
      <w:lvlText w:val="%1.%2.%3."/>
      <w:lvlJc w:val="left"/>
      <w:pPr>
        <w:ind w:left="2880" w:hanging="180"/>
      </w:pPr>
    </w:lvl>
    <w:lvl w:ilvl="3">
      <w:start w:val="1"/>
      <w:numFmt w:val="decimal"/>
      <w:lvlText w:val="%1.%2.%3.%4."/>
      <w:lvlJc w:val="left"/>
      <w:pPr>
        <w:ind w:left="3600" w:hanging="360"/>
      </w:pPr>
    </w:lvl>
    <w:lvl w:ilvl="4">
      <w:start w:val="1"/>
      <w:numFmt w:val="decimal"/>
      <w:lvlText w:val="%1.%2.%3.%4.%5."/>
      <w:lvlJc w:val="left"/>
      <w:pPr>
        <w:ind w:left="4320" w:hanging="360"/>
      </w:pPr>
    </w:lvl>
    <w:lvl w:ilvl="5">
      <w:start w:val="1"/>
      <w:numFmt w:val="decimal"/>
      <w:lvlText w:val="%1.%2.%3.%4.%5.%6."/>
      <w:lvlJc w:val="left"/>
      <w:pPr>
        <w:ind w:left="5040" w:hanging="180"/>
      </w:pPr>
    </w:lvl>
    <w:lvl w:ilvl="6">
      <w:start w:val="1"/>
      <w:numFmt w:val="decimal"/>
      <w:lvlText w:val="%1.%2.%3.%4.%5.%6.%7."/>
      <w:lvlJc w:val="left"/>
      <w:pPr>
        <w:ind w:left="5760" w:hanging="360"/>
      </w:pPr>
    </w:lvl>
    <w:lvl w:ilvl="7">
      <w:start w:val="1"/>
      <w:numFmt w:val="decimal"/>
      <w:lvlText w:val="%1.%2.%3.%4.%5.%6.%7.%8."/>
      <w:lvlJc w:val="left"/>
      <w:pPr>
        <w:ind w:left="6480" w:hanging="360"/>
      </w:pPr>
    </w:lvl>
    <w:lvl w:ilvl="8">
      <w:start w:val="1"/>
      <w:numFmt w:val="decimal"/>
      <w:lvlText w:val="%1.%2.%3.%4.%5.%6.%7.%8.%9."/>
      <w:lvlJc w:val="left"/>
      <w:pPr>
        <w:ind w:left="7200" w:hanging="180"/>
      </w:pPr>
    </w:lvl>
  </w:abstractNum>
  <w:abstractNum w:abstractNumId="64" w15:restartNumberingAfterBreak="0">
    <w:nsid w:val="784BE19A"/>
    <w:multiLevelType w:val="multilevel"/>
    <w:tmpl w:val="FFFFFFFF"/>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65" w15:restartNumberingAfterBreak="0">
    <w:nsid w:val="799EECDA"/>
    <w:multiLevelType w:val="hybridMultilevel"/>
    <w:tmpl w:val="FFFFFFFF"/>
    <w:lvl w:ilvl="0" w:tplc="FEF00B44">
      <w:start w:val="1"/>
      <w:numFmt w:val="bullet"/>
      <w:lvlText w:val=""/>
      <w:lvlJc w:val="left"/>
      <w:pPr>
        <w:ind w:left="1080" w:hanging="360"/>
      </w:pPr>
      <w:rPr>
        <w:rFonts w:ascii="Symbol" w:hAnsi="Symbol" w:hint="default"/>
      </w:rPr>
    </w:lvl>
    <w:lvl w:ilvl="1" w:tplc="8E60A4FA">
      <w:start w:val="1"/>
      <w:numFmt w:val="bullet"/>
      <w:lvlText w:val="o"/>
      <w:lvlJc w:val="left"/>
      <w:pPr>
        <w:ind w:left="1800" w:hanging="360"/>
      </w:pPr>
      <w:rPr>
        <w:rFonts w:ascii="Courier New" w:hAnsi="Courier New" w:hint="default"/>
      </w:rPr>
    </w:lvl>
    <w:lvl w:ilvl="2" w:tplc="BCCA026A">
      <w:start w:val="1"/>
      <w:numFmt w:val="bullet"/>
      <w:lvlText w:val=""/>
      <w:lvlJc w:val="left"/>
      <w:pPr>
        <w:ind w:left="2520" w:hanging="360"/>
      </w:pPr>
      <w:rPr>
        <w:rFonts w:ascii="Wingdings" w:hAnsi="Wingdings" w:hint="default"/>
      </w:rPr>
    </w:lvl>
    <w:lvl w:ilvl="3" w:tplc="DCB0E7F2">
      <w:start w:val="1"/>
      <w:numFmt w:val="bullet"/>
      <w:lvlText w:val=""/>
      <w:lvlJc w:val="left"/>
      <w:pPr>
        <w:ind w:left="3240" w:hanging="360"/>
      </w:pPr>
      <w:rPr>
        <w:rFonts w:ascii="Symbol" w:hAnsi="Symbol" w:hint="default"/>
      </w:rPr>
    </w:lvl>
    <w:lvl w:ilvl="4" w:tplc="B486F0DC">
      <w:start w:val="1"/>
      <w:numFmt w:val="bullet"/>
      <w:lvlText w:val="o"/>
      <w:lvlJc w:val="left"/>
      <w:pPr>
        <w:ind w:left="3960" w:hanging="360"/>
      </w:pPr>
      <w:rPr>
        <w:rFonts w:ascii="Courier New" w:hAnsi="Courier New" w:hint="default"/>
      </w:rPr>
    </w:lvl>
    <w:lvl w:ilvl="5" w:tplc="CB225590">
      <w:start w:val="1"/>
      <w:numFmt w:val="bullet"/>
      <w:lvlText w:val=""/>
      <w:lvlJc w:val="left"/>
      <w:pPr>
        <w:ind w:left="4680" w:hanging="360"/>
      </w:pPr>
      <w:rPr>
        <w:rFonts w:ascii="Wingdings" w:hAnsi="Wingdings" w:hint="default"/>
      </w:rPr>
    </w:lvl>
    <w:lvl w:ilvl="6" w:tplc="DA98AB30">
      <w:start w:val="1"/>
      <w:numFmt w:val="bullet"/>
      <w:lvlText w:val=""/>
      <w:lvlJc w:val="left"/>
      <w:pPr>
        <w:ind w:left="5400" w:hanging="360"/>
      </w:pPr>
      <w:rPr>
        <w:rFonts w:ascii="Symbol" w:hAnsi="Symbol" w:hint="default"/>
      </w:rPr>
    </w:lvl>
    <w:lvl w:ilvl="7" w:tplc="DFF44BD8">
      <w:start w:val="1"/>
      <w:numFmt w:val="bullet"/>
      <w:lvlText w:val="o"/>
      <w:lvlJc w:val="left"/>
      <w:pPr>
        <w:ind w:left="6120" w:hanging="360"/>
      </w:pPr>
      <w:rPr>
        <w:rFonts w:ascii="Courier New" w:hAnsi="Courier New" w:hint="default"/>
      </w:rPr>
    </w:lvl>
    <w:lvl w:ilvl="8" w:tplc="1A20B8D0">
      <w:start w:val="1"/>
      <w:numFmt w:val="bullet"/>
      <w:lvlText w:val=""/>
      <w:lvlJc w:val="left"/>
      <w:pPr>
        <w:ind w:left="6840" w:hanging="360"/>
      </w:pPr>
      <w:rPr>
        <w:rFonts w:ascii="Wingdings" w:hAnsi="Wingdings" w:hint="default"/>
      </w:rPr>
    </w:lvl>
  </w:abstractNum>
  <w:abstractNum w:abstractNumId="66" w15:restartNumberingAfterBreak="0">
    <w:nsid w:val="7B6A1001"/>
    <w:multiLevelType w:val="hybridMultilevel"/>
    <w:tmpl w:val="FFFFFFFF"/>
    <w:lvl w:ilvl="0" w:tplc="616CF288">
      <w:start w:val="1"/>
      <w:numFmt w:val="bullet"/>
      <w:lvlText w:val=""/>
      <w:lvlJc w:val="left"/>
      <w:pPr>
        <w:ind w:left="720" w:hanging="360"/>
      </w:pPr>
      <w:rPr>
        <w:rFonts w:ascii="Symbol" w:hAnsi="Symbol" w:hint="default"/>
      </w:rPr>
    </w:lvl>
    <w:lvl w:ilvl="1" w:tplc="FDB0DD32">
      <w:start w:val="1"/>
      <w:numFmt w:val="bullet"/>
      <w:lvlText w:val="o"/>
      <w:lvlJc w:val="left"/>
      <w:pPr>
        <w:ind w:left="1440" w:hanging="360"/>
      </w:pPr>
      <w:rPr>
        <w:rFonts w:ascii="Courier New" w:hAnsi="Courier New" w:hint="default"/>
      </w:rPr>
    </w:lvl>
    <w:lvl w:ilvl="2" w:tplc="57581F16">
      <w:start w:val="1"/>
      <w:numFmt w:val="bullet"/>
      <w:lvlText w:val=""/>
      <w:lvlJc w:val="left"/>
      <w:pPr>
        <w:ind w:left="2160" w:hanging="360"/>
      </w:pPr>
      <w:rPr>
        <w:rFonts w:ascii="Wingdings" w:hAnsi="Wingdings" w:hint="default"/>
      </w:rPr>
    </w:lvl>
    <w:lvl w:ilvl="3" w:tplc="D5583816">
      <w:start w:val="1"/>
      <w:numFmt w:val="bullet"/>
      <w:lvlText w:val=""/>
      <w:lvlJc w:val="left"/>
      <w:pPr>
        <w:ind w:left="2880" w:hanging="360"/>
      </w:pPr>
      <w:rPr>
        <w:rFonts w:ascii="Symbol" w:hAnsi="Symbol" w:hint="default"/>
      </w:rPr>
    </w:lvl>
    <w:lvl w:ilvl="4" w:tplc="306ABC38">
      <w:start w:val="1"/>
      <w:numFmt w:val="bullet"/>
      <w:lvlText w:val="o"/>
      <w:lvlJc w:val="left"/>
      <w:pPr>
        <w:ind w:left="3600" w:hanging="360"/>
      </w:pPr>
      <w:rPr>
        <w:rFonts w:ascii="Courier New" w:hAnsi="Courier New" w:hint="default"/>
      </w:rPr>
    </w:lvl>
    <w:lvl w:ilvl="5" w:tplc="242CF908">
      <w:start w:val="1"/>
      <w:numFmt w:val="bullet"/>
      <w:lvlText w:val=""/>
      <w:lvlJc w:val="left"/>
      <w:pPr>
        <w:ind w:left="4320" w:hanging="360"/>
      </w:pPr>
      <w:rPr>
        <w:rFonts w:ascii="Wingdings" w:hAnsi="Wingdings" w:hint="default"/>
      </w:rPr>
    </w:lvl>
    <w:lvl w:ilvl="6" w:tplc="5B403FDE">
      <w:start w:val="1"/>
      <w:numFmt w:val="bullet"/>
      <w:lvlText w:val=""/>
      <w:lvlJc w:val="left"/>
      <w:pPr>
        <w:ind w:left="5040" w:hanging="360"/>
      </w:pPr>
      <w:rPr>
        <w:rFonts w:ascii="Symbol" w:hAnsi="Symbol" w:hint="default"/>
      </w:rPr>
    </w:lvl>
    <w:lvl w:ilvl="7" w:tplc="762A9F6E">
      <w:start w:val="1"/>
      <w:numFmt w:val="bullet"/>
      <w:lvlText w:val="o"/>
      <w:lvlJc w:val="left"/>
      <w:pPr>
        <w:ind w:left="5760" w:hanging="360"/>
      </w:pPr>
      <w:rPr>
        <w:rFonts w:ascii="Courier New" w:hAnsi="Courier New" w:hint="default"/>
      </w:rPr>
    </w:lvl>
    <w:lvl w:ilvl="8" w:tplc="ECD2CCAC">
      <w:start w:val="1"/>
      <w:numFmt w:val="bullet"/>
      <w:lvlText w:val=""/>
      <w:lvlJc w:val="left"/>
      <w:pPr>
        <w:ind w:left="6480" w:hanging="360"/>
      </w:pPr>
      <w:rPr>
        <w:rFonts w:ascii="Wingdings" w:hAnsi="Wingdings" w:hint="default"/>
      </w:rPr>
    </w:lvl>
  </w:abstractNum>
  <w:num w:numId="1" w16cid:durableId="2049527646">
    <w:abstractNumId w:val="6"/>
  </w:num>
  <w:num w:numId="2" w16cid:durableId="655501513">
    <w:abstractNumId w:val="23"/>
  </w:num>
  <w:num w:numId="3" w16cid:durableId="1270115873">
    <w:abstractNumId w:val="22"/>
  </w:num>
  <w:num w:numId="4" w16cid:durableId="1341011440">
    <w:abstractNumId w:val="42"/>
  </w:num>
  <w:num w:numId="5" w16cid:durableId="1188181165">
    <w:abstractNumId w:val="33"/>
  </w:num>
  <w:num w:numId="6" w16cid:durableId="1311515354">
    <w:abstractNumId w:val="50"/>
  </w:num>
  <w:num w:numId="7" w16cid:durableId="1200556136">
    <w:abstractNumId w:val="25"/>
  </w:num>
  <w:num w:numId="8" w16cid:durableId="884172869">
    <w:abstractNumId w:val="14"/>
  </w:num>
  <w:num w:numId="9" w16cid:durableId="1172717887">
    <w:abstractNumId w:val="18"/>
  </w:num>
  <w:num w:numId="10" w16cid:durableId="749351032">
    <w:abstractNumId w:val="31"/>
  </w:num>
  <w:num w:numId="11" w16cid:durableId="448664481">
    <w:abstractNumId w:val="1"/>
  </w:num>
  <w:num w:numId="12" w16cid:durableId="1334991769">
    <w:abstractNumId w:val="7"/>
  </w:num>
  <w:num w:numId="13" w16cid:durableId="370032090">
    <w:abstractNumId w:val="12"/>
  </w:num>
  <w:num w:numId="14" w16cid:durableId="1972594820">
    <w:abstractNumId w:val="36"/>
  </w:num>
  <w:num w:numId="15" w16cid:durableId="233130595">
    <w:abstractNumId w:val="49"/>
  </w:num>
  <w:num w:numId="16" w16cid:durableId="334962676">
    <w:abstractNumId w:val="61"/>
  </w:num>
  <w:num w:numId="17" w16cid:durableId="1722484675">
    <w:abstractNumId w:val="3"/>
  </w:num>
  <w:num w:numId="18" w16cid:durableId="1913539119">
    <w:abstractNumId w:val="2"/>
  </w:num>
  <w:num w:numId="19" w16cid:durableId="948393281">
    <w:abstractNumId w:val="58"/>
  </w:num>
  <w:num w:numId="20" w16cid:durableId="2099281745">
    <w:abstractNumId w:val="0"/>
  </w:num>
  <w:num w:numId="21" w16cid:durableId="914051648">
    <w:abstractNumId w:val="54"/>
  </w:num>
  <w:num w:numId="22" w16cid:durableId="1276138741">
    <w:abstractNumId w:val="53"/>
  </w:num>
  <w:num w:numId="23" w16cid:durableId="2115052315">
    <w:abstractNumId w:val="56"/>
  </w:num>
  <w:num w:numId="24" w16cid:durableId="1346977295">
    <w:abstractNumId w:val="48"/>
  </w:num>
  <w:num w:numId="25" w16cid:durableId="539322545">
    <w:abstractNumId w:val="66"/>
  </w:num>
  <w:num w:numId="26" w16cid:durableId="467207141">
    <w:abstractNumId w:val="26"/>
  </w:num>
  <w:num w:numId="27" w16cid:durableId="1481381971">
    <w:abstractNumId w:val="41"/>
  </w:num>
  <w:num w:numId="28" w16cid:durableId="1345667422">
    <w:abstractNumId w:val="16"/>
  </w:num>
  <w:num w:numId="29" w16cid:durableId="2033799158">
    <w:abstractNumId w:val="4"/>
  </w:num>
  <w:num w:numId="30" w16cid:durableId="903639146">
    <w:abstractNumId w:val="39"/>
  </w:num>
  <w:num w:numId="31" w16cid:durableId="720522988">
    <w:abstractNumId w:val="47"/>
  </w:num>
  <w:num w:numId="32" w16cid:durableId="460541064">
    <w:abstractNumId w:val="65"/>
  </w:num>
  <w:num w:numId="33" w16cid:durableId="148208667">
    <w:abstractNumId w:val="63"/>
  </w:num>
  <w:num w:numId="34" w16cid:durableId="969164601">
    <w:abstractNumId w:val="62"/>
  </w:num>
  <w:num w:numId="35" w16cid:durableId="881594319">
    <w:abstractNumId w:val="57"/>
  </w:num>
  <w:num w:numId="36" w16cid:durableId="1073551715">
    <w:abstractNumId w:val="24"/>
  </w:num>
  <w:num w:numId="37" w16cid:durableId="562565728">
    <w:abstractNumId w:val="34"/>
  </w:num>
  <w:num w:numId="38" w16cid:durableId="1404834893">
    <w:abstractNumId w:val="64"/>
  </w:num>
  <w:num w:numId="39" w16cid:durableId="873036154">
    <w:abstractNumId w:val="15"/>
  </w:num>
  <w:num w:numId="40" w16cid:durableId="1010840923">
    <w:abstractNumId w:val="29"/>
  </w:num>
  <w:num w:numId="41" w16cid:durableId="1365060164">
    <w:abstractNumId w:val="11"/>
  </w:num>
  <w:num w:numId="42" w16cid:durableId="1559198251">
    <w:abstractNumId w:val="13"/>
  </w:num>
  <w:num w:numId="43" w16cid:durableId="670647879">
    <w:abstractNumId w:val="27"/>
  </w:num>
  <w:num w:numId="44" w16cid:durableId="207912687">
    <w:abstractNumId w:val="46"/>
  </w:num>
  <w:num w:numId="45" w16cid:durableId="1753089180">
    <w:abstractNumId w:val="20"/>
  </w:num>
  <w:num w:numId="46" w16cid:durableId="1417894792">
    <w:abstractNumId w:val="60"/>
  </w:num>
  <w:num w:numId="47" w16cid:durableId="200174035">
    <w:abstractNumId w:val="43"/>
  </w:num>
  <w:num w:numId="48" w16cid:durableId="1381829479">
    <w:abstractNumId w:val="9"/>
  </w:num>
  <w:num w:numId="49" w16cid:durableId="2017919008">
    <w:abstractNumId w:val="55"/>
  </w:num>
  <w:num w:numId="50" w16cid:durableId="1768690259">
    <w:abstractNumId w:val="35"/>
  </w:num>
  <w:num w:numId="51" w16cid:durableId="714699749">
    <w:abstractNumId w:val="30"/>
  </w:num>
  <w:num w:numId="52" w16cid:durableId="329721247">
    <w:abstractNumId w:val="51"/>
  </w:num>
  <w:num w:numId="53" w16cid:durableId="1807620633">
    <w:abstractNumId w:val="45"/>
  </w:num>
  <w:num w:numId="54" w16cid:durableId="824974904">
    <w:abstractNumId w:val="5"/>
  </w:num>
  <w:num w:numId="55" w16cid:durableId="2095664765">
    <w:abstractNumId w:val="37"/>
  </w:num>
  <w:num w:numId="56" w16cid:durableId="35473413">
    <w:abstractNumId w:val="17"/>
  </w:num>
  <w:num w:numId="57" w16cid:durableId="762142106">
    <w:abstractNumId w:val="38"/>
  </w:num>
  <w:num w:numId="58" w16cid:durableId="1389496272">
    <w:abstractNumId w:val="44"/>
  </w:num>
  <w:num w:numId="59" w16cid:durableId="1753239767">
    <w:abstractNumId w:val="21"/>
  </w:num>
  <w:num w:numId="60" w16cid:durableId="4406143">
    <w:abstractNumId w:val="40"/>
  </w:num>
  <w:num w:numId="61" w16cid:durableId="2114982158">
    <w:abstractNumId w:val="8"/>
  </w:num>
  <w:num w:numId="62" w16cid:durableId="1606383923">
    <w:abstractNumId w:val="10"/>
  </w:num>
  <w:num w:numId="63" w16cid:durableId="2118719929">
    <w:abstractNumId w:val="19"/>
  </w:num>
  <w:num w:numId="64" w16cid:durableId="989945467">
    <w:abstractNumId w:val="52"/>
  </w:num>
  <w:num w:numId="65" w16cid:durableId="612784975">
    <w:abstractNumId w:val="28"/>
  </w:num>
  <w:num w:numId="66" w16cid:durableId="257102206">
    <w:abstractNumId w:val="32"/>
  </w:num>
  <w:num w:numId="67" w16cid:durableId="275412101">
    <w:abstractNumId w:val="5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B8EED4"/>
    <w:rsid w:val="00000A59"/>
    <w:rsid w:val="00001962"/>
    <w:rsid w:val="00001AEE"/>
    <w:rsid w:val="000037AF"/>
    <w:rsid w:val="00006270"/>
    <w:rsid w:val="00007681"/>
    <w:rsid w:val="000108C6"/>
    <w:rsid w:val="00010F22"/>
    <w:rsid w:val="00011BA2"/>
    <w:rsid w:val="000122B8"/>
    <w:rsid w:val="000136F7"/>
    <w:rsid w:val="000136FC"/>
    <w:rsid w:val="0001498E"/>
    <w:rsid w:val="00014D90"/>
    <w:rsid w:val="00015A30"/>
    <w:rsid w:val="0001778B"/>
    <w:rsid w:val="000209AC"/>
    <w:rsid w:val="000216D5"/>
    <w:rsid w:val="00021A70"/>
    <w:rsid w:val="0002550F"/>
    <w:rsid w:val="00031389"/>
    <w:rsid w:val="00031E6E"/>
    <w:rsid w:val="00034D10"/>
    <w:rsid w:val="000366EB"/>
    <w:rsid w:val="00036B9F"/>
    <w:rsid w:val="00037EEB"/>
    <w:rsid w:val="000427D1"/>
    <w:rsid w:val="00043F76"/>
    <w:rsid w:val="000520EC"/>
    <w:rsid w:val="000523A9"/>
    <w:rsid w:val="000559E5"/>
    <w:rsid w:val="00055C6A"/>
    <w:rsid w:val="000567CD"/>
    <w:rsid w:val="00061810"/>
    <w:rsid w:val="00061CCD"/>
    <w:rsid w:val="000631D0"/>
    <w:rsid w:val="00066E58"/>
    <w:rsid w:val="000672E2"/>
    <w:rsid w:val="000675FD"/>
    <w:rsid w:val="00067D92"/>
    <w:rsid w:val="00070404"/>
    <w:rsid w:val="00070D1B"/>
    <w:rsid w:val="000736F7"/>
    <w:rsid w:val="00074B8B"/>
    <w:rsid w:val="000755AB"/>
    <w:rsid w:val="000761A4"/>
    <w:rsid w:val="000776B6"/>
    <w:rsid w:val="00083D55"/>
    <w:rsid w:val="000842D7"/>
    <w:rsid w:val="00084D12"/>
    <w:rsid w:val="00084E9F"/>
    <w:rsid w:val="000867D9"/>
    <w:rsid w:val="000906E3"/>
    <w:rsid w:val="000921E6"/>
    <w:rsid w:val="00092AE7"/>
    <w:rsid w:val="00092E0B"/>
    <w:rsid w:val="00094FFC"/>
    <w:rsid w:val="00096167"/>
    <w:rsid w:val="00096466"/>
    <w:rsid w:val="00096BC3"/>
    <w:rsid w:val="00097845"/>
    <w:rsid w:val="000A265B"/>
    <w:rsid w:val="000A2DDE"/>
    <w:rsid w:val="000A6D01"/>
    <w:rsid w:val="000A753B"/>
    <w:rsid w:val="000A7592"/>
    <w:rsid w:val="000B0DA0"/>
    <w:rsid w:val="000B10E5"/>
    <w:rsid w:val="000B1401"/>
    <w:rsid w:val="000B6B00"/>
    <w:rsid w:val="000B6DD0"/>
    <w:rsid w:val="000B6DF6"/>
    <w:rsid w:val="000C19A3"/>
    <w:rsid w:val="000C235A"/>
    <w:rsid w:val="000C254D"/>
    <w:rsid w:val="000C3384"/>
    <w:rsid w:val="000C423E"/>
    <w:rsid w:val="000C6D50"/>
    <w:rsid w:val="000D3582"/>
    <w:rsid w:val="000D3DF6"/>
    <w:rsid w:val="000D497F"/>
    <w:rsid w:val="000D504C"/>
    <w:rsid w:val="000E088C"/>
    <w:rsid w:val="000E1E42"/>
    <w:rsid w:val="000E21EA"/>
    <w:rsid w:val="000E22B8"/>
    <w:rsid w:val="000E2C36"/>
    <w:rsid w:val="000E54E9"/>
    <w:rsid w:val="000F1572"/>
    <w:rsid w:val="000F4B7F"/>
    <w:rsid w:val="000F7419"/>
    <w:rsid w:val="000F7CF7"/>
    <w:rsid w:val="00100934"/>
    <w:rsid w:val="00101D8B"/>
    <w:rsid w:val="00102BB7"/>
    <w:rsid w:val="0010396E"/>
    <w:rsid w:val="001062CC"/>
    <w:rsid w:val="00111265"/>
    <w:rsid w:val="00111952"/>
    <w:rsid w:val="001161B4"/>
    <w:rsid w:val="001214D7"/>
    <w:rsid w:val="00121CD9"/>
    <w:rsid w:val="001239D3"/>
    <w:rsid w:val="00123BFA"/>
    <w:rsid w:val="00123CAB"/>
    <w:rsid w:val="00123D83"/>
    <w:rsid w:val="00125430"/>
    <w:rsid w:val="00130477"/>
    <w:rsid w:val="00130802"/>
    <w:rsid w:val="00130F3B"/>
    <w:rsid w:val="00131D98"/>
    <w:rsid w:val="00137C13"/>
    <w:rsid w:val="001400AE"/>
    <w:rsid w:val="00140668"/>
    <w:rsid w:val="0014141F"/>
    <w:rsid w:val="001435E9"/>
    <w:rsid w:val="00143DDE"/>
    <w:rsid w:val="001443B9"/>
    <w:rsid w:val="001444B3"/>
    <w:rsid w:val="00147E36"/>
    <w:rsid w:val="00147F35"/>
    <w:rsid w:val="00151933"/>
    <w:rsid w:val="001528DB"/>
    <w:rsid w:val="001548DD"/>
    <w:rsid w:val="001560BA"/>
    <w:rsid w:val="001563F9"/>
    <w:rsid w:val="00162158"/>
    <w:rsid w:val="00162886"/>
    <w:rsid w:val="00162A7B"/>
    <w:rsid w:val="00164383"/>
    <w:rsid w:val="001672A8"/>
    <w:rsid w:val="00173759"/>
    <w:rsid w:val="0017446E"/>
    <w:rsid w:val="00175130"/>
    <w:rsid w:val="00175175"/>
    <w:rsid w:val="00176C38"/>
    <w:rsid w:val="00182630"/>
    <w:rsid w:val="001859CB"/>
    <w:rsid w:val="001870A1"/>
    <w:rsid w:val="00191B7F"/>
    <w:rsid w:val="00195383"/>
    <w:rsid w:val="00197404"/>
    <w:rsid w:val="001A0416"/>
    <w:rsid w:val="001A2079"/>
    <w:rsid w:val="001A4E1F"/>
    <w:rsid w:val="001A532A"/>
    <w:rsid w:val="001A5CA7"/>
    <w:rsid w:val="001A7EC8"/>
    <w:rsid w:val="001B310B"/>
    <w:rsid w:val="001B46B3"/>
    <w:rsid w:val="001B4D08"/>
    <w:rsid w:val="001B5CD5"/>
    <w:rsid w:val="001B7980"/>
    <w:rsid w:val="001C012D"/>
    <w:rsid w:val="001C01ED"/>
    <w:rsid w:val="001C0702"/>
    <w:rsid w:val="001C33DE"/>
    <w:rsid w:val="001C4F20"/>
    <w:rsid w:val="001C55C8"/>
    <w:rsid w:val="001C7A7F"/>
    <w:rsid w:val="001D143C"/>
    <w:rsid w:val="001E0849"/>
    <w:rsid w:val="001E1776"/>
    <w:rsid w:val="001E242E"/>
    <w:rsid w:val="001E2608"/>
    <w:rsid w:val="001E26B3"/>
    <w:rsid w:val="001E2979"/>
    <w:rsid w:val="001E3A21"/>
    <w:rsid w:val="001E41C2"/>
    <w:rsid w:val="001E6329"/>
    <w:rsid w:val="001E6A32"/>
    <w:rsid w:val="001E7150"/>
    <w:rsid w:val="001F13EB"/>
    <w:rsid w:val="001F1B87"/>
    <w:rsid w:val="001F31CE"/>
    <w:rsid w:val="001F3447"/>
    <w:rsid w:val="001F49D1"/>
    <w:rsid w:val="001F4C51"/>
    <w:rsid w:val="001F5908"/>
    <w:rsid w:val="001F5C68"/>
    <w:rsid w:val="001F6454"/>
    <w:rsid w:val="001F796B"/>
    <w:rsid w:val="00200365"/>
    <w:rsid w:val="0020597F"/>
    <w:rsid w:val="00205DFE"/>
    <w:rsid w:val="002062ED"/>
    <w:rsid w:val="00206DB1"/>
    <w:rsid w:val="00210CEA"/>
    <w:rsid w:val="0021109E"/>
    <w:rsid w:val="00212134"/>
    <w:rsid w:val="0021275E"/>
    <w:rsid w:val="00213AA0"/>
    <w:rsid w:val="00214D3B"/>
    <w:rsid w:val="00214DD6"/>
    <w:rsid w:val="00215389"/>
    <w:rsid w:val="002154E8"/>
    <w:rsid w:val="002158A1"/>
    <w:rsid w:val="00215A19"/>
    <w:rsid w:val="00216F10"/>
    <w:rsid w:val="0021795D"/>
    <w:rsid w:val="00220467"/>
    <w:rsid w:val="00220645"/>
    <w:rsid w:val="00221361"/>
    <w:rsid w:val="002220E7"/>
    <w:rsid w:val="00222224"/>
    <w:rsid w:val="002228E8"/>
    <w:rsid w:val="00222E7A"/>
    <w:rsid w:val="00223964"/>
    <w:rsid w:val="00224759"/>
    <w:rsid w:val="002258AC"/>
    <w:rsid w:val="002265E4"/>
    <w:rsid w:val="0023193B"/>
    <w:rsid w:val="0023244A"/>
    <w:rsid w:val="00233045"/>
    <w:rsid w:val="00234426"/>
    <w:rsid w:val="00234590"/>
    <w:rsid w:val="00234722"/>
    <w:rsid w:val="002377BC"/>
    <w:rsid w:val="002435CF"/>
    <w:rsid w:val="00243804"/>
    <w:rsid w:val="00245A19"/>
    <w:rsid w:val="00247C0C"/>
    <w:rsid w:val="00251BC4"/>
    <w:rsid w:val="00251EFB"/>
    <w:rsid w:val="0025253B"/>
    <w:rsid w:val="00253555"/>
    <w:rsid w:val="00255A89"/>
    <w:rsid w:val="002569D9"/>
    <w:rsid w:val="00257288"/>
    <w:rsid w:val="002573F4"/>
    <w:rsid w:val="00257AE8"/>
    <w:rsid w:val="0026263F"/>
    <w:rsid w:val="00262CFF"/>
    <w:rsid w:val="00266D15"/>
    <w:rsid w:val="0026B3FF"/>
    <w:rsid w:val="002706D2"/>
    <w:rsid w:val="00270F29"/>
    <w:rsid w:val="002711D7"/>
    <w:rsid w:val="00271E95"/>
    <w:rsid w:val="002722E8"/>
    <w:rsid w:val="00274609"/>
    <w:rsid w:val="00275034"/>
    <w:rsid w:val="00275A49"/>
    <w:rsid w:val="002769DE"/>
    <w:rsid w:val="00276E65"/>
    <w:rsid w:val="00280C9D"/>
    <w:rsid w:val="00281E77"/>
    <w:rsid w:val="002836D0"/>
    <w:rsid w:val="00283799"/>
    <w:rsid w:val="00287F86"/>
    <w:rsid w:val="0029015E"/>
    <w:rsid w:val="00291671"/>
    <w:rsid w:val="00294DFE"/>
    <w:rsid w:val="00295C30"/>
    <w:rsid w:val="00295CD9"/>
    <w:rsid w:val="00296431"/>
    <w:rsid w:val="00296D90"/>
    <w:rsid w:val="002A1C2C"/>
    <w:rsid w:val="002A1EDE"/>
    <w:rsid w:val="002A42C2"/>
    <w:rsid w:val="002A4AF8"/>
    <w:rsid w:val="002B11C3"/>
    <w:rsid w:val="002B3E56"/>
    <w:rsid w:val="002B414B"/>
    <w:rsid w:val="002B5963"/>
    <w:rsid w:val="002B5B4E"/>
    <w:rsid w:val="002C01F9"/>
    <w:rsid w:val="002C36D6"/>
    <w:rsid w:val="002C3F9D"/>
    <w:rsid w:val="002C49AF"/>
    <w:rsid w:val="002C5302"/>
    <w:rsid w:val="002D1AE9"/>
    <w:rsid w:val="002D27F3"/>
    <w:rsid w:val="002D3B0F"/>
    <w:rsid w:val="002D48EC"/>
    <w:rsid w:val="002E1AD5"/>
    <w:rsid w:val="002E366B"/>
    <w:rsid w:val="002F0C0F"/>
    <w:rsid w:val="002F3722"/>
    <w:rsid w:val="002F57DB"/>
    <w:rsid w:val="002F6376"/>
    <w:rsid w:val="002F7DC7"/>
    <w:rsid w:val="00300881"/>
    <w:rsid w:val="00301241"/>
    <w:rsid w:val="00301326"/>
    <w:rsid w:val="003020F0"/>
    <w:rsid w:val="00302C95"/>
    <w:rsid w:val="00303CBD"/>
    <w:rsid w:val="00303E1F"/>
    <w:rsid w:val="003040B0"/>
    <w:rsid w:val="00306C1E"/>
    <w:rsid w:val="003106E4"/>
    <w:rsid w:val="00310857"/>
    <w:rsid w:val="00310D23"/>
    <w:rsid w:val="00310D32"/>
    <w:rsid w:val="00312951"/>
    <w:rsid w:val="00313066"/>
    <w:rsid w:val="00314F9B"/>
    <w:rsid w:val="003151BF"/>
    <w:rsid w:val="003167C7"/>
    <w:rsid w:val="00321C9D"/>
    <w:rsid w:val="00322399"/>
    <w:rsid w:val="00322D76"/>
    <w:rsid w:val="00322E9B"/>
    <w:rsid w:val="003233B4"/>
    <w:rsid w:val="00324893"/>
    <w:rsid w:val="003302E5"/>
    <w:rsid w:val="00332584"/>
    <w:rsid w:val="00332625"/>
    <w:rsid w:val="00332D72"/>
    <w:rsid w:val="003356BD"/>
    <w:rsid w:val="00335BD7"/>
    <w:rsid w:val="00336F6D"/>
    <w:rsid w:val="003451AA"/>
    <w:rsid w:val="00351484"/>
    <w:rsid w:val="00351732"/>
    <w:rsid w:val="00357764"/>
    <w:rsid w:val="00357F66"/>
    <w:rsid w:val="00360A90"/>
    <w:rsid w:val="00364F80"/>
    <w:rsid w:val="0036547D"/>
    <w:rsid w:val="003654FE"/>
    <w:rsid w:val="003705A1"/>
    <w:rsid w:val="003760F9"/>
    <w:rsid w:val="00376759"/>
    <w:rsid w:val="00376768"/>
    <w:rsid w:val="003774D1"/>
    <w:rsid w:val="00381572"/>
    <w:rsid w:val="003815F9"/>
    <w:rsid w:val="00382E67"/>
    <w:rsid w:val="00383D81"/>
    <w:rsid w:val="00383ECA"/>
    <w:rsid w:val="00385A4D"/>
    <w:rsid w:val="003862B4"/>
    <w:rsid w:val="003901F3"/>
    <w:rsid w:val="00391FFE"/>
    <w:rsid w:val="00392B11"/>
    <w:rsid w:val="00392FD3"/>
    <w:rsid w:val="00393146"/>
    <w:rsid w:val="00394528"/>
    <w:rsid w:val="00395C35"/>
    <w:rsid w:val="003A0C20"/>
    <w:rsid w:val="003A0C3C"/>
    <w:rsid w:val="003A118F"/>
    <w:rsid w:val="003A14CC"/>
    <w:rsid w:val="003A3E4E"/>
    <w:rsid w:val="003A42E6"/>
    <w:rsid w:val="003A5AFE"/>
    <w:rsid w:val="003A7D51"/>
    <w:rsid w:val="003B1848"/>
    <w:rsid w:val="003B21D6"/>
    <w:rsid w:val="003B633B"/>
    <w:rsid w:val="003B6CCF"/>
    <w:rsid w:val="003B7AD4"/>
    <w:rsid w:val="003C1353"/>
    <w:rsid w:val="003C195C"/>
    <w:rsid w:val="003C1C71"/>
    <w:rsid w:val="003C33B3"/>
    <w:rsid w:val="003C67C0"/>
    <w:rsid w:val="003C790B"/>
    <w:rsid w:val="003C7DE9"/>
    <w:rsid w:val="003D1498"/>
    <w:rsid w:val="003D341B"/>
    <w:rsid w:val="003D389E"/>
    <w:rsid w:val="003D4B25"/>
    <w:rsid w:val="003D63DE"/>
    <w:rsid w:val="003D63F6"/>
    <w:rsid w:val="003D67EE"/>
    <w:rsid w:val="003E100E"/>
    <w:rsid w:val="003E2597"/>
    <w:rsid w:val="003E2C9A"/>
    <w:rsid w:val="003E4054"/>
    <w:rsid w:val="003E7BBC"/>
    <w:rsid w:val="003F0742"/>
    <w:rsid w:val="003F14FC"/>
    <w:rsid w:val="003F2936"/>
    <w:rsid w:val="003F4114"/>
    <w:rsid w:val="003F4ED0"/>
    <w:rsid w:val="003F5A2E"/>
    <w:rsid w:val="003F7226"/>
    <w:rsid w:val="003F7EA7"/>
    <w:rsid w:val="004015BA"/>
    <w:rsid w:val="0040293E"/>
    <w:rsid w:val="00405459"/>
    <w:rsid w:val="00406DCD"/>
    <w:rsid w:val="00407CFF"/>
    <w:rsid w:val="0041067E"/>
    <w:rsid w:val="00411178"/>
    <w:rsid w:val="0041160A"/>
    <w:rsid w:val="004128EC"/>
    <w:rsid w:val="00412A48"/>
    <w:rsid w:val="00412FE4"/>
    <w:rsid w:val="004134BD"/>
    <w:rsid w:val="004146B8"/>
    <w:rsid w:val="00416107"/>
    <w:rsid w:val="004173F8"/>
    <w:rsid w:val="0041746D"/>
    <w:rsid w:val="004209D3"/>
    <w:rsid w:val="00421DBA"/>
    <w:rsid w:val="00422193"/>
    <w:rsid w:val="00422756"/>
    <w:rsid w:val="00423431"/>
    <w:rsid w:val="00423AF9"/>
    <w:rsid w:val="0042453A"/>
    <w:rsid w:val="00424A92"/>
    <w:rsid w:val="00427E41"/>
    <w:rsid w:val="00430167"/>
    <w:rsid w:val="00431883"/>
    <w:rsid w:val="00434645"/>
    <w:rsid w:val="004371FB"/>
    <w:rsid w:val="0043744F"/>
    <w:rsid w:val="004375DC"/>
    <w:rsid w:val="00437C79"/>
    <w:rsid w:val="00442A08"/>
    <w:rsid w:val="0044378D"/>
    <w:rsid w:val="00450971"/>
    <w:rsid w:val="00450E56"/>
    <w:rsid w:val="0045156D"/>
    <w:rsid w:val="00451928"/>
    <w:rsid w:val="00452BF5"/>
    <w:rsid w:val="00453D6A"/>
    <w:rsid w:val="00453E74"/>
    <w:rsid w:val="00454D4D"/>
    <w:rsid w:val="004569B3"/>
    <w:rsid w:val="00461113"/>
    <w:rsid w:val="00461D04"/>
    <w:rsid w:val="00463BFD"/>
    <w:rsid w:val="00464A75"/>
    <w:rsid w:val="004656CB"/>
    <w:rsid w:val="004666FB"/>
    <w:rsid w:val="004728DD"/>
    <w:rsid w:val="004753BC"/>
    <w:rsid w:val="00480880"/>
    <w:rsid w:val="0048256C"/>
    <w:rsid w:val="004828A7"/>
    <w:rsid w:val="00482FE4"/>
    <w:rsid w:val="00484166"/>
    <w:rsid w:val="004842FE"/>
    <w:rsid w:val="004845E2"/>
    <w:rsid w:val="0048568A"/>
    <w:rsid w:val="00486E39"/>
    <w:rsid w:val="0049051D"/>
    <w:rsid w:val="00493894"/>
    <w:rsid w:val="004A0A37"/>
    <w:rsid w:val="004A2651"/>
    <w:rsid w:val="004A6D05"/>
    <w:rsid w:val="004B21BC"/>
    <w:rsid w:val="004B2E63"/>
    <w:rsid w:val="004B351E"/>
    <w:rsid w:val="004B3D05"/>
    <w:rsid w:val="004B46B5"/>
    <w:rsid w:val="004B49AE"/>
    <w:rsid w:val="004B7BE3"/>
    <w:rsid w:val="004C05BE"/>
    <w:rsid w:val="004C166D"/>
    <w:rsid w:val="004C4156"/>
    <w:rsid w:val="004C50E5"/>
    <w:rsid w:val="004C699F"/>
    <w:rsid w:val="004C7EB2"/>
    <w:rsid w:val="004D0811"/>
    <w:rsid w:val="004D12C5"/>
    <w:rsid w:val="004D2894"/>
    <w:rsid w:val="004D39DA"/>
    <w:rsid w:val="004D3A7B"/>
    <w:rsid w:val="004D5254"/>
    <w:rsid w:val="004D5343"/>
    <w:rsid w:val="004D63F6"/>
    <w:rsid w:val="004D7774"/>
    <w:rsid w:val="004E26E2"/>
    <w:rsid w:val="004E275C"/>
    <w:rsid w:val="004E31F8"/>
    <w:rsid w:val="004E3CD1"/>
    <w:rsid w:val="004E6570"/>
    <w:rsid w:val="004E7BCF"/>
    <w:rsid w:val="004F1566"/>
    <w:rsid w:val="004F2C22"/>
    <w:rsid w:val="004F32E8"/>
    <w:rsid w:val="00500658"/>
    <w:rsid w:val="005027D4"/>
    <w:rsid w:val="00504053"/>
    <w:rsid w:val="00505906"/>
    <w:rsid w:val="00506126"/>
    <w:rsid w:val="00506BA6"/>
    <w:rsid w:val="00507FF7"/>
    <w:rsid w:val="005100CC"/>
    <w:rsid w:val="00512FFD"/>
    <w:rsid w:val="00513D04"/>
    <w:rsid w:val="00516BF7"/>
    <w:rsid w:val="00516C67"/>
    <w:rsid w:val="005208A4"/>
    <w:rsid w:val="0052163A"/>
    <w:rsid w:val="005218EE"/>
    <w:rsid w:val="005224E7"/>
    <w:rsid w:val="00523891"/>
    <w:rsid w:val="00524FB5"/>
    <w:rsid w:val="00527499"/>
    <w:rsid w:val="00527D99"/>
    <w:rsid w:val="00530706"/>
    <w:rsid w:val="00530787"/>
    <w:rsid w:val="005321ED"/>
    <w:rsid w:val="00532AA4"/>
    <w:rsid w:val="00533D36"/>
    <w:rsid w:val="005349E9"/>
    <w:rsid w:val="00535A2F"/>
    <w:rsid w:val="00537CD3"/>
    <w:rsid w:val="00537DAB"/>
    <w:rsid w:val="00540377"/>
    <w:rsid w:val="00540427"/>
    <w:rsid w:val="00540D6E"/>
    <w:rsid w:val="00544D55"/>
    <w:rsid w:val="00545424"/>
    <w:rsid w:val="00545F2F"/>
    <w:rsid w:val="00546288"/>
    <w:rsid w:val="005466D6"/>
    <w:rsid w:val="00552091"/>
    <w:rsid w:val="00552778"/>
    <w:rsid w:val="005550BA"/>
    <w:rsid w:val="005614E1"/>
    <w:rsid w:val="00561D81"/>
    <w:rsid w:val="005651DF"/>
    <w:rsid w:val="00565319"/>
    <w:rsid w:val="005702A8"/>
    <w:rsid w:val="00572D10"/>
    <w:rsid w:val="00573CC8"/>
    <w:rsid w:val="0057494B"/>
    <w:rsid w:val="00576D1B"/>
    <w:rsid w:val="005774AD"/>
    <w:rsid w:val="00577C19"/>
    <w:rsid w:val="00580470"/>
    <w:rsid w:val="005814A6"/>
    <w:rsid w:val="00581FCC"/>
    <w:rsid w:val="00582884"/>
    <w:rsid w:val="00583759"/>
    <w:rsid w:val="00585FC4"/>
    <w:rsid w:val="00586339"/>
    <w:rsid w:val="0058638F"/>
    <w:rsid w:val="00592BDE"/>
    <w:rsid w:val="00596A88"/>
    <w:rsid w:val="0059795C"/>
    <w:rsid w:val="005A2075"/>
    <w:rsid w:val="005A2D9A"/>
    <w:rsid w:val="005A5B51"/>
    <w:rsid w:val="005B130D"/>
    <w:rsid w:val="005B1FAC"/>
    <w:rsid w:val="005B5FE8"/>
    <w:rsid w:val="005B6B20"/>
    <w:rsid w:val="005B6ED9"/>
    <w:rsid w:val="005C00C8"/>
    <w:rsid w:val="005C3531"/>
    <w:rsid w:val="005C455C"/>
    <w:rsid w:val="005C572C"/>
    <w:rsid w:val="005C58F1"/>
    <w:rsid w:val="005C6500"/>
    <w:rsid w:val="005C7DFA"/>
    <w:rsid w:val="005CF399"/>
    <w:rsid w:val="005D6DF0"/>
    <w:rsid w:val="005E0370"/>
    <w:rsid w:val="005E3DC4"/>
    <w:rsid w:val="005E7864"/>
    <w:rsid w:val="005E7F8E"/>
    <w:rsid w:val="005F13D6"/>
    <w:rsid w:val="005F505F"/>
    <w:rsid w:val="005F60E1"/>
    <w:rsid w:val="005F6D2F"/>
    <w:rsid w:val="00600E78"/>
    <w:rsid w:val="00601D26"/>
    <w:rsid w:val="0060290A"/>
    <w:rsid w:val="00602F42"/>
    <w:rsid w:val="006061DB"/>
    <w:rsid w:val="00616A79"/>
    <w:rsid w:val="006223AD"/>
    <w:rsid w:val="00623460"/>
    <w:rsid w:val="006238D2"/>
    <w:rsid w:val="00623B87"/>
    <w:rsid w:val="006245C7"/>
    <w:rsid w:val="006248A6"/>
    <w:rsid w:val="00624A78"/>
    <w:rsid w:val="00624F8E"/>
    <w:rsid w:val="0062508F"/>
    <w:rsid w:val="00626303"/>
    <w:rsid w:val="0062675E"/>
    <w:rsid w:val="006301E3"/>
    <w:rsid w:val="00635F02"/>
    <w:rsid w:val="00637758"/>
    <w:rsid w:val="00640352"/>
    <w:rsid w:val="00641095"/>
    <w:rsid w:val="00643E87"/>
    <w:rsid w:val="006440AD"/>
    <w:rsid w:val="0064521B"/>
    <w:rsid w:val="00645786"/>
    <w:rsid w:val="00647840"/>
    <w:rsid w:val="00650240"/>
    <w:rsid w:val="00653A3E"/>
    <w:rsid w:val="00653A7A"/>
    <w:rsid w:val="00654E6D"/>
    <w:rsid w:val="006550DF"/>
    <w:rsid w:val="00655A24"/>
    <w:rsid w:val="00657581"/>
    <w:rsid w:val="0066005C"/>
    <w:rsid w:val="00662B30"/>
    <w:rsid w:val="006633D7"/>
    <w:rsid w:val="0066347B"/>
    <w:rsid w:val="00667C2F"/>
    <w:rsid w:val="006714BE"/>
    <w:rsid w:val="00671EB6"/>
    <w:rsid w:val="00672106"/>
    <w:rsid w:val="0067508A"/>
    <w:rsid w:val="0067563B"/>
    <w:rsid w:val="006760EB"/>
    <w:rsid w:val="00676D8E"/>
    <w:rsid w:val="00677E07"/>
    <w:rsid w:val="006805AF"/>
    <w:rsid w:val="006815F8"/>
    <w:rsid w:val="00681BAC"/>
    <w:rsid w:val="006835B6"/>
    <w:rsid w:val="00684646"/>
    <w:rsid w:val="00687568"/>
    <w:rsid w:val="00690EB0"/>
    <w:rsid w:val="00691A0F"/>
    <w:rsid w:val="00693713"/>
    <w:rsid w:val="006939D6"/>
    <w:rsid w:val="00693F4A"/>
    <w:rsid w:val="006958A1"/>
    <w:rsid w:val="00697325"/>
    <w:rsid w:val="006A0168"/>
    <w:rsid w:val="006A19F3"/>
    <w:rsid w:val="006A3D2A"/>
    <w:rsid w:val="006A5AFD"/>
    <w:rsid w:val="006A5C94"/>
    <w:rsid w:val="006A5DE9"/>
    <w:rsid w:val="006A7810"/>
    <w:rsid w:val="006B0D61"/>
    <w:rsid w:val="006B208C"/>
    <w:rsid w:val="006B2E1D"/>
    <w:rsid w:val="006B5879"/>
    <w:rsid w:val="006C13D1"/>
    <w:rsid w:val="006C49B9"/>
    <w:rsid w:val="006C5B43"/>
    <w:rsid w:val="006D0F8B"/>
    <w:rsid w:val="006D10DF"/>
    <w:rsid w:val="006D2B8B"/>
    <w:rsid w:val="006D2EEE"/>
    <w:rsid w:val="006D33F7"/>
    <w:rsid w:val="006D47AF"/>
    <w:rsid w:val="006D5660"/>
    <w:rsid w:val="006D5D3B"/>
    <w:rsid w:val="006D6AF9"/>
    <w:rsid w:val="006D7DDA"/>
    <w:rsid w:val="006E0BF0"/>
    <w:rsid w:val="006E18E8"/>
    <w:rsid w:val="006E195C"/>
    <w:rsid w:val="006E32DD"/>
    <w:rsid w:val="006E5615"/>
    <w:rsid w:val="006F28F0"/>
    <w:rsid w:val="006F4817"/>
    <w:rsid w:val="006F4CBE"/>
    <w:rsid w:val="006F5BBB"/>
    <w:rsid w:val="006F75F7"/>
    <w:rsid w:val="00703647"/>
    <w:rsid w:val="00705F13"/>
    <w:rsid w:val="007069CC"/>
    <w:rsid w:val="007103A2"/>
    <w:rsid w:val="00710E51"/>
    <w:rsid w:val="00711817"/>
    <w:rsid w:val="0071265F"/>
    <w:rsid w:val="007157E6"/>
    <w:rsid w:val="00715892"/>
    <w:rsid w:val="00715FCF"/>
    <w:rsid w:val="007178CA"/>
    <w:rsid w:val="00721989"/>
    <w:rsid w:val="00722050"/>
    <w:rsid w:val="007262B3"/>
    <w:rsid w:val="00726B36"/>
    <w:rsid w:val="00731F09"/>
    <w:rsid w:val="0073305E"/>
    <w:rsid w:val="00733697"/>
    <w:rsid w:val="00734156"/>
    <w:rsid w:val="007348CC"/>
    <w:rsid w:val="00735EAF"/>
    <w:rsid w:val="00736B47"/>
    <w:rsid w:val="007413DA"/>
    <w:rsid w:val="00741677"/>
    <w:rsid w:val="00741E1E"/>
    <w:rsid w:val="007420DC"/>
    <w:rsid w:val="007451C6"/>
    <w:rsid w:val="007453C7"/>
    <w:rsid w:val="007453D0"/>
    <w:rsid w:val="00745D82"/>
    <w:rsid w:val="00746029"/>
    <w:rsid w:val="00747A77"/>
    <w:rsid w:val="00750015"/>
    <w:rsid w:val="00752891"/>
    <w:rsid w:val="00752C74"/>
    <w:rsid w:val="00753BF0"/>
    <w:rsid w:val="00753F00"/>
    <w:rsid w:val="007549AC"/>
    <w:rsid w:val="00755B71"/>
    <w:rsid w:val="00756545"/>
    <w:rsid w:val="007572CF"/>
    <w:rsid w:val="00757B79"/>
    <w:rsid w:val="00757C73"/>
    <w:rsid w:val="00761365"/>
    <w:rsid w:val="00761BBC"/>
    <w:rsid w:val="007709D0"/>
    <w:rsid w:val="007719F9"/>
    <w:rsid w:val="00775440"/>
    <w:rsid w:val="007771F0"/>
    <w:rsid w:val="00780197"/>
    <w:rsid w:val="0078149C"/>
    <w:rsid w:val="00782150"/>
    <w:rsid w:val="007825AB"/>
    <w:rsid w:val="007860ED"/>
    <w:rsid w:val="0079090E"/>
    <w:rsid w:val="00790B34"/>
    <w:rsid w:val="00791912"/>
    <w:rsid w:val="0079AED1"/>
    <w:rsid w:val="007A0550"/>
    <w:rsid w:val="007A13CD"/>
    <w:rsid w:val="007A17FA"/>
    <w:rsid w:val="007A3575"/>
    <w:rsid w:val="007A3D55"/>
    <w:rsid w:val="007A5A3D"/>
    <w:rsid w:val="007A62B2"/>
    <w:rsid w:val="007A67A5"/>
    <w:rsid w:val="007A7469"/>
    <w:rsid w:val="007B047E"/>
    <w:rsid w:val="007B0561"/>
    <w:rsid w:val="007B4171"/>
    <w:rsid w:val="007B7289"/>
    <w:rsid w:val="007B7CF3"/>
    <w:rsid w:val="007B7E62"/>
    <w:rsid w:val="007C1C59"/>
    <w:rsid w:val="007C3750"/>
    <w:rsid w:val="007C3A6B"/>
    <w:rsid w:val="007C576E"/>
    <w:rsid w:val="007C72EC"/>
    <w:rsid w:val="007CFC67"/>
    <w:rsid w:val="007D014E"/>
    <w:rsid w:val="007D21EF"/>
    <w:rsid w:val="007D24C3"/>
    <w:rsid w:val="007D30D1"/>
    <w:rsid w:val="007D3106"/>
    <w:rsid w:val="007D6523"/>
    <w:rsid w:val="007D66A2"/>
    <w:rsid w:val="007D6B51"/>
    <w:rsid w:val="007E0417"/>
    <w:rsid w:val="007E0CAA"/>
    <w:rsid w:val="007E374F"/>
    <w:rsid w:val="007E45B9"/>
    <w:rsid w:val="007E4A92"/>
    <w:rsid w:val="007E4D35"/>
    <w:rsid w:val="007E4D5B"/>
    <w:rsid w:val="007E51ED"/>
    <w:rsid w:val="007E6404"/>
    <w:rsid w:val="007E6EF2"/>
    <w:rsid w:val="007E734D"/>
    <w:rsid w:val="007ED97B"/>
    <w:rsid w:val="007F12D3"/>
    <w:rsid w:val="007F25DF"/>
    <w:rsid w:val="007F3B0C"/>
    <w:rsid w:val="007F43A1"/>
    <w:rsid w:val="007F5394"/>
    <w:rsid w:val="007F58D2"/>
    <w:rsid w:val="007F6ADE"/>
    <w:rsid w:val="007F7C48"/>
    <w:rsid w:val="0080101C"/>
    <w:rsid w:val="00801DA3"/>
    <w:rsid w:val="00803882"/>
    <w:rsid w:val="00806C1B"/>
    <w:rsid w:val="00812E07"/>
    <w:rsid w:val="00814BF8"/>
    <w:rsid w:val="00817A3B"/>
    <w:rsid w:val="008227FC"/>
    <w:rsid w:val="00822D52"/>
    <w:rsid w:val="00833486"/>
    <w:rsid w:val="00834350"/>
    <w:rsid w:val="008416E6"/>
    <w:rsid w:val="00843FDB"/>
    <w:rsid w:val="0084427A"/>
    <w:rsid w:val="008507EE"/>
    <w:rsid w:val="00851CCD"/>
    <w:rsid w:val="00851DEB"/>
    <w:rsid w:val="0085482A"/>
    <w:rsid w:val="00854B42"/>
    <w:rsid w:val="00855EF8"/>
    <w:rsid w:val="0086066E"/>
    <w:rsid w:val="00860CA6"/>
    <w:rsid w:val="00862C40"/>
    <w:rsid w:val="0086357E"/>
    <w:rsid w:val="0086482D"/>
    <w:rsid w:val="0086595E"/>
    <w:rsid w:val="00865C9E"/>
    <w:rsid w:val="0086E497"/>
    <w:rsid w:val="00870009"/>
    <w:rsid w:val="00872A8E"/>
    <w:rsid w:val="008730B8"/>
    <w:rsid w:val="0087314E"/>
    <w:rsid w:val="00876AEE"/>
    <w:rsid w:val="008800B3"/>
    <w:rsid w:val="00882481"/>
    <w:rsid w:val="00882952"/>
    <w:rsid w:val="00882F84"/>
    <w:rsid w:val="00884A50"/>
    <w:rsid w:val="00884CC7"/>
    <w:rsid w:val="00887B55"/>
    <w:rsid w:val="008902B5"/>
    <w:rsid w:val="008906F9"/>
    <w:rsid w:val="008908E7"/>
    <w:rsid w:val="00890EE3"/>
    <w:rsid w:val="00891670"/>
    <w:rsid w:val="0089282C"/>
    <w:rsid w:val="0089467C"/>
    <w:rsid w:val="008951AA"/>
    <w:rsid w:val="008A07D3"/>
    <w:rsid w:val="008A1266"/>
    <w:rsid w:val="008A23A8"/>
    <w:rsid w:val="008A4304"/>
    <w:rsid w:val="008A4321"/>
    <w:rsid w:val="008A5A7C"/>
    <w:rsid w:val="008A5EC3"/>
    <w:rsid w:val="008B2853"/>
    <w:rsid w:val="008B2BB2"/>
    <w:rsid w:val="008B30F9"/>
    <w:rsid w:val="008B39C1"/>
    <w:rsid w:val="008B3A4F"/>
    <w:rsid w:val="008B48CB"/>
    <w:rsid w:val="008B5716"/>
    <w:rsid w:val="008B639A"/>
    <w:rsid w:val="008B67E0"/>
    <w:rsid w:val="008B72C7"/>
    <w:rsid w:val="008B7E45"/>
    <w:rsid w:val="008C0683"/>
    <w:rsid w:val="008C6BE0"/>
    <w:rsid w:val="008D3577"/>
    <w:rsid w:val="008D40AE"/>
    <w:rsid w:val="008D4195"/>
    <w:rsid w:val="008D4682"/>
    <w:rsid w:val="008D4CC9"/>
    <w:rsid w:val="008D6A0A"/>
    <w:rsid w:val="008D7519"/>
    <w:rsid w:val="008D7AA9"/>
    <w:rsid w:val="008E0FF9"/>
    <w:rsid w:val="008E147C"/>
    <w:rsid w:val="008E17ED"/>
    <w:rsid w:val="008E38B6"/>
    <w:rsid w:val="008E3CAC"/>
    <w:rsid w:val="008E5C3D"/>
    <w:rsid w:val="008E6AAB"/>
    <w:rsid w:val="008E714C"/>
    <w:rsid w:val="008E7CDD"/>
    <w:rsid w:val="008F1178"/>
    <w:rsid w:val="008F16FC"/>
    <w:rsid w:val="008F54F8"/>
    <w:rsid w:val="008F69ED"/>
    <w:rsid w:val="008F74F3"/>
    <w:rsid w:val="008F7532"/>
    <w:rsid w:val="008F7E9A"/>
    <w:rsid w:val="00903FB4"/>
    <w:rsid w:val="009104EA"/>
    <w:rsid w:val="00910C85"/>
    <w:rsid w:val="00911B23"/>
    <w:rsid w:val="00912FAD"/>
    <w:rsid w:val="00913215"/>
    <w:rsid w:val="00920025"/>
    <w:rsid w:val="00920578"/>
    <w:rsid w:val="00920DF9"/>
    <w:rsid w:val="00925885"/>
    <w:rsid w:val="00925BD3"/>
    <w:rsid w:val="00926C3C"/>
    <w:rsid w:val="00932028"/>
    <w:rsid w:val="00937883"/>
    <w:rsid w:val="00941A55"/>
    <w:rsid w:val="0094479D"/>
    <w:rsid w:val="00945854"/>
    <w:rsid w:val="009475D4"/>
    <w:rsid w:val="00951114"/>
    <w:rsid w:val="00951AE8"/>
    <w:rsid w:val="009527AE"/>
    <w:rsid w:val="00957847"/>
    <w:rsid w:val="009579EE"/>
    <w:rsid w:val="00960D9B"/>
    <w:rsid w:val="00962E58"/>
    <w:rsid w:val="009634A2"/>
    <w:rsid w:val="009636D5"/>
    <w:rsid w:val="00964D18"/>
    <w:rsid w:val="00967AAE"/>
    <w:rsid w:val="009703BA"/>
    <w:rsid w:val="00971994"/>
    <w:rsid w:val="00972090"/>
    <w:rsid w:val="00972E5F"/>
    <w:rsid w:val="00974D52"/>
    <w:rsid w:val="00984DD9"/>
    <w:rsid w:val="00985651"/>
    <w:rsid w:val="00985C8E"/>
    <w:rsid w:val="00986ED1"/>
    <w:rsid w:val="0098707D"/>
    <w:rsid w:val="00987A8C"/>
    <w:rsid w:val="00990616"/>
    <w:rsid w:val="009916E4"/>
    <w:rsid w:val="00991C24"/>
    <w:rsid w:val="00992FD3"/>
    <w:rsid w:val="00997FAE"/>
    <w:rsid w:val="009A0A0D"/>
    <w:rsid w:val="009A14AA"/>
    <w:rsid w:val="009A280B"/>
    <w:rsid w:val="009A2EDB"/>
    <w:rsid w:val="009A4C8B"/>
    <w:rsid w:val="009A7D55"/>
    <w:rsid w:val="009B3BFD"/>
    <w:rsid w:val="009B3E87"/>
    <w:rsid w:val="009B7205"/>
    <w:rsid w:val="009B744F"/>
    <w:rsid w:val="009B7DD2"/>
    <w:rsid w:val="009C08A3"/>
    <w:rsid w:val="009C0C41"/>
    <w:rsid w:val="009C3C65"/>
    <w:rsid w:val="009C6117"/>
    <w:rsid w:val="009C7B7A"/>
    <w:rsid w:val="009C7BC7"/>
    <w:rsid w:val="009C7DC0"/>
    <w:rsid w:val="009D00C8"/>
    <w:rsid w:val="009D024F"/>
    <w:rsid w:val="009D02E4"/>
    <w:rsid w:val="009D0FF3"/>
    <w:rsid w:val="009D1850"/>
    <w:rsid w:val="009D1C6B"/>
    <w:rsid w:val="009D2588"/>
    <w:rsid w:val="009D3A3C"/>
    <w:rsid w:val="009D47EF"/>
    <w:rsid w:val="009D7FAC"/>
    <w:rsid w:val="009E10D2"/>
    <w:rsid w:val="009E2B07"/>
    <w:rsid w:val="009E4B4D"/>
    <w:rsid w:val="009F05FC"/>
    <w:rsid w:val="009F0C89"/>
    <w:rsid w:val="009F26BC"/>
    <w:rsid w:val="009F44F7"/>
    <w:rsid w:val="009F6A5B"/>
    <w:rsid w:val="009F79B7"/>
    <w:rsid w:val="009FB920"/>
    <w:rsid w:val="00A015AB"/>
    <w:rsid w:val="00A01F78"/>
    <w:rsid w:val="00A0281D"/>
    <w:rsid w:val="00A03C7C"/>
    <w:rsid w:val="00A042CD"/>
    <w:rsid w:val="00A04757"/>
    <w:rsid w:val="00A0518B"/>
    <w:rsid w:val="00A057B1"/>
    <w:rsid w:val="00A05EF6"/>
    <w:rsid w:val="00A101C6"/>
    <w:rsid w:val="00A116A8"/>
    <w:rsid w:val="00A159DE"/>
    <w:rsid w:val="00A1637B"/>
    <w:rsid w:val="00A173BE"/>
    <w:rsid w:val="00A218C6"/>
    <w:rsid w:val="00A21D20"/>
    <w:rsid w:val="00A22443"/>
    <w:rsid w:val="00A22E12"/>
    <w:rsid w:val="00A24210"/>
    <w:rsid w:val="00A24543"/>
    <w:rsid w:val="00A26D70"/>
    <w:rsid w:val="00A30730"/>
    <w:rsid w:val="00A32C1B"/>
    <w:rsid w:val="00A32D30"/>
    <w:rsid w:val="00A33547"/>
    <w:rsid w:val="00A34279"/>
    <w:rsid w:val="00A3486A"/>
    <w:rsid w:val="00A3531E"/>
    <w:rsid w:val="00A4122B"/>
    <w:rsid w:val="00A41F9E"/>
    <w:rsid w:val="00A44CBC"/>
    <w:rsid w:val="00A45273"/>
    <w:rsid w:val="00A46C84"/>
    <w:rsid w:val="00A50B5A"/>
    <w:rsid w:val="00A50EF5"/>
    <w:rsid w:val="00A51487"/>
    <w:rsid w:val="00A5301B"/>
    <w:rsid w:val="00A54074"/>
    <w:rsid w:val="00A55824"/>
    <w:rsid w:val="00A56100"/>
    <w:rsid w:val="00A57049"/>
    <w:rsid w:val="00A60310"/>
    <w:rsid w:val="00A610A0"/>
    <w:rsid w:val="00A61D2B"/>
    <w:rsid w:val="00A62063"/>
    <w:rsid w:val="00A62EA4"/>
    <w:rsid w:val="00A65387"/>
    <w:rsid w:val="00A71364"/>
    <w:rsid w:val="00A72364"/>
    <w:rsid w:val="00A7253F"/>
    <w:rsid w:val="00A72CD3"/>
    <w:rsid w:val="00A7301E"/>
    <w:rsid w:val="00A7389D"/>
    <w:rsid w:val="00A73E01"/>
    <w:rsid w:val="00A7417F"/>
    <w:rsid w:val="00A74946"/>
    <w:rsid w:val="00A75877"/>
    <w:rsid w:val="00A75FAB"/>
    <w:rsid w:val="00A763C7"/>
    <w:rsid w:val="00A821D6"/>
    <w:rsid w:val="00A8327B"/>
    <w:rsid w:val="00A911C0"/>
    <w:rsid w:val="00A9778A"/>
    <w:rsid w:val="00A97C92"/>
    <w:rsid w:val="00AB27F5"/>
    <w:rsid w:val="00AB360C"/>
    <w:rsid w:val="00AB4851"/>
    <w:rsid w:val="00AB570E"/>
    <w:rsid w:val="00AB7411"/>
    <w:rsid w:val="00AC217A"/>
    <w:rsid w:val="00AC3A40"/>
    <w:rsid w:val="00AC42E0"/>
    <w:rsid w:val="00AC546C"/>
    <w:rsid w:val="00AC5912"/>
    <w:rsid w:val="00AC630F"/>
    <w:rsid w:val="00AC7A76"/>
    <w:rsid w:val="00AD3AD1"/>
    <w:rsid w:val="00AD416A"/>
    <w:rsid w:val="00AD421C"/>
    <w:rsid w:val="00AD5AA2"/>
    <w:rsid w:val="00AD6CD0"/>
    <w:rsid w:val="00AE2DDA"/>
    <w:rsid w:val="00AE4539"/>
    <w:rsid w:val="00AE6BCB"/>
    <w:rsid w:val="00AE74A3"/>
    <w:rsid w:val="00AE7620"/>
    <w:rsid w:val="00AE7A2E"/>
    <w:rsid w:val="00AE7B19"/>
    <w:rsid w:val="00AF058D"/>
    <w:rsid w:val="00AF19FD"/>
    <w:rsid w:val="00AF2F04"/>
    <w:rsid w:val="00AF4A62"/>
    <w:rsid w:val="00AF690C"/>
    <w:rsid w:val="00AF7802"/>
    <w:rsid w:val="00B0029D"/>
    <w:rsid w:val="00B0066B"/>
    <w:rsid w:val="00B01C9D"/>
    <w:rsid w:val="00B02998"/>
    <w:rsid w:val="00B059BA"/>
    <w:rsid w:val="00B061B5"/>
    <w:rsid w:val="00B125FD"/>
    <w:rsid w:val="00B12B0A"/>
    <w:rsid w:val="00B1369E"/>
    <w:rsid w:val="00B15A03"/>
    <w:rsid w:val="00B15D42"/>
    <w:rsid w:val="00B16F51"/>
    <w:rsid w:val="00B20424"/>
    <w:rsid w:val="00B20DE2"/>
    <w:rsid w:val="00B2121B"/>
    <w:rsid w:val="00B23506"/>
    <w:rsid w:val="00B24049"/>
    <w:rsid w:val="00B26010"/>
    <w:rsid w:val="00B26822"/>
    <w:rsid w:val="00B28C98"/>
    <w:rsid w:val="00B304AF"/>
    <w:rsid w:val="00B30F59"/>
    <w:rsid w:val="00B30FD1"/>
    <w:rsid w:val="00B31963"/>
    <w:rsid w:val="00B31D98"/>
    <w:rsid w:val="00B34225"/>
    <w:rsid w:val="00B36932"/>
    <w:rsid w:val="00B379A3"/>
    <w:rsid w:val="00B379BA"/>
    <w:rsid w:val="00B37A2B"/>
    <w:rsid w:val="00B40936"/>
    <w:rsid w:val="00B41AE7"/>
    <w:rsid w:val="00B41E8D"/>
    <w:rsid w:val="00B425A7"/>
    <w:rsid w:val="00B43392"/>
    <w:rsid w:val="00B4613B"/>
    <w:rsid w:val="00B465CF"/>
    <w:rsid w:val="00B510E9"/>
    <w:rsid w:val="00B51E1D"/>
    <w:rsid w:val="00B5253F"/>
    <w:rsid w:val="00B53B68"/>
    <w:rsid w:val="00B54247"/>
    <w:rsid w:val="00B54358"/>
    <w:rsid w:val="00B5478A"/>
    <w:rsid w:val="00B547F7"/>
    <w:rsid w:val="00B56AF3"/>
    <w:rsid w:val="00B57243"/>
    <w:rsid w:val="00B633BD"/>
    <w:rsid w:val="00B6358B"/>
    <w:rsid w:val="00B6382F"/>
    <w:rsid w:val="00B668C7"/>
    <w:rsid w:val="00B67A9B"/>
    <w:rsid w:val="00B72640"/>
    <w:rsid w:val="00B76B2C"/>
    <w:rsid w:val="00B7750F"/>
    <w:rsid w:val="00B77D1C"/>
    <w:rsid w:val="00B80BAC"/>
    <w:rsid w:val="00B822A0"/>
    <w:rsid w:val="00B8365A"/>
    <w:rsid w:val="00B848C6"/>
    <w:rsid w:val="00B84C5A"/>
    <w:rsid w:val="00B87CF8"/>
    <w:rsid w:val="00B90D9B"/>
    <w:rsid w:val="00B915A7"/>
    <w:rsid w:val="00B91877"/>
    <w:rsid w:val="00B923F1"/>
    <w:rsid w:val="00B936CF"/>
    <w:rsid w:val="00B943C9"/>
    <w:rsid w:val="00B96410"/>
    <w:rsid w:val="00B96B05"/>
    <w:rsid w:val="00BA022C"/>
    <w:rsid w:val="00BA02BC"/>
    <w:rsid w:val="00BA0581"/>
    <w:rsid w:val="00BA0BAF"/>
    <w:rsid w:val="00BA2972"/>
    <w:rsid w:val="00BA349E"/>
    <w:rsid w:val="00BA5EE7"/>
    <w:rsid w:val="00BA6B21"/>
    <w:rsid w:val="00BA6BDF"/>
    <w:rsid w:val="00BA78CE"/>
    <w:rsid w:val="00BB023D"/>
    <w:rsid w:val="00BB3DB7"/>
    <w:rsid w:val="00BB7105"/>
    <w:rsid w:val="00BB7C74"/>
    <w:rsid w:val="00BC2A9C"/>
    <w:rsid w:val="00BC31C2"/>
    <w:rsid w:val="00BC392F"/>
    <w:rsid w:val="00BC400F"/>
    <w:rsid w:val="00BC5332"/>
    <w:rsid w:val="00BC71B6"/>
    <w:rsid w:val="00BC74A8"/>
    <w:rsid w:val="00BD0B4B"/>
    <w:rsid w:val="00BD19AB"/>
    <w:rsid w:val="00BD28B0"/>
    <w:rsid w:val="00BD2DD8"/>
    <w:rsid w:val="00BD3784"/>
    <w:rsid w:val="00BD5034"/>
    <w:rsid w:val="00BD68C9"/>
    <w:rsid w:val="00BE1309"/>
    <w:rsid w:val="00BE1829"/>
    <w:rsid w:val="00BE1A2F"/>
    <w:rsid w:val="00BE1EDD"/>
    <w:rsid w:val="00BE2871"/>
    <w:rsid w:val="00BE4D97"/>
    <w:rsid w:val="00BE51A7"/>
    <w:rsid w:val="00BE5410"/>
    <w:rsid w:val="00BE5E6E"/>
    <w:rsid w:val="00BE7A25"/>
    <w:rsid w:val="00BF1F5C"/>
    <w:rsid w:val="00BF3027"/>
    <w:rsid w:val="00BF43DA"/>
    <w:rsid w:val="00BF5315"/>
    <w:rsid w:val="00BF60B5"/>
    <w:rsid w:val="00BF68E7"/>
    <w:rsid w:val="00BF6B45"/>
    <w:rsid w:val="00C053DF"/>
    <w:rsid w:val="00C078D8"/>
    <w:rsid w:val="00C124C0"/>
    <w:rsid w:val="00C14389"/>
    <w:rsid w:val="00C1646B"/>
    <w:rsid w:val="00C16510"/>
    <w:rsid w:val="00C16D43"/>
    <w:rsid w:val="00C1787A"/>
    <w:rsid w:val="00C20127"/>
    <w:rsid w:val="00C2348B"/>
    <w:rsid w:val="00C2404D"/>
    <w:rsid w:val="00C24844"/>
    <w:rsid w:val="00C24D42"/>
    <w:rsid w:val="00C2614C"/>
    <w:rsid w:val="00C301D6"/>
    <w:rsid w:val="00C3356C"/>
    <w:rsid w:val="00C33932"/>
    <w:rsid w:val="00C36AF3"/>
    <w:rsid w:val="00C408BE"/>
    <w:rsid w:val="00C41F3D"/>
    <w:rsid w:val="00C4371B"/>
    <w:rsid w:val="00C43F54"/>
    <w:rsid w:val="00C44573"/>
    <w:rsid w:val="00C44FDC"/>
    <w:rsid w:val="00C476B8"/>
    <w:rsid w:val="00C5029B"/>
    <w:rsid w:val="00C50C80"/>
    <w:rsid w:val="00C51995"/>
    <w:rsid w:val="00C52913"/>
    <w:rsid w:val="00C52C57"/>
    <w:rsid w:val="00C53ADF"/>
    <w:rsid w:val="00C5465A"/>
    <w:rsid w:val="00C54C7B"/>
    <w:rsid w:val="00C556FE"/>
    <w:rsid w:val="00C5579F"/>
    <w:rsid w:val="00C56BD4"/>
    <w:rsid w:val="00C57625"/>
    <w:rsid w:val="00C60D8B"/>
    <w:rsid w:val="00C62711"/>
    <w:rsid w:val="00C63767"/>
    <w:rsid w:val="00C6442F"/>
    <w:rsid w:val="00C666F6"/>
    <w:rsid w:val="00C6794F"/>
    <w:rsid w:val="00C70536"/>
    <w:rsid w:val="00C71697"/>
    <w:rsid w:val="00C71A17"/>
    <w:rsid w:val="00C74D1F"/>
    <w:rsid w:val="00C75376"/>
    <w:rsid w:val="00C75DF1"/>
    <w:rsid w:val="00C7741B"/>
    <w:rsid w:val="00C817A4"/>
    <w:rsid w:val="00C81A3C"/>
    <w:rsid w:val="00C81C37"/>
    <w:rsid w:val="00C85D5C"/>
    <w:rsid w:val="00C90B36"/>
    <w:rsid w:val="00C942C7"/>
    <w:rsid w:val="00C946CC"/>
    <w:rsid w:val="00C94DE3"/>
    <w:rsid w:val="00C9574E"/>
    <w:rsid w:val="00C97EB1"/>
    <w:rsid w:val="00CA021D"/>
    <w:rsid w:val="00CA1FA3"/>
    <w:rsid w:val="00CA3974"/>
    <w:rsid w:val="00CA4DF5"/>
    <w:rsid w:val="00CA56D6"/>
    <w:rsid w:val="00CA777A"/>
    <w:rsid w:val="00CB2964"/>
    <w:rsid w:val="00CB740D"/>
    <w:rsid w:val="00CB7B98"/>
    <w:rsid w:val="00CC2A24"/>
    <w:rsid w:val="00CC65D6"/>
    <w:rsid w:val="00CC767C"/>
    <w:rsid w:val="00CD0B5D"/>
    <w:rsid w:val="00CD54D8"/>
    <w:rsid w:val="00CD7D7B"/>
    <w:rsid w:val="00CE04A4"/>
    <w:rsid w:val="00CE0511"/>
    <w:rsid w:val="00CE2598"/>
    <w:rsid w:val="00CE3594"/>
    <w:rsid w:val="00CE4367"/>
    <w:rsid w:val="00CE45DE"/>
    <w:rsid w:val="00CE5CC6"/>
    <w:rsid w:val="00CE7754"/>
    <w:rsid w:val="00CF0856"/>
    <w:rsid w:val="00CF0D37"/>
    <w:rsid w:val="00CF132F"/>
    <w:rsid w:val="00CF1B6E"/>
    <w:rsid w:val="00CF26DA"/>
    <w:rsid w:val="00CF295B"/>
    <w:rsid w:val="00CF29C0"/>
    <w:rsid w:val="00CF407E"/>
    <w:rsid w:val="00CF75E7"/>
    <w:rsid w:val="00D0064F"/>
    <w:rsid w:val="00D07C1E"/>
    <w:rsid w:val="00D07E64"/>
    <w:rsid w:val="00D09D65"/>
    <w:rsid w:val="00D10578"/>
    <w:rsid w:val="00D10FBA"/>
    <w:rsid w:val="00D125C0"/>
    <w:rsid w:val="00D1323F"/>
    <w:rsid w:val="00D13AC3"/>
    <w:rsid w:val="00D13FCF"/>
    <w:rsid w:val="00D146A9"/>
    <w:rsid w:val="00D204EF"/>
    <w:rsid w:val="00D20EBB"/>
    <w:rsid w:val="00D21799"/>
    <w:rsid w:val="00D21BE2"/>
    <w:rsid w:val="00D22AE6"/>
    <w:rsid w:val="00D26843"/>
    <w:rsid w:val="00D26F3B"/>
    <w:rsid w:val="00D27261"/>
    <w:rsid w:val="00D2D36B"/>
    <w:rsid w:val="00D3049C"/>
    <w:rsid w:val="00D31E97"/>
    <w:rsid w:val="00D3363C"/>
    <w:rsid w:val="00D34418"/>
    <w:rsid w:val="00D34E05"/>
    <w:rsid w:val="00D35FA2"/>
    <w:rsid w:val="00D375A5"/>
    <w:rsid w:val="00D3A9E0"/>
    <w:rsid w:val="00D403AA"/>
    <w:rsid w:val="00D4064F"/>
    <w:rsid w:val="00D40F6B"/>
    <w:rsid w:val="00D41214"/>
    <w:rsid w:val="00D42F79"/>
    <w:rsid w:val="00D43828"/>
    <w:rsid w:val="00D45033"/>
    <w:rsid w:val="00D4536F"/>
    <w:rsid w:val="00D47A4B"/>
    <w:rsid w:val="00D50B50"/>
    <w:rsid w:val="00D50E23"/>
    <w:rsid w:val="00D51465"/>
    <w:rsid w:val="00D528AB"/>
    <w:rsid w:val="00D541EC"/>
    <w:rsid w:val="00D57C75"/>
    <w:rsid w:val="00D60E9A"/>
    <w:rsid w:val="00D64E4C"/>
    <w:rsid w:val="00D65361"/>
    <w:rsid w:val="00D67D57"/>
    <w:rsid w:val="00D7077A"/>
    <w:rsid w:val="00D72CFA"/>
    <w:rsid w:val="00D737B5"/>
    <w:rsid w:val="00D76CC9"/>
    <w:rsid w:val="00D77115"/>
    <w:rsid w:val="00D80598"/>
    <w:rsid w:val="00D91150"/>
    <w:rsid w:val="00D922E2"/>
    <w:rsid w:val="00D95506"/>
    <w:rsid w:val="00D973B2"/>
    <w:rsid w:val="00D97B06"/>
    <w:rsid w:val="00D9A19F"/>
    <w:rsid w:val="00DA176F"/>
    <w:rsid w:val="00DA22B6"/>
    <w:rsid w:val="00DA5EE0"/>
    <w:rsid w:val="00DA7A21"/>
    <w:rsid w:val="00DA7F5A"/>
    <w:rsid w:val="00DB0A53"/>
    <w:rsid w:val="00DB0E1A"/>
    <w:rsid w:val="00DB445E"/>
    <w:rsid w:val="00DB561C"/>
    <w:rsid w:val="00DB5C47"/>
    <w:rsid w:val="00DC333E"/>
    <w:rsid w:val="00DC3A41"/>
    <w:rsid w:val="00DC422B"/>
    <w:rsid w:val="00DC744A"/>
    <w:rsid w:val="00DD25FE"/>
    <w:rsid w:val="00DD2A17"/>
    <w:rsid w:val="00DD3D5B"/>
    <w:rsid w:val="00DD77A5"/>
    <w:rsid w:val="00DE15D1"/>
    <w:rsid w:val="00DE5A09"/>
    <w:rsid w:val="00DF0101"/>
    <w:rsid w:val="00DF03EC"/>
    <w:rsid w:val="00DF0D64"/>
    <w:rsid w:val="00DF21BE"/>
    <w:rsid w:val="00DF25EE"/>
    <w:rsid w:val="00DF29D8"/>
    <w:rsid w:val="00DF2ABC"/>
    <w:rsid w:val="00DF2D82"/>
    <w:rsid w:val="00DF396C"/>
    <w:rsid w:val="00DF40A6"/>
    <w:rsid w:val="00DF5417"/>
    <w:rsid w:val="00E01C63"/>
    <w:rsid w:val="00E03090"/>
    <w:rsid w:val="00E03DFA"/>
    <w:rsid w:val="00E04D9A"/>
    <w:rsid w:val="00E11D66"/>
    <w:rsid w:val="00E11DF8"/>
    <w:rsid w:val="00E12822"/>
    <w:rsid w:val="00E16024"/>
    <w:rsid w:val="00E237A3"/>
    <w:rsid w:val="00E24435"/>
    <w:rsid w:val="00E25AFD"/>
    <w:rsid w:val="00E25FDF"/>
    <w:rsid w:val="00E261E5"/>
    <w:rsid w:val="00E2657B"/>
    <w:rsid w:val="00E265FD"/>
    <w:rsid w:val="00E32211"/>
    <w:rsid w:val="00E334D6"/>
    <w:rsid w:val="00E33751"/>
    <w:rsid w:val="00E33DFD"/>
    <w:rsid w:val="00E34AD7"/>
    <w:rsid w:val="00E35A54"/>
    <w:rsid w:val="00E41131"/>
    <w:rsid w:val="00E42548"/>
    <w:rsid w:val="00E46260"/>
    <w:rsid w:val="00E47107"/>
    <w:rsid w:val="00E4762F"/>
    <w:rsid w:val="00E50099"/>
    <w:rsid w:val="00E54C22"/>
    <w:rsid w:val="00E60C61"/>
    <w:rsid w:val="00E614A1"/>
    <w:rsid w:val="00E63DF1"/>
    <w:rsid w:val="00E6797F"/>
    <w:rsid w:val="00E67EA7"/>
    <w:rsid w:val="00E709C4"/>
    <w:rsid w:val="00E70F32"/>
    <w:rsid w:val="00E7122D"/>
    <w:rsid w:val="00E723F7"/>
    <w:rsid w:val="00E7358C"/>
    <w:rsid w:val="00E75A0A"/>
    <w:rsid w:val="00E75AC2"/>
    <w:rsid w:val="00E76772"/>
    <w:rsid w:val="00E80743"/>
    <w:rsid w:val="00E80CC5"/>
    <w:rsid w:val="00E8122E"/>
    <w:rsid w:val="00E8138B"/>
    <w:rsid w:val="00E8366F"/>
    <w:rsid w:val="00E84987"/>
    <w:rsid w:val="00E84D02"/>
    <w:rsid w:val="00E92180"/>
    <w:rsid w:val="00E92757"/>
    <w:rsid w:val="00EA3E26"/>
    <w:rsid w:val="00EB556F"/>
    <w:rsid w:val="00EC129E"/>
    <w:rsid w:val="00EC21F2"/>
    <w:rsid w:val="00EC2A79"/>
    <w:rsid w:val="00EC2E42"/>
    <w:rsid w:val="00EC402D"/>
    <w:rsid w:val="00EC4BD3"/>
    <w:rsid w:val="00EC5B84"/>
    <w:rsid w:val="00EC7B8F"/>
    <w:rsid w:val="00ED037E"/>
    <w:rsid w:val="00ED3360"/>
    <w:rsid w:val="00ED676E"/>
    <w:rsid w:val="00ED6C84"/>
    <w:rsid w:val="00ED7057"/>
    <w:rsid w:val="00EF4A5B"/>
    <w:rsid w:val="00EF5036"/>
    <w:rsid w:val="00EF54B4"/>
    <w:rsid w:val="00EF5B47"/>
    <w:rsid w:val="00EF7AA9"/>
    <w:rsid w:val="00F02FA3"/>
    <w:rsid w:val="00F03181"/>
    <w:rsid w:val="00F0635D"/>
    <w:rsid w:val="00F117F3"/>
    <w:rsid w:val="00F12C00"/>
    <w:rsid w:val="00F1318E"/>
    <w:rsid w:val="00F16E12"/>
    <w:rsid w:val="00F17320"/>
    <w:rsid w:val="00F233C1"/>
    <w:rsid w:val="00F245D3"/>
    <w:rsid w:val="00F26831"/>
    <w:rsid w:val="00F30796"/>
    <w:rsid w:val="00F3246C"/>
    <w:rsid w:val="00F32E75"/>
    <w:rsid w:val="00F332CD"/>
    <w:rsid w:val="00F36777"/>
    <w:rsid w:val="00F371D3"/>
    <w:rsid w:val="00F45313"/>
    <w:rsid w:val="00F45E62"/>
    <w:rsid w:val="00F46213"/>
    <w:rsid w:val="00F517C4"/>
    <w:rsid w:val="00F51CC5"/>
    <w:rsid w:val="00F52B63"/>
    <w:rsid w:val="00F53C94"/>
    <w:rsid w:val="00F54649"/>
    <w:rsid w:val="00F54944"/>
    <w:rsid w:val="00F55589"/>
    <w:rsid w:val="00F57B6F"/>
    <w:rsid w:val="00F610DE"/>
    <w:rsid w:val="00F61E2B"/>
    <w:rsid w:val="00F62095"/>
    <w:rsid w:val="00F62121"/>
    <w:rsid w:val="00F627B0"/>
    <w:rsid w:val="00F64C95"/>
    <w:rsid w:val="00F66049"/>
    <w:rsid w:val="00F6740A"/>
    <w:rsid w:val="00F67B4A"/>
    <w:rsid w:val="00F67B6C"/>
    <w:rsid w:val="00F67B74"/>
    <w:rsid w:val="00F67EE9"/>
    <w:rsid w:val="00F73311"/>
    <w:rsid w:val="00F83AF9"/>
    <w:rsid w:val="00F8445F"/>
    <w:rsid w:val="00F85230"/>
    <w:rsid w:val="00F85F49"/>
    <w:rsid w:val="00F914FB"/>
    <w:rsid w:val="00F91932"/>
    <w:rsid w:val="00F92805"/>
    <w:rsid w:val="00F92F22"/>
    <w:rsid w:val="00F935AD"/>
    <w:rsid w:val="00F94697"/>
    <w:rsid w:val="00F94BBB"/>
    <w:rsid w:val="00F94DB4"/>
    <w:rsid w:val="00F95E22"/>
    <w:rsid w:val="00F97BF1"/>
    <w:rsid w:val="00F97DB5"/>
    <w:rsid w:val="00F97FCA"/>
    <w:rsid w:val="00FA0782"/>
    <w:rsid w:val="00FA2642"/>
    <w:rsid w:val="00FA4646"/>
    <w:rsid w:val="00FA4653"/>
    <w:rsid w:val="00FA4CF1"/>
    <w:rsid w:val="00FA5B86"/>
    <w:rsid w:val="00FA72D0"/>
    <w:rsid w:val="00FB029D"/>
    <w:rsid w:val="00FB27E3"/>
    <w:rsid w:val="00FB5374"/>
    <w:rsid w:val="00FB579D"/>
    <w:rsid w:val="00FB6D4B"/>
    <w:rsid w:val="00FC1DE0"/>
    <w:rsid w:val="00FC207E"/>
    <w:rsid w:val="00FC2721"/>
    <w:rsid w:val="00FC609F"/>
    <w:rsid w:val="00FD1FFC"/>
    <w:rsid w:val="00FD3D05"/>
    <w:rsid w:val="00FD3E66"/>
    <w:rsid w:val="00FD45D0"/>
    <w:rsid w:val="00FD4CF0"/>
    <w:rsid w:val="00FD696F"/>
    <w:rsid w:val="00FD7A17"/>
    <w:rsid w:val="00FD7CCB"/>
    <w:rsid w:val="00FD7D7F"/>
    <w:rsid w:val="00FE082D"/>
    <w:rsid w:val="00FE1161"/>
    <w:rsid w:val="00FE2826"/>
    <w:rsid w:val="00FE2A85"/>
    <w:rsid w:val="00FE35E4"/>
    <w:rsid w:val="00FE4147"/>
    <w:rsid w:val="00FE5802"/>
    <w:rsid w:val="00FF257E"/>
    <w:rsid w:val="00FF26B2"/>
    <w:rsid w:val="00FF2BBB"/>
    <w:rsid w:val="00FF3069"/>
    <w:rsid w:val="00FF47D9"/>
    <w:rsid w:val="00FF48AD"/>
    <w:rsid w:val="00FF5DF9"/>
    <w:rsid w:val="00FF732B"/>
    <w:rsid w:val="00FF7AE4"/>
    <w:rsid w:val="01319174"/>
    <w:rsid w:val="013D9BEF"/>
    <w:rsid w:val="01547951"/>
    <w:rsid w:val="015E6BBE"/>
    <w:rsid w:val="01915790"/>
    <w:rsid w:val="01A0A8B9"/>
    <w:rsid w:val="01A5C997"/>
    <w:rsid w:val="01AE26B0"/>
    <w:rsid w:val="01B86F8E"/>
    <w:rsid w:val="01C05FA0"/>
    <w:rsid w:val="01D7C6FD"/>
    <w:rsid w:val="01E69C85"/>
    <w:rsid w:val="01EF7A69"/>
    <w:rsid w:val="01FD7A4B"/>
    <w:rsid w:val="0214BE0F"/>
    <w:rsid w:val="021E20CC"/>
    <w:rsid w:val="02236644"/>
    <w:rsid w:val="02389CCA"/>
    <w:rsid w:val="0239B62C"/>
    <w:rsid w:val="023A0150"/>
    <w:rsid w:val="0245E550"/>
    <w:rsid w:val="025255B5"/>
    <w:rsid w:val="0265DD19"/>
    <w:rsid w:val="026D2D73"/>
    <w:rsid w:val="027A7398"/>
    <w:rsid w:val="027E5124"/>
    <w:rsid w:val="02B3DCAA"/>
    <w:rsid w:val="02BB4A85"/>
    <w:rsid w:val="02C18070"/>
    <w:rsid w:val="02C4FB9A"/>
    <w:rsid w:val="02D29A39"/>
    <w:rsid w:val="02E136B9"/>
    <w:rsid w:val="02F79E63"/>
    <w:rsid w:val="02FA266B"/>
    <w:rsid w:val="03120552"/>
    <w:rsid w:val="03252236"/>
    <w:rsid w:val="03278D11"/>
    <w:rsid w:val="0344F822"/>
    <w:rsid w:val="0346B992"/>
    <w:rsid w:val="03472F26"/>
    <w:rsid w:val="03493CBC"/>
    <w:rsid w:val="03526E3F"/>
    <w:rsid w:val="035409BF"/>
    <w:rsid w:val="03556149"/>
    <w:rsid w:val="035EF5AB"/>
    <w:rsid w:val="0367F378"/>
    <w:rsid w:val="037A88A1"/>
    <w:rsid w:val="038399B8"/>
    <w:rsid w:val="03949B07"/>
    <w:rsid w:val="03B77EC4"/>
    <w:rsid w:val="03BC4811"/>
    <w:rsid w:val="03C973D1"/>
    <w:rsid w:val="03D23B0F"/>
    <w:rsid w:val="03E0E8FD"/>
    <w:rsid w:val="03E19DD7"/>
    <w:rsid w:val="03EE4DFF"/>
    <w:rsid w:val="03FBFBE7"/>
    <w:rsid w:val="03FDFB6B"/>
    <w:rsid w:val="03FE1E11"/>
    <w:rsid w:val="0405F006"/>
    <w:rsid w:val="0413DF87"/>
    <w:rsid w:val="041D3F57"/>
    <w:rsid w:val="0424FDFC"/>
    <w:rsid w:val="04293B57"/>
    <w:rsid w:val="043FC452"/>
    <w:rsid w:val="0455482B"/>
    <w:rsid w:val="04622070"/>
    <w:rsid w:val="04786726"/>
    <w:rsid w:val="048EBCFD"/>
    <w:rsid w:val="04946139"/>
    <w:rsid w:val="0498EBCD"/>
    <w:rsid w:val="04A1DCD0"/>
    <w:rsid w:val="04B70CFD"/>
    <w:rsid w:val="04D46E66"/>
    <w:rsid w:val="04DC3868"/>
    <w:rsid w:val="04DD55DA"/>
    <w:rsid w:val="04E76E85"/>
    <w:rsid w:val="04F891FB"/>
    <w:rsid w:val="04F93B47"/>
    <w:rsid w:val="0503B438"/>
    <w:rsid w:val="052F7BB6"/>
    <w:rsid w:val="05468F27"/>
    <w:rsid w:val="054E8A15"/>
    <w:rsid w:val="05778230"/>
    <w:rsid w:val="0579A137"/>
    <w:rsid w:val="059EE86D"/>
    <w:rsid w:val="05B754A7"/>
    <w:rsid w:val="060599E4"/>
    <w:rsid w:val="060A3E51"/>
    <w:rsid w:val="0615B979"/>
    <w:rsid w:val="061EB4D8"/>
    <w:rsid w:val="06210805"/>
    <w:rsid w:val="062DD982"/>
    <w:rsid w:val="06353418"/>
    <w:rsid w:val="0657AA89"/>
    <w:rsid w:val="065F942E"/>
    <w:rsid w:val="0660DCEF"/>
    <w:rsid w:val="0669F1B6"/>
    <w:rsid w:val="0675E916"/>
    <w:rsid w:val="067980A3"/>
    <w:rsid w:val="06885007"/>
    <w:rsid w:val="069DF798"/>
    <w:rsid w:val="06A6DBC5"/>
    <w:rsid w:val="06C0DD49"/>
    <w:rsid w:val="06D058D2"/>
    <w:rsid w:val="06DEC5E7"/>
    <w:rsid w:val="06FA8A73"/>
    <w:rsid w:val="07099B3B"/>
    <w:rsid w:val="07105E46"/>
    <w:rsid w:val="07143C87"/>
    <w:rsid w:val="0718C118"/>
    <w:rsid w:val="071F089A"/>
    <w:rsid w:val="072FB642"/>
    <w:rsid w:val="07562F4E"/>
    <w:rsid w:val="076533C9"/>
    <w:rsid w:val="077F5126"/>
    <w:rsid w:val="0797281E"/>
    <w:rsid w:val="07B42F3E"/>
    <w:rsid w:val="07B80D6C"/>
    <w:rsid w:val="07B8EED4"/>
    <w:rsid w:val="07BEAB36"/>
    <w:rsid w:val="07BFEFD6"/>
    <w:rsid w:val="07C9E57B"/>
    <w:rsid w:val="07D8E7FE"/>
    <w:rsid w:val="07DABE66"/>
    <w:rsid w:val="07F921A1"/>
    <w:rsid w:val="07F9BC44"/>
    <w:rsid w:val="0806A745"/>
    <w:rsid w:val="08609186"/>
    <w:rsid w:val="087505D6"/>
    <w:rsid w:val="089CE747"/>
    <w:rsid w:val="08AA8E40"/>
    <w:rsid w:val="08B04DC8"/>
    <w:rsid w:val="08B94D7C"/>
    <w:rsid w:val="08DEC601"/>
    <w:rsid w:val="08EE6A7B"/>
    <w:rsid w:val="08F34B8A"/>
    <w:rsid w:val="08F79C53"/>
    <w:rsid w:val="08FF3EE0"/>
    <w:rsid w:val="09075A4B"/>
    <w:rsid w:val="0918F5C6"/>
    <w:rsid w:val="09260F94"/>
    <w:rsid w:val="09338D8C"/>
    <w:rsid w:val="0977E75F"/>
    <w:rsid w:val="0986437E"/>
    <w:rsid w:val="09984B2A"/>
    <w:rsid w:val="09995BEF"/>
    <w:rsid w:val="099D4262"/>
    <w:rsid w:val="09AA6407"/>
    <w:rsid w:val="09AE7B4F"/>
    <w:rsid w:val="09AF30DA"/>
    <w:rsid w:val="09BEA358"/>
    <w:rsid w:val="09DBC06A"/>
    <w:rsid w:val="09EA253D"/>
    <w:rsid w:val="0A09ED31"/>
    <w:rsid w:val="0A20BC8D"/>
    <w:rsid w:val="0A2AE3D7"/>
    <w:rsid w:val="0A2D85A5"/>
    <w:rsid w:val="0A436147"/>
    <w:rsid w:val="0A453A73"/>
    <w:rsid w:val="0A5E85A7"/>
    <w:rsid w:val="0A639EBC"/>
    <w:rsid w:val="0A80ACFD"/>
    <w:rsid w:val="0A897551"/>
    <w:rsid w:val="0A8AA353"/>
    <w:rsid w:val="0A9510E3"/>
    <w:rsid w:val="0AB9554D"/>
    <w:rsid w:val="0ADF4B8D"/>
    <w:rsid w:val="0B3A6BEE"/>
    <w:rsid w:val="0B3DAC93"/>
    <w:rsid w:val="0B47703A"/>
    <w:rsid w:val="0B597FC7"/>
    <w:rsid w:val="0B6796A3"/>
    <w:rsid w:val="0B71596C"/>
    <w:rsid w:val="0B7375E3"/>
    <w:rsid w:val="0B7DACAC"/>
    <w:rsid w:val="0B84C45B"/>
    <w:rsid w:val="0B853DA8"/>
    <w:rsid w:val="0BB88A28"/>
    <w:rsid w:val="0BC5636A"/>
    <w:rsid w:val="0BDB3E74"/>
    <w:rsid w:val="0BF336A8"/>
    <w:rsid w:val="0BF4F0BE"/>
    <w:rsid w:val="0BF66A65"/>
    <w:rsid w:val="0BFC71C1"/>
    <w:rsid w:val="0C01E1DF"/>
    <w:rsid w:val="0C166416"/>
    <w:rsid w:val="0C381DF4"/>
    <w:rsid w:val="0C3D0D15"/>
    <w:rsid w:val="0C52D4C0"/>
    <w:rsid w:val="0C54F280"/>
    <w:rsid w:val="0C7959ED"/>
    <w:rsid w:val="0C818A19"/>
    <w:rsid w:val="0C950D66"/>
    <w:rsid w:val="0CB1843C"/>
    <w:rsid w:val="0CB2275E"/>
    <w:rsid w:val="0CB284E5"/>
    <w:rsid w:val="0CC92668"/>
    <w:rsid w:val="0CDB2B54"/>
    <w:rsid w:val="0CDE071C"/>
    <w:rsid w:val="0CE84F8E"/>
    <w:rsid w:val="0CF01971"/>
    <w:rsid w:val="0D059EC3"/>
    <w:rsid w:val="0D0B638B"/>
    <w:rsid w:val="0D1A758D"/>
    <w:rsid w:val="0D1E2BFB"/>
    <w:rsid w:val="0D1E7A77"/>
    <w:rsid w:val="0D2592F0"/>
    <w:rsid w:val="0D442481"/>
    <w:rsid w:val="0D5935C3"/>
    <w:rsid w:val="0D5A6243"/>
    <w:rsid w:val="0D664F6E"/>
    <w:rsid w:val="0D7ACD96"/>
    <w:rsid w:val="0D8B2919"/>
    <w:rsid w:val="0D93616D"/>
    <w:rsid w:val="0DA967DF"/>
    <w:rsid w:val="0DAFA605"/>
    <w:rsid w:val="0DB5A280"/>
    <w:rsid w:val="0DD8A51B"/>
    <w:rsid w:val="0DE60721"/>
    <w:rsid w:val="0DF3DFF6"/>
    <w:rsid w:val="0DF74C8F"/>
    <w:rsid w:val="0DF7ED5B"/>
    <w:rsid w:val="0E2102DA"/>
    <w:rsid w:val="0E2F399A"/>
    <w:rsid w:val="0E37DA30"/>
    <w:rsid w:val="0E40FD4B"/>
    <w:rsid w:val="0E46D000"/>
    <w:rsid w:val="0E4A0FB3"/>
    <w:rsid w:val="0E570AC0"/>
    <w:rsid w:val="0E73F7E3"/>
    <w:rsid w:val="0EA1E3AF"/>
    <w:rsid w:val="0ED69415"/>
    <w:rsid w:val="0ED71859"/>
    <w:rsid w:val="0ED7ED02"/>
    <w:rsid w:val="0EEC012D"/>
    <w:rsid w:val="0EF024BA"/>
    <w:rsid w:val="0EF09D9A"/>
    <w:rsid w:val="0F0907D9"/>
    <w:rsid w:val="0F2097DA"/>
    <w:rsid w:val="0F24745F"/>
    <w:rsid w:val="0F2FFAED"/>
    <w:rsid w:val="0F5F6F8A"/>
    <w:rsid w:val="0F67ED03"/>
    <w:rsid w:val="0F706C27"/>
    <w:rsid w:val="0F74C9DD"/>
    <w:rsid w:val="0FADB1E2"/>
    <w:rsid w:val="0FCBC7A2"/>
    <w:rsid w:val="0FE9ED42"/>
    <w:rsid w:val="0FF615A4"/>
    <w:rsid w:val="100C6AF8"/>
    <w:rsid w:val="1019B976"/>
    <w:rsid w:val="10345091"/>
    <w:rsid w:val="103995F0"/>
    <w:rsid w:val="103B8753"/>
    <w:rsid w:val="104699DB"/>
    <w:rsid w:val="105DE849"/>
    <w:rsid w:val="1068A724"/>
    <w:rsid w:val="10735BA3"/>
    <w:rsid w:val="10912D07"/>
    <w:rsid w:val="10A73C19"/>
    <w:rsid w:val="10AA4E6B"/>
    <w:rsid w:val="10AD66AA"/>
    <w:rsid w:val="10AF49EF"/>
    <w:rsid w:val="10EC0108"/>
    <w:rsid w:val="10F0E3C7"/>
    <w:rsid w:val="10FD0CD2"/>
    <w:rsid w:val="1111A1A3"/>
    <w:rsid w:val="112284FA"/>
    <w:rsid w:val="1129E5E1"/>
    <w:rsid w:val="1132BDDA"/>
    <w:rsid w:val="11468EB5"/>
    <w:rsid w:val="114F4A39"/>
    <w:rsid w:val="118AC414"/>
    <w:rsid w:val="119B3168"/>
    <w:rsid w:val="119FAD77"/>
    <w:rsid w:val="11A247CB"/>
    <w:rsid w:val="11A3EB15"/>
    <w:rsid w:val="11A53601"/>
    <w:rsid w:val="11A5D4F1"/>
    <w:rsid w:val="11AF5EB0"/>
    <w:rsid w:val="11BD0158"/>
    <w:rsid w:val="11C72E55"/>
    <w:rsid w:val="11DBC9F6"/>
    <w:rsid w:val="11E1AC68"/>
    <w:rsid w:val="11EC0D48"/>
    <w:rsid w:val="11FA97FC"/>
    <w:rsid w:val="120656E6"/>
    <w:rsid w:val="121211E0"/>
    <w:rsid w:val="121D24BE"/>
    <w:rsid w:val="12401AD7"/>
    <w:rsid w:val="124105C2"/>
    <w:rsid w:val="1264C4D8"/>
    <w:rsid w:val="126B993A"/>
    <w:rsid w:val="126E958D"/>
    <w:rsid w:val="12759354"/>
    <w:rsid w:val="127F3E93"/>
    <w:rsid w:val="1286958F"/>
    <w:rsid w:val="129C68DE"/>
    <w:rsid w:val="12AE09B7"/>
    <w:rsid w:val="12AF3799"/>
    <w:rsid w:val="12BF74BD"/>
    <w:rsid w:val="12C66C50"/>
    <w:rsid w:val="12D9923F"/>
    <w:rsid w:val="12DD44F3"/>
    <w:rsid w:val="12E4C7F9"/>
    <w:rsid w:val="12EEB028"/>
    <w:rsid w:val="12F72047"/>
    <w:rsid w:val="1368F9C6"/>
    <w:rsid w:val="1370A41A"/>
    <w:rsid w:val="13729E95"/>
    <w:rsid w:val="138560AB"/>
    <w:rsid w:val="1393C778"/>
    <w:rsid w:val="13B530FC"/>
    <w:rsid w:val="13C43E5C"/>
    <w:rsid w:val="13CB2B08"/>
    <w:rsid w:val="13EB3BCC"/>
    <w:rsid w:val="13F341DA"/>
    <w:rsid w:val="14013531"/>
    <w:rsid w:val="140838B6"/>
    <w:rsid w:val="1414C106"/>
    <w:rsid w:val="1428391C"/>
    <w:rsid w:val="145C06D8"/>
    <w:rsid w:val="147552E0"/>
    <w:rsid w:val="147DE230"/>
    <w:rsid w:val="147F4BE1"/>
    <w:rsid w:val="148226BE"/>
    <w:rsid w:val="14850BDF"/>
    <w:rsid w:val="148EDD6F"/>
    <w:rsid w:val="1498BF57"/>
    <w:rsid w:val="14A88A1E"/>
    <w:rsid w:val="14B2FD87"/>
    <w:rsid w:val="14BA0945"/>
    <w:rsid w:val="14D6A6F8"/>
    <w:rsid w:val="14DAA9D6"/>
    <w:rsid w:val="14DF76DC"/>
    <w:rsid w:val="14E2DD2B"/>
    <w:rsid w:val="14F6FF11"/>
    <w:rsid w:val="1505676E"/>
    <w:rsid w:val="15130784"/>
    <w:rsid w:val="152A1A40"/>
    <w:rsid w:val="15349E26"/>
    <w:rsid w:val="154D63AD"/>
    <w:rsid w:val="1567F119"/>
    <w:rsid w:val="1573D258"/>
    <w:rsid w:val="15782A0E"/>
    <w:rsid w:val="157D8355"/>
    <w:rsid w:val="15D6A855"/>
    <w:rsid w:val="15D72B66"/>
    <w:rsid w:val="15DF017C"/>
    <w:rsid w:val="15E018E9"/>
    <w:rsid w:val="15E44F3F"/>
    <w:rsid w:val="164FCF78"/>
    <w:rsid w:val="165E16AF"/>
    <w:rsid w:val="1694D1AE"/>
    <w:rsid w:val="16A9AC76"/>
    <w:rsid w:val="16AF54A8"/>
    <w:rsid w:val="16B87844"/>
    <w:rsid w:val="16C6F37D"/>
    <w:rsid w:val="16CD048C"/>
    <w:rsid w:val="16D4D64D"/>
    <w:rsid w:val="16E324A3"/>
    <w:rsid w:val="16E6772A"/>
    <w:rsid w:val="17066BEA"/>
    <w:rsid w:val="170ADED9"/>
    <w:rsid w:val="170C64F0"/>
    <w:rsid w:val="172D2B4A"/>
    <w:rsid w:val="17476486"/>
    <w:rsid w:val="176FE2AC"/>
    <w:rsid w:val="177625A3"/>
    <w:rsid w:val="178D4AE7"/>
    <w:rsid w:val="178EB574"/>
    <w:rsid w:val="17907191"/>
    <w:rsid w:val="17A44C5C"/>
    <w:rsid w:val="17A84163"/>
    <w:rsid w:val="17E270A0"/>
    <w:rsid w:val="17E6656F"/>
    <w:rsid w:val="17FDABEC"/>
    <w:rsid w:val="180749F6"/>
    <w:rsid w:val="1809EF7E"/>
    <w:rsid w:val="180B3B05"/>
    <w:rsid w:val="18140CAA"/>
    <w:rsid w:val="182BCA03"/>
    <w:rsid w:val="182C447B"/>
    <w:rsid w:val="1857448D"/>
    <w:rsid w:val="185C9909"/>
    <w:rsid w:val="18731261"/>
    <w:rsid w:val="189AD4E3"/>
    <w:rsid w:val="18A0BB8B"/>
    <w:rsid w:val="18A8BB51"/>
    <w:rsid w:val="18B981AC"/>
    <w:rsid w:val="18C83543"/>
    <w:rsid w:val="18EF7F39"/>
    <w:rsid w:val="19022A46"/>
    <w:rsid w:val="1903F0C4"/>
    <w:rsid w:val="19119B2E"/>
    <w:rsid w:val="19238FB6"/>
    <w:rsid w:val="19406153"/>
    <w:rsid w:val="19693F8A"/>
    <w:rsid w:val="196C991A"/>
    <w:rsid w:val="19721E05"/>
    <w:rsid w:val="1978A78F"/>
    <w:rsid w:val="197D4634"/>
    <w:rsid w:val="19884913"/>
    <w:rsid w:val="19BF983C"/>
    <w:rsid w:val="19CF5742"/>
    <w:rsid w:val="19F33EE1"/>
    <w:rsid w:val="1A099DD9"/>
    <w:rsid w:val="1A0A1773"/>
    <w:rsid w:val="1A101655"/>
    <w:rsid w:val="1A14D70C"/>
    <w:rsid w:val="1A1C5284"/>
    <w:rsid w:val="1A1CCECF"/>
    <w:rsid w:val="1A20CCB9"/>
    <w:rsid w:val="1A29569A"/>
    <w:rsid w:val="1A309897"/>
    <w:rsid w:val="1A412422"/>
    <w:rsid w:val="1A44DABB"/>
    <w:rsid w:val="1A470060"/>
    <w:rsid w:val="1A643413"/>
    <w:rsid w:val="1A715B2B"/>
    <w:rsid w:val="1A7B8897"/>
    <w:rsid w:val="1A90E753"/>
    <w:rsid w:val="1A952D5A"/>
    <w:rsid w:val="1A957EA6"/>
    <w:rsid w:val="1A9C4F0D"/>
    <w:rsid w:val="1AA1EBBF"/>
    <w:rsid w:val="1AA8B45E"/>
    <w:rsid w:val="1ABCBAB2"/>
    <w:rsid w:val="1ACC2996"/>
    <w:rsid w:val="1B0809BE"/>
    <w:rsid w:val="1B124A8E"/>
    <w:rsid w:val="1B2346D7"/>
    <w:rsid w:val="1B29FF82"/>
    <w:rsid w:val="1B430A35"/>
    <w:rsid w:val="1B553285"/>
    <w:rsid w:val="1B619CE9"/>
    <w:rsid w:val="1B632559"/>
    <w:rsid w:val="1B671C46"/>
    <w:rsid w:val="1B715132"/>
    <w:rsid w:val="1B87EDC3"/>
    <w:rsid w:val="1B93ECFF"/>
    <w:rsid w:val="1BA97184"/>
    <w:rsid w:val="1BB67669"/>
    <w:rsid w:val="1BDAEAAE"/>
    <w:rsid w:val="1BE1920B"/>
    <w:rsid w:val="1BE1A8AD"/>
    <w:rsid w:val="1BE3ABA0"/>
    <w:rsid w:val="1BF227B8"/>
    <w:rsid w:val="1C091636"/>
    <w:rsid w:val="1C174837"/>
    <w:rsid w:val="1C1BB635"/>
    <w:rsid w:val="1C1C6A60"/>
    <w:rsid w:val="1C2D448C"/>
    <w:rsid w:val="1C44BF24"/>
    <w:rsid w:val="1C5A6640"/>
    <w:rsid w:val="1C6153D5"/>
    <w:rsid w:val="1C7A8155"/>
    <w:rsid w:val="1C8302B1"/>
    <w:rsid w:val="1C8BFBAA"/>
    <w:rsid w:val="1C8C512B"/>
    <w:rsid w:val="1C928B13"/>
    <w:rsid w:val="1C9A1247"/>
    <w:rsid w:val="1CA443DF"/>
    <w:rsid w:val="1CA7E5D1"/>
    <w:rsid w:val="1CA99B5E"/>
    <w:rsid w:val="1CAEC15F"/>
    <w:rsid w:val="1CAECF45"/>
    <w:rsid w:val="1CC4EC80"/>
    <w:rsid w:val="1CD18359"/>
    <w:rsid w:val="1CD3C040"/>
    <w:rsid w:val="1CFC75B1"/>
    <w:rsid w:val="1CFD2978"/>
    <w:rsid w:val="1D0CD8DE"/>
    <w:rsid w:val="1D1E0EA7"/>
    <w:rsid w:val="1D2AE653"/>
    <w:rsid w:val="1D2ECF2B"/>
    <w:rsid w:val="1D3995D0"/>
    <w:rsid w:val="1D4AE789"/>
    <w:rsid w:val="1D5CBF64"/>
    <w:rsid w:val="1D6C0192"/>
    <w:rsid w:val="1D84E14D"/>
    <w:rsid w:val="1D903C2E"/>
    <w:rsid w:val="1D97EDEE"/>
    <w:rsid w:val="1DAD635E"/>
    <w:rsid w:val="1DC3F8FD"/>
    <w:rsid w:val="1DF709FB"/>
    <w:rsid w:val="1DFE61A2"/>
    <w:rsid w:val="1E0D73E9"/>
    <w:rsid w:val="1E33125E"/>
    <w:rsid w:val="1E39A476"/>
    <w:rsid w:val="1E61391E"/>
    <w:rsid w:val="1E62CF9A"/>
    <w:rsid w:val="1E65B625"/>
    <w:rsid w:val="1E753CF4"/>
    <w:rsid w:val="1E8A6B09"/>
    <w:rsid w:val="1E901783"/>
    <w:rsid w:val="1E93A232"/>
    <w:rsid w:val="1E9756D8"/>
    <w:rsid w:val="1EBB9250"/>
    <w:rsid w:val="1ED43EC5"/>
    <w:rsid w:val="1ED9DEA8"/>
    <w:rsid w:val="1EDF762A"/>
    <w:rsid w:val="1F0D27BB"/>
    <w:rsid w:val="1F25B55B"/>
    <w:rsid w:val="1F3A0708"/>
    <w:rsid w:val="1F550D54"/>
    <w:rsid w:val="1F5E1369"/>
    <w:rsid w:val="1F640D69"/>
    <w:rsid w:val="1F8D9FFB"/>
    <w:rsid w:val="1F98BB49"/>
    <w:rsid w:val="1FA44770"/>
    <w:rsid w:val="1FAF0AFB"/>
    <w:rsid w:val="1FBCE367"/>
    <w:rsid w:val="1FC66304"/>
    <w:rsid w:val="1FD61EEF"/>
    <w:rsid w:val="2000C21D"/>
    <w:rsid w:val="201DEE73"/>
    <w:rsid w:val="20281E59"/>
    <w:rsid w:val="20299D70"/>
    <w:rsid w:val="2046EB0E"/>
    <w:rsid w:val="204C4415"/>
    <w:rsid w:val="209F9A3F"/>
    <w:rsid w:val="20C55A53"/>
    <w:rsid w:val="20CA4074"/>
    <w:rsid w:val="20CAD70C"/>
    <w:rsid w:val="20DB8536"/>
    <w:rsid w:val="20E03265"/>
    <w:rsid w:val="20E419C3"/>
    <w:rsid w:val="20E6BB1C"/>
    <w:rsid w:val="20F5C93F"/>
    <w:rsid w:val="20F5F0E8"/>
    <w:rsid w:val="21184B82"/>
    <w:rsid w:val="2122D4FC"/>
    <w:rsid w:val="21373671"/>
    <w:rsid w:val="214F86AC"/>
    <w:rsid w:val="215F5AC2"/>
    <w:rsid w:val="21616041"/>
    <w:rsid w:val="2176A25D"/>
    <w:rsid w:val="2177A747"/>
    <w:rsid w:val="2188BFEE"/>
    <w:rsid w:val="218F5AC5"/>
    <w:rsid w:val="21ADBA60"/>
    <w:rsid w:val="21C49D20"/>
    <w:rsid w:val="21D7E78A"/>
    <w:rsid w:val="21E305CE"/>
    <w:rsid w:val="22149300"/>
    <w:rsid w:val="221FB868"/>
    <w:rsid w:val="222D9D11"/>
    <w:rsid w:val="22677ECC"/>
    <w:rsid w:val="227B8164"/>
    <w:rsid w:val="22936972"/>
    <w:rsid w:val="22C7E05D"/>
    <w:rsid w:val="22C93F5C"/>
    <w:rsid w:val="22CD48D4"/>
    <w:rsid w:val="22E71FDA"/>
    <w:rsid w:val="231C210F"/>
    <w:rsid w:val="2320DCF7"/>
    <w:rsid w:val="2324363E"/>
    <w:rsid w:val="23459659"/>
    <w:rsid w:val="2347D14E"/>
    <w:rsid w:val="23594E7F"/>
    <w:rsid w:val="2397C8BC"/>
    <w:rsid w:val="239F1687"/>
    <w:rsid w:val="23DECA56"/>
    <w:rsid w:val="23FEEA50"/>
    <w:rsid w:val="2403D3F8"/>
    <w:rsid w:val="240B303C"/>
    <w:rsid w:val="2417BF77"/>
    <w:rsid w:val="242EE6E1"/>
    <w:rsid w:val="242FBCA1"/>
    <w:rsid w:val="243AA22C"/>
    <w:rsid w:val="244B8306"/>
    <w:rsid w:val="24620E07"/>
    <w:rsid w:val="24706B04"/>
    <w:rsid w:val="247919B2"/>
    <w:rsid w:val="248BD209"/>
    <w:rsid w:val="2492DB57"/>
    <w:rsid w:val="24B7F7B3"/>
    <w:rsid w:val="24B9ED72"/>
    <w:rsid w:val="24C66B93"/>
    <w:rsid w:val="24EBB6B9"/>
    <w:rsid w:val="24EFAB37"/>
    <w:rsid w:val="2521499E"/>
    <w:rsid w:val="25287B7E"/>
    <w:rsid w:val="25367768"/>
    <w:rsid w:val="253D3537"/>
    <w:rsid w:val="253F1000"/>
    <w:rsid w:val="255F599F"/>
    <w:rsid w:val="257847E6"/>
    <w:rsid w:val="25A65376"/>
    <w:rsid w:val="25AB6B2C"/>
    <w:rsid w:val="25D4E145"/>
    <w:rsid w:val="25DB27D9"/>
    <w:rsid w:val="25E3578A"/>
    <w:rsid w:val="25F214AE"/>
    <w:rsid w:val="2600563F"/>
    <w:rsid w:val="260A2D2A"/>
    <w:rsid w:val="2610C2F9"/>
    <w:rsid w:val="26283BD5"/>
    <w:rsid w:val="2630DA7B"/>
    <w:rsid w:val="263E657E"/>
    <w:rsid w:val="264703AE"/>
    <w:rsid w:val="26809507"/>
    <w:rsid w:val="2692CCD7"/>
    <w:rsid w:val="269B1DC8"/>
    <w:rsid w:val="26A0956D"/>
    <w:rsid w:val="26A8552B"/>
    <w:rsid w:val="26AF7E30"/>
    <w:rsid w:val="26BCDD34"/>
    <w:rsid w:val="26C83403"/>
    <w:rsid w:val="26F9993D"/>
    <w:rsid w:val="2709F590"/>
    <w:rsid w:val="27143BCB"/>
    <w:rsid w:val="2728BC97"/>
    <w:rsid w:val="27332F18"/>
    <w:rsid w:val="27413B60"/>
    <w:rsid w:val="274E4C9F"/>
    <w:rsid w:val="275D074E"/>
    <w:rsid w:val="27608357"/>
    <w:rsid w:val="278AC1BA"/>
    <w:rsid w:val="278D4349"/>
    <w:rsid w:val="27963E2C"/>
    <w:rsid w:val="2796AEBC"/>
    <w:rsid w:val="27A7D98B"/>
    <w:rsid w:val="27BDAA6A"/>
    <w:rsid w:val="27D3E819"/>
    <w:rsid w:val="27D494D1"/>
    <w:rsid w:val="27DC0530"/>
    <w:rsid w:val="27F8863A"/>
    <w:rsid w:val="27F8D635"/>
    <w:rsid w:val="28036DB2"/>
    <w:rsid w:val="2805EF1B"/>
    <w:rsid w:val="2819075C"/>
    <w:rsid w:val="281A49D2"/>
    <w:rsid w:val="28208E41"/>
    <w:rsid w:val="28350A84"/>
    <w:rsid w:val="283C9809"/>
    <w:rsid w:val="28401F37"/>
    <w:rsid w:val="2842B4B9"/>
    <w:rsid w:val="2850F95F"/>
    <w:rsid w:val="2860EF9A"/>
    <w:rsid w:val="286A3AA3"/>
    <w:rsid w:val="286B118E"/>
    <w:rsid w:val="286F8B44"/>
    <w:rsid w:val="287C92DB"/>
    <w:rsid w:val="2888817B"/>
    <w:rsid w:val="2894B3CC"/>
    <w:rsid w:val="289F05A7"/>
    <w:rsid w:val="28AA789D"/>
    <w:rsid w:val="28B876C5"/>
    <w:rsid w:val="28BB87CA"/>
    <w:rsid w:val="28BE05DF"/>
    <w:rsid w:val="28C0D825"/>
    <w:rsid w:val="28D1F2C0"/>
    <w:rsid w:val="28D75630"/>
    <w:rsid w:val="28EE0495"/>
    <w:rsid w:val="28EF6FFD"/>
    <w:rsid w:val="28F5C8DF"/>
    <w:rsid w:val="28FDC26D"/>
    <w:rsid w:val="28FF470A"/>
    <w:rsid w:val="293E7B76"/>
    <w:rsid w:val="29491770"/>
    <w:rsid w:val="295E3A25"/>
    <w:rsid w:val="296AC8D2"/>
    <w:rsid w:val="29733294"/>
    <w:rsid w:val="297DF313"/>
    <w:rsid w:val="297FA81F"/>
    <w:rsid w:val="2980E176"/>
    <w:rsid w:val="29AEA79F"/>
    <w:rsid w:val="29B00E66"/>
    <w:rsid w:val="29EDDEC4"/>
    <w:rsid w:val="29EE3806"/>
    <w:rsid w:val="2A032B8A"/>
    <w:rsid w:val="2A2692BF"/>
    <w:rsid w:val="2A3F907E"/>
    <w:rsid w:val="2A41E4B8"/>
    <w:rsid w:val="2A48AF2D"/>
    <w:rsid w:val="2A4E50E1"/>
    <w:rsid w:val="2A66BEA2"/>
    <w:rsid w:val="2A730C48"/>
    <w:rsid w:val="2A87B00A"/>
    <w:rsid w:val="2A8A2FD5"/>
    <w:rsid w:val="2A981DB0"/>
    <w:rsid w:val="2A9DCE6A"/>
    <w:rsid w:val="2AA0A8CC"/>
    <w:rsid w:val="2AAB533D"/>
    <w:rsid w:val="2AB98CF7"/>
    <w:rsid w:val="2AC11015"/>
    <w:rsid w:val="2AD3B674"/>
    <w:rsid w:val="2AF93A66"/>
    <w:rsid w:val="2B10C5C3"/>
    <w:rsid w:val="2B12B4E0"/>
    <w:rsid w:val="2B1B68C5"/>
    <w:rsid w:val="2B34A6BF"/>
    <w:rsid w:val="2B42B5B0"/>
    <w:rsid w:val="2B42BF63"/>
    <w:rsid w:val="2B469D6A"/>
    <w:rsid w:val="2B4B4838"/>
    <w:rsid w:val="2B5FF0E3"/>
    <w:rsid w:val="2B605BB6"/>
    <w:rsid w:val="2B69B179"/>
    <w:rsid w:val="2B7B4866"/>
    <w:rsid w:val="2BB1EF19"/>
    <w:rsid w:val="2BB76ADC"/>
    <w:rsid w:val="2BC86A56"/>
    <w:rsid w:val="2BD33CC8"/>
    <w:rsid w:val="2BDD6F08"/>
    <w:rsid w:val="2BEBB4B9"/>
    <w:rsid w:val="2C1998E9"/>
    <w:rsid w:val="2C2432AA"/>
    <w:rsid w:val="2C2BB421"/>
    <w:rsid w:val="2C352F7A"/>
    <w:rsid w:val="2C3DE993"/>
    <w:rsid w:val="2C3E1EBB"/>
    <w:rsid w:val="2C72A3FE"/>
    <w:rsid w:val="2C8132B8"/>
    <w:rsid w:val="2C9028AA"/>
    <w:rsid w:val="2C98BE6E"/>
    <w:rsid w:val="2C9A59F8"/>
    <w:rsid w:val="2CAB79F8"/>
    <w:rsid w:val="2CB35BC5"/>
    <w:rsid w:val="2CD3FD6F"/>
    <w:rsid w:val="2CDB9670"/>
    <w:rsid w:val="2CE452C5"/>
    <w:rsid w:val="2CE6337F"/>
    <w:rsid w:val="2CEACA12"/>
    <w:rsid w:val="2CEAF9EA"/>
    <w:rsid w:val="2CF253BE"/>
    <w:rsid w:val="2CF6D4CB"/>
    <w:rsid w:val="2CF875BF"/>
    <w:rsid w:val="2D163F15"/>
    <w:rsid w:val="2D16F743"/>
    <w:rsid w:val="2D6B05C2"/>
    <w:rsid w:val="2D7830D0"/>
    <w:rsid w:val="2D794121"/>
    <w:rsid w:val="2D80624B"/>
    <w:rsid w:val="2D8CF84F"/>
    <w:rsid w:val="2D93BB5E"/>
    <w:rsid w:val="2D97602B"/>
    <w:rsid w:val="2D9A6A78"/>
    <w:rsid w:val="2D9C74C7"/>
    <w:rsid w:val="2DA413B1"/>
    <w:rsid w:val="2DBAE52F"/>
    <w:rsid w:val="2DBEBB3E"/>
    <w:rsid w:val="2DEA3D2A"/>
    <w:rsid w:val="2DFF4CB7"/>
    <w:rsid w:val="2E0057EA"/>
    <w:rsid w:val="2E012DE1"/>
    <w:rsid w:val="2E0794AC"/>
    <w:rsid w:val="2E169F8D"/>
    <w:rsid w:val="2E2CBA7B"/>
    <w:rsid w:val="2E525016"/>
    <w:rsid w:val="2E57674F"/>
    <w:rsid w:val="2E752748"/>
    <w:rsid w:val="2E8995DE"/>
    <w:rsid w:val="2E929927"/>
    <w:rsid w:val="2E9358BD"/>
    <w:rsid w:val="2E99BFCF"/>
    <w:rsid w:val="2EA9284F"/>
    <w:rsid w:val="2EAADB09"/>
    <w:rsid w:val="2ED81279"/>
    <w:rsid w:val="2EDE8491"/>
    <w:rsid w:val="2EE6C155"/>
    <w:rsid w:val="2F03FF6E"/>
    <w:rsid w:val="2F0495C5"/>
    <w:rsid w:val="2F055C21"/>
    <w:rsid w:val="2F066C40"/>
    <w:rsid w:val="2F0703D6"/>
    <w:rsid w:val="2F16C535"/>
    <w:rsid w:val="2F23E173"/>
    <w:rsid w:val="2F2627C0"/>
    <w:rsid w:val="2F28BCFD"/>
    <w:rsid w:val="2F2F80A4"/>
    <w:rsid w:val="2F7A836B"/>
    <w:rsid w:val="2F7F4C99"/>
    <w:rsid w:val="2F87DEFE"/>
    <w:rsid w:val="2F8BB884"/>
    <w:rsid w:val="2F97F94D"/>
    <w:rsid w:val="2FA4843D"/>
    <w:rsid w:val="2FAE8E9B"/>
    <w:rsid w:val="2FBF4BBB"/>
    <w:rsid w:val="2FDF7965"/>
    <w:rsid w:val="2FFF525E"/>
    <w:rsid w:val="30142A69"/>
    <w:rsid w:val="301446CE"/>
    <w:rsid w:val="301D2AC6"/>
    <w:rsid w:val="302677CC"/>
    <w:rsid w:val="30283B30"/>
    <w:rsid w:val="30295E2A"/>
    <w:rsid w:val="302A5C02"/>
    <w:rsid w:val="303747B0"/>
    <w:rsid w:val="3042B895"/>
    <w:rsid w:val="304F56FD"/>
    <w:rsid w:val="305E0279"/>
    <w:rsid w:val="306E0E67"/>
    <w:rsid w:val="3076F668"/>
    <w:rsid w:val="3081DE3F"/>
    <w:rsid w:val="309D333F"/>
    <w:rsid w:val="30A62837"/>
    <w:rsid w:val="30C600FE"/>
    <w:rsid w:val="30DB23EE"/>
    <w:rsid w:val="30E2156B"/>
    <w:rsid w:val="30F5EDB7"/>
    <w:rsid w:val="30F8178A"/>
    <w:rsid w:val="311CE52D"/>
    <w:rsid w:val="311E4885"/>
    <w:rsid w:val="31249DA0"/>
    <w:rsid w:val="313AD521"/>
    <w:rsid w:val="314B3247"/>
    <w:rsid w:val="314D4F8B"/>
    <w:rsid w:val="31562916"/>
    <w:rsid w:val="315AA8FE"/>
    <w:rsid w:val="31697797"/>
    <w:rsid w:val="3175E294"/>
    <w:rsid w:val="317E7FDE"/>
    <w:rsid w:val="31847D57"/>
    <w:rsid w:val="318B8C49"/>
    <w:rsid w:val="318F3004"/>
    <w:rsid w:val="31913065"/>
    <w:rsid w:val="31AEC29F"/>
    <w:rsid w:val="31BB8075"/>
    <w:rsid w:val="31BFB89C"/>
    <w:rsid w:val="31D7A57A"/>
    <w:rsid w:val="3205275D"/>
    <w:rsid w:val="322C4B32"/>
    <w:rsid w:val="322EB2F0"/>
    <w:rsid w:val="323E71F6"/>
    <w:rsid w:val="32413256"/>
    <w:rsid w:val="324552E0"/>
    <w:rsid w:val="3278B576"/>
    <w:rsid w:val="327C42F6"/>
    <w:rsid w:val="32D2ACC2"/>
    <w:rsid w:val="32E94DDB"/>
    <w:rsid w:val="32EAABFD"/>
    <w:rsid w:val="330941F6"/>
    <w:rsid w:val="331269F7"/>
    <w:rsid w:val="33155065"/>
    <w:rsid w:val="33215499"/>
    <w:rsid w:val="332CC4F4"/>
    <w:rsid w:val="3341497C"/>
    <w:rsid w:val="3347A26E"/>
    <w:rsid w:val="3351E113"/>
    <w:rsid w:val="33522F9A"/>
    <w:rsid w:val="335AAE4E"/>
    <w:rsid w:val="335AE685"/>
    <w:rsid w:val="335B9AD9"/>
    <w:rsid w:val="335F8B4A"/>
    <w:rsid w:val="337500F7"/>
    <w:rsid w:val="3386F864"/>
    <w:rsid w:val="338FA61B"/>
    <w:rsid w:val="3390ED42"/>
    <w:rsid w:val="33AE78E6"/>
    <w:rsid w:val="33C010DB"/>
    <w:rsid w:val="33E469AD"/>
    <w:rsid w:val="33EE7FCA"/>
    <w:rsid w:val="33FDABFB"/>
    <w:rsid w:val="34050905"/>
    <w:rsid w:val="34082FD7"/>
    <w:rsid w:val="341D7105"/>
    <w:rsid w:val="345AA6C8"/>
    <w:rsid w:val="3469C454"/>
    <w:rsid w:val="34747DAF"/>
    <w:rsid w:val="3475F0DD"/>
    <w:rsid w:val="348C35C4"/>
    <w:rsid w:val="349788AD"/>
    <w:rsid w:val="3497A4D6"/>
    <w:rsid w:val="349A937D"/>
    <w:rsid w:val="34B5F773"/>
    <w:rsid w:val="34CA0100"/>
    <w:rsid w:val="34D48E25"/>
    <w:rsid w:val="34D928D0"/>
    <w:rsid w:val="34E41526"/>
    <w:rsid w:val="34F4A787"/>
    <w:rsid w:val="34F68951"/>
    <w:rsid w:val="34F9331F"/>
    <w:rsid w:val="35007DF9"/>
    <w:rsid w:val="3510304E"/>
    <w:rsid w:val="35194F1C"/>
    <w:rsid w:val="352693A1"/>
    <w:rsid w:val="353C10A4"/>
    <w:rsid w:val="3577A7C3"/>
    <w:rsid w:val="35866CF5"/>
    <w:rsid w:val="358BFC81"/>
    <w:rsid w:val="359738C8"/>
    <w:rsid w:val="3597A378"/>
    <w:rsid w:val="35B6342B"/>
    <w:rsid w:val="35BCCC19"/>
    <w:rsid w:val="35C099C0"/>
    <w:rsid w:val="35D4A4F5"/>
    <w:rsid w:val="35DC6802"/>
    <w:rsid w:val="35DED937"/>
    <w:rsid w:val="360B86AF"/>
    <w:rsid w:val="360EA3A9"/>
    <w:rsid w:val="361A0C63"/>
    <w:rsid w:val="361AE8DF"/>
    <w:rsid w:val="3644D69D"/>
    <w:rsid w:val="36621BA9"/>
    <w:rsid w:val="366B37EA"/>
    <w:rsid w:val="366BE14B"/>
    <w:rsid w:val="36898B26"/>
    <w:rsid w:val="36A59F5D"/>
    <w:rsid w:val="36B31087"/>
    <w:rsid w:val="36B7B09D"/>
    <w:rsid w:val="36CB7C66"/>
    <w:rsid w:val="36CE51EB"/>
    <w:rsid w:val="3706B7BF"/>
    <w:rsid w:val="37243D79"/>
    <w:rsid w:val="373D5D6B"/>
    <w:rsid w:val="37445898"/>
    <w:rsid w:val="3768F4BD"/>
    <w:rsid w:val="376E7F41"/>
    <w:rsid w:val="37728875"/>
    <w:rsid w:val="377CB2F1"/>
    <w:rsid w:val="377F0865"/>
    <w:rsid w:val="37802562"/>
    <w:rsid w:val="37849A60"/>
    <w:rsid w:val="378A3D0E"/>
    <w:rsid w:val="37A3987B"/>
    <w:rsid w:val="37AC00CD"/>
    <w:rsid w:val="37B5A79A"/>
    <w:rsid w:val="37BC83FC"/>
    <w:rsid w:val="37DC5EC8"/>
    <w:rsid w:val="37E6AB47"/>
    <w:rsid w:val="37E70D96"/>
    <w:rsid w:val="382AE60B"/>
    <w:rsid w:val="383DDA44"/>
    <w:rsid w:val="384D5CE1"/>
    <w:rsid w:val="384DE937"/>
    <w:rsid w:val="38716F3B"/>
    <w:rsid w:val="387B1F83"/>
    <w:rsid w:val="38A13EE1"/>
    <w:rsid w:val="38A69442"/>
    <w:rsid w:val="38A869A8"/>
    <w:rsid w:val="38CBF465"/>
    <w:rsid w:val="39080F4F"/>
    <w:rsid w:val="39090774"/>
    <w:rsid w:val="390B4ADC"/>
    <w:rsid w:val="39130390"/>
    <w:rsid w:val="391A197F"/>
    <w:rsid w:val="39270FE2"/>
    <w:rsid w:val="393B817B"/>
    <w:rsid w:val="3945EC58"/>
    <w:rsid w:val="394ABD73"/>
    <w:rsid w:val="394BF76B"/>
    <w:rsid w:val="39A852CB"/>
    <w:rsid w:val="39AF0561"/>
    <w:rsid w:val="39AFC72E"/>
    <w:rsid w:val="39C23A06"/>
    <w:rsid w:val="39CEC19C"/>
    <w:rsid w:val="39D1CEF5"/>
    <w:rsid w:val="39DD76BF"/>
    <w:rsid w:val="39F7947A"/>
    <w:rsid w:val="3A028FB8"/>
    <w:rsid w:val="3A127A7A"/>
    <w:rsid w:val="3A1E68E5"/>
    <w:rsid w:val="3A25EB23"/>
    <w:rsid w:val="3A2ED9C0"/>
    <w:rsid w:val="3A3FD67E"/>
    <w:rsid w:val="3A402932"/>
    <w:rsid w:val="3A4B9F17"/>
    <w:rsid w:val="3A878C6B"/>
    <w:rsid w:val="3AA01855"/>
    <w:rsid w:val="3AA2921B"/>
    <w:rsid w:val="3AEBF217"/>
    <w:rsid w:val="3AEDCDA5"/>
    <w:rsid w:val="3AFF9986"/>
    <w:rsid w:val="3B1A4B99"/>
    <w:rsid w:val="3B220BFE"/>
    <w:rsid w:val="3B24ED0F"/>
    <w:rsid w:val="3B2B4188"/>
    <w:rsid w:val="3B32EB5A"/>
    <w:rsid w:val="3B418A55"/>
    <w:rsid w:val="3B47A0DF"/>
    <w:rsid w:val="3B5A8E6D"/>
    <w:rsid w:val="3B5B8C1B"/>
    <w:rsid w:val="3B5E9873"/>
    <w:rsid w:val="3B628D08"/>
    <w:rsid w:val="3B83EBF5"/>
    <w:rsid w:val="3B8BA0B0"/>
    <w:rsid w:val="3B8BC754"/>
    <w:rsid w:val="3B90B967"/>
    <w:rsid w:val="3B9DA5CC"/>
    <w:rsid w:val="3BA2BA7D"/>
    <w:rsid w:val="3BB650CD"/>
    <w:rsid w:val="3BB749F0"/>
    <w:rsid w:val="3BCC06FA"/>
    <w:rsid w:val="3BD17B47"/>
    <w:rsid w:val="3BD87C6B"/>
    <w:rsid w:val="3BDB54A6"/>
    <w:rsid w:val="3BE32999"/>
    <w:rsid w:val="3BE49ECB"/>
    <w:rsid w:val="3C126D2C"/>
    <w:rsid w:val="3C12E86C"/>
    <w:rsid w:val="3C2D3213"/>
    <w:rsid w:val="3C2E74DA"/>
    <w:rsid w:val="3C80E65D"/>
    <w:rsid w:val="3C8B0716"/>
    <w:rsid w:val="3C92C916"/>
    <w:rsid w:val="3CAC934F"/>
    <w:rsid w:val="3CBB13FD"/>
    <w:rsid w:val="3CCD94EA"/>
    <w:rsid w:val="3CD24278"/>
    <w:rsid w:val="3CDB58C0"/>
    <w:rsid w:val="3CF3732B"/>
    <w:rsid w:val="3D142A1A"/>
    <w:rsid w:val="3D430243"/>
    <w:rsid w:val="3D5132BB"/>
    <w:rsid w:val="3D57E66B"/>
    <w:rsid w:val="3D6A5449"/>
    <w:rsid w:val="3D84B5F7"/>
    <w:rsid w:val="3D9F1FB5"/>
    <w:rsid w:val="3DA740BE"/>
    <w:rsid w:val="3DB69041"/>
    <w:rsid w:val="3DC7D6EA"/>
    <w:rsid w:val="3DCD722D"/>
    <w:rsid w:val="3DD02B2A"/>
    <w:rsid w:val="3DEA2EB2"/>
    <w:rsid w:val="3DEDED29"/>
    <w:rsid w:val="3DEF2160"/>
    <w:rsid w:val="3DF3297D"/>
    <w:rsid w:val="3E26D268"/>
    <w:rsid w:val="3E26E11C"/>
    <w:rsid w:val="3E2B0DE0"/>
    <w:rsid w:val="3E3793BF"/>
    <w:rsid w:val="3E402EA2"/>
    <w:rsid w:val="3E4E030B"/>
    <w:rsid w:val="3E5B08BE"/>
    <w:rsid w:val="3E755E97"/>
    <w:rsid w:val="3E7EAF4C"/>
    <w:rsid w:val="3E866E41"/>
    <w:rsid w:val="3ED92D63"/>
    <w:rsid w:val="3EF4AAED"/>
    <w:rsid w:val="3F177FF7"/>
    <w:rsid w:val="3F300868"/>
    <w:rsid w:val="3F46329E"/>
    <w:rsid w:val="3F59A088"/>
    <w:rsid w:val="3F75A351"/>
    <w:rsid w:val="3F7B9AA0"/>
    <w:rsid w:val="3F9C17F7"/>
    <w:rsid w:val="3F9FC9D5"/>
    <w:rsid w:val="3FBD727F"/>
    <w:rsid w:val="3FC03C4E"/>
    <w:rsid w:val="3FC44694"/>
    <w:rsid w:val="3FD41FC2"/>
    <w:rsid w:val="3FE5E6E0"/>
    <w:rsid w:val="3FEFA5DB"/>
    <w:rsid w:val="3FFA4DBB"/>
    <w:rsid w:val="4000186C"/>
    <w:rsid w:val="40046585"/>
    <w:rsid w:val="400FEAAA"/>
    <w:rsid w:val="40172F6A"/>
    <w:rsid w:val="401E24F5"/>
    <w:rsid w:val="402EBBD7"/>
    <w:rsid w:val="402F43A6"/>
    <w:rsid w:val="40566172"/>
    <w:rsid w:val="40585311"/>
    <w:rsid w:val="40940EDE"/>
    <w:rsid w:val="4095EAAD"/>
    <w:rsid w:val="40ACE053"/>
    <w:rsid w:val="40B2D40B"/>
    <w:rsid w:val="40C3F4E5"/>
    <w:rsid w:val="40D43A41"/>
    <w:rsid w:val="40FC6EC1"/>
    <w:rsid w:val="40FE2C25"/>
    <w:rsid w:val="41003C78"/>
    <w:rsid w:val="41230A9A"/>
    <w:rsid w:val="412A3142"/>
    <w:rsid w:val="413480C6"/>
    <w:rsid w:val="41621CDD"/>
    <w:rsid w:val="41761ABD"/>
    <w:rsid w:val="41788576"/>
    <w:rsid w:val="417D4BAB"/>
    <w:rsid w:val="418A2101"/>
    <w:rsid w:val="4195DB64"/>
    <w:rsid w:val="41A2B853"/>
    <w:rsid w:val="41B22C52"/>
    <w:rsid w:val="41C16284"/>
    <w:rsid w:val="41CD6C38"/>
    <w:rsid w:val="41CF516E"/>
    <w:rsid w:val="41E2D0EE"/>
    <w:rsid w:val="41E964BE"/>
    <w:rsid w:val="41F95925"/>
    <w:rsid w:val="4219504E"/>
    <w:rsid w:val="42205411"/>
    <w:rsid w:val="4224E0C8"/>
    <w:rsid w:val="4227DEAA"/>
    <w:rsid w:val="42296B7A"/>
    <w:rsid w:val="4248E763"/>
    <w:rsid w:val="425B2EB2"/>
    <w:rsid w:val="42602EC5"/>
    <w:rsid w:val="42632CAF"/>
    <w:rsid w:val="427EB90E"/>
    <w:rsid w:val="4297B59A"/>
    <w:rsid w:val="42C66621"/>
    <w:rsid w:val="42D09B5E"/>
    <w:rsid w:val="42D8D6CA"/>
    <w:rsid w:val="42E13011"/>
    <w:rsid w:val="42F8F4D3"/>
    <w:rsid w:val="4309F9E6"/>
    <w:rsid w:val="4310E4FF"/>
    <w:rsid w:val="4335DC44"/>
    <w:rsid w:val="43529CDC"/>
    <w:rsid w:val="4364B0F4"/>
    <w:rsid w:val="436CA152"/>
    <w:rsid w:val="4377BE07"/>
    <w:rsid w:val="43808D06"/>
    <w:rsid w:val="4386FD9D"/>
    <w:rsid w:val="4398607D"/>
    <w:rsid w:val="43A66BDC"/>
    <w:rsid w:val="43AC78A9"/>
    <w:rsid w:val="43BB8631"/>
    <w:rsid w:val="43BF3324"/>
    <w:rsid w:val="43C17BC8"/>
    <w:rsid w:val="43C2A62E"/>
    <w:rsid w:val="43DA8792"/>
    <w:rsid w:val="4400FBB5"/>
    <w:rsid w:val="441C7BAE"/>
    <w:rsid w:val="442745B5"/>
    <w:rsid w:val="44478CEC"/>
    <w:rsid w:val="4464A45A"/>
    <w:rsid w:val="44AB3138"/>
    <w:rsid w:val="44E12657"/>
    <w:rsid w:val="44E2B684"/>
    <w:rsid w:val="45055310"/>
    <w:rsid w:val="450F03D4"/>
    <w:rsid w:val="45142A25"/>
    <w:rsid w:val="452E8D90"/>
    <w:rsid w:val="453E7030"/>
    <w:rsid w:val="4560B117"/>
    <w:rsid w:val="4565CC6A"/>
    <w:rsid w:val="458522DD"/>
    <w:rsid w:val="458C319D"/>
    <w:rsid w:val="4594B961"/>
    <w:rsid w:val="45A6558E"/>
    <w:rsid w:val="45B6A8A2"/>
    <w:rsid w:val="45B9238B"/>
    <w:rsid w:val="45C407F9"/>
    <w:rsid w:val="45DBC67F"/>
    <w:rsid w:val="45EB20E8"/>
    <w:rsid w:val="45F8B6A1"/>
    <w:rsid w:val="46076019"/>
    <w:rsid w:val="460A3B41"/>
    <w:rsid w:val="46217007"/>
    <w:rsid w:val="4636AF4D"/>
    <w:rsid w:val="463A03EF"/>
    <w:rsid w:val="463C7650"/>
    <w:rsid w:val="46453772"/>
    <w:rsid w:val="465B873E"/>
    <w:rsid w:val="465C39E2"/>
    <w:rsid w:val="466FC14F"/>
    <w:rsid w:val="46A08A18"/>
    <w:rsid w:val="46AAC25E"/>
    <w:rsid w:val="46B267DA"/>
    <w:rsid w:val="46C0F5EC"/>
    <w:rsid w:val="46C89BF5"/>
    <w:rsid w:val="46DABB48"/>
    <w:rsid w:val="46DB7F09"/>
    <w:rsid w:val="46EFE021"/>
    <w:rsid w:val="4712ED23"/>
    <w:rsid w:val="471EADF7"/>
    <w:rsid w:val="4720A8CE"/>
    <w:rsid w:val="4736D444"/>
    <w:rsid w:val="473B38FD"/>
    <w:rsid w:val="4745472A"/>
    <w:rsid w:val="4752E5F5"/>
    <w:rsid w:val="4767F010"/>
    <w:rsid w:val="477C72F5"/>
    <w:rsid w:val="4780DA82"/>
    <w:rsid w:val="47A6750C"/>
    <w:rsid w:val="47AFE8E9"/>
    <w:rsid w:val="47BE19C5"/>
    <w:rsid w:val="47CA8D0D"/>
    <w:rsid w:val="47DD34D5"/>
    <w:rsid w:val="47DF797E"/>
    <w:rsid w:val="47F0089A"/>
    <w:rsid w:val="47F3E824"/>
    <w:rsid w:val="47FDF60A"/>
    <w:rsid w:val="4811CBBA"/>
    <w:rsid w:val="482B497E"/>
    <w:rsid w:val="482B7B15"/>
    <w:rsid w:val="482EA379"/>
    <w:rsid w:val="483A3B65"/>
    <w:rsid w:val="48609CE2"/>
    <w:rsid w:val="487D167A"/>
    <w:rsid w:val="4880CDC5"/>
    <w:rsid w:val="4888DF2A"/>
    <w:rsid w:val="48A0F9C3"/>
    <w:rsid w:val="48A2EA4A"/>
    <w:rsid w:val="48A467C6"/>
    <w:rsid w:val="48ABE7C1"/>
    <w:rsid w:val="48B5B13A"/>
    <w:rsid w:val="48BBD43B"/>
    <w:rsid w:val="48D943B1"/>
    <w:rsid w:val="490ED7C2"/>
    <w:rsid w:val="49101974"/>
    <w:rsid w:val="494058FA"/>
    <w:rsid w:val="496C56C2"/>
    <w:rsid w:val="49815DE3"/>
    <w:rsid w:val="498902C5"/>
    <w:rsid w:val="4989FF88"/>
    <w:rsid w:val="4998FB95"/>
    <w:rsid w:val="49B1D6B3"/>
    <w:rsid w:val="49B86C02"/>
    <w:rsid w:val="49BB5C44"/>
    <w:rsid w:val="49BEDA86"/>
    <w:rsid w:val="49CDAA10"/>
    <w:rsid w:val="49DFDD0C"/>
    <w:rsid w:val="49E179AC"/>
    <w:rsid w:val="49E2E3AB"/>
    <w:rsid w:val="49E41062"/>
    <w:rsid w:val="49EC47C6"/>
    <w:rsid w:val="49F32270"/>
    <w:rsid w:val="49F8E1AC"/>
    <w:rsid w:val="4A1057D2"/>
    <w:rsid w:val="4A110F39"/>
    <w:rsid w:val="4A40E59C"/>
    <w:rsid w:val="4A48F572"/>
    <w:rsid w:val="4A66B598"/>
    <w:rsid w:val="4A7AA4F4"/>
    <w:rsid w:val="4A83A86F"/>
    <w:rsid w:val="4A887CDC"/>
    <w:rsid w:val="4A89E952"/>
    <w:rsid w:val="4AAC91BB"/>
    <w:rsid w:val="4AB16134"/>
    <w:rsid w:val="4AB71302"/>
    <w:rsid w:val="4AB987E6"/>
    <w:rsid w:val="4ABB08BC"/>
    <w:rsid w:val="4ADC4CBA"/>
    <w:rsid w:val="4AE8D8AB"/>
    <w:rsid w:val="4AFFE7AC"/>
    <w:rsid w:val="4B0148FD"/>
    <w:rsid w:val="4B0FC95B"/>
    <w:rsid w:val="4B276248"/>
    <w:rsid w:val="4B47A105"/>
    <w:rsid w:val="4B5EFB3C"/>
    <w:rsid w:val="4B75C2A3"/>
    <w:rsid w:val="4B84A83C"/>
    <w:rsid w:val="4B86CA93"/>
    <w:rsid w:val="4B9B117D"/>
    <w:rsid w:val="4B9B3E45"/>
    <w:rsid w:val="4BA98886"/>
    <w:rsid w:val="4BAF7BED"/>
    <w:rsid w:val="4BB2FB06"/>
    <w:rsid w:val="4BC51E1E"/>
    <w:rsid w:val="4BCA1F87"/>
    <w:rsid w:val="4BCABE2F"/>
    <w:rsid w:val="4BCDC553"/>
    <w:rsid w:val="4BD68389"/>
    <w:rsid w:val="4BD996EE"/>
    <w:rsid w:val="4BE25E68"/>
    <w:rsid w:val="4C0E5B81"/>
    <w:rsid w:val="4C1D3DCA"/>
    <w:rsid w:val="4C328580"/>
    <w:rsid w:val="4C3FB748"/>
    <w:rsid w:val="4C450860"/>
    <w:rsid w:val="4C4C690A"/>
    <w:rsid w:val="4C5750C9"/>
    <w:rsid w:val="4CA183F1"/>
    <w:rsid w:val="4CA4C3D7"/>
    <w:rsid w:val="4CC6147C"/>
    <w:rsid w:val="4CEB0EC7"/>
    <w:rsid w:val="4CEBA0EB"/>
    <w:rsid w:val="4CF4317F"/>
    <w:rsid w:val="4CF8B057"/>
    <w:rsid w:val="4CFFAC5A"/>
    <w:rsid w:val="4D0CAC75"/>
    <w:rsid w:val="4D0F2E74"/>
    <w:rsid w:val="4D230939"/>
    <w:rsid w:val="4D44A676"/>
    <w:rsid w:val="4D579860"/>
    <w:rsid w:val="4D60950E"/>
    <w:rsid w:val="4D61CC86"/>
    <w:rsid w:val="4D6231C1"/>
    <w:rsid w:val="4D760206"/>
    <w:rsid w:val="4D80E266"/>
    <w:rsid w:val="4D8AA778"/>
    <w:rsid w:val="4D95A6D5"/>
    <w:rsid w:val="4DB7EA5D"/>
    <w:rsid w:val="4DB81D29"/>
    <w:rsid w:val="4DC0A579"/>
    <w:rsid w:val="4DE05553"/>
    <w:rsid w:val="4DFCC878"/>
    <w:rsid w:val="4DFE8869"/>
    <w:rsid w:val="4E03E2F2"/>
    <w:rsid w:val="4E09F6A6"/>
    <w:rsid w:val="4E20D805"/>
    <w:rsid w:val="4E226F88"/>
    <w:rsid w:val="4E2348C1"/>
    <w:rsid w:val="4E2B5490"/>
    <w:rsid w:val="4E3E9E9D"/>
    <w:rsid w:val="4E53ECF4"/>
    <w:rsid w:val="4E53FE6E"/>
    <w:rsid w:val="4E700404"/>
    <w:rsid w:val="4E75D8B2"/>
    <w:rsid w:val="4E997508"/>
    <w:rsid w:val="4EAF274B"/>
    <w:rsid w:val="4EB9F6CD"/>
    <w:rsid w:val="4EC81EC2"/>
    <w:rsid w:val="4EDE0900"/>
    <w:rsid w:val="4EEEC9DD"/>
    <w:rsid w:val="4EF91D0D"/>
    <w:rsid w:val="4F025770"/>
    <w:rsid w:val="4F17EBBE"/>
    <w:rsid w:val="4F19AC73"/>
    <w:rsid w:val="4F1C7EA8"/>
    <w:rsid w:val="4F65BFAD"/>
    <w:rsid w:val="4F6FC21F"/>
    <w:rsid w:val="4F7785E1"/>
    <w:rsid w:val="4F827801"/>
    <w:rsid w:val="4FAFCCBA"/>
    <w:rsid w:val="4FB07C9C"/>
    <w:rsid w:val="4FD55878"/>
    <w:rsid w:val="4FF1B053"/>
    <w:rsid w:val="50000172"/>
    <w:rsid w:val="500B6C75"/>
    <w:rsid w:val="5035C930"/>
    <w:rsid w:val="50424B47"/>
    <w:rsid w:val="50570D53"/>
    <w:rsid w:val="5091843F"/>
    <w:rsid w:val="50AC9A0A"/>
    <w:rsid w:val="50C2A7D1"/>
    <w:rsid w:val="50C9449A"/>
    <w:rsid w:val="50EB664A"/>
    <w:rsid w:val="510A16BF"/>
    <w:rsid w:val="51140EC4"/>
    <w:rsid w:val="51299B9D"/>
    <w:rsid w:val="515FC3D8"/>
    <w:rsid w:val="516D1021"/>
    <w:rsid w:val="51948613"/>
    <w:rsid w:val="51A0D5CA"/>
    <w:rsid w:val="51CB9569"/>
    <w:rsid w:val="51D619AB"/>
    <w:rsid w:val="51D61C7D"/>
    <w:rsid w:val="51F6BCF7"/>
    <w:rsid w:val="5203B906"/>
    <w:rsid w:val="5216C264"/>
    <w:rsid w:val="5224C771"/>
    <w:rsid w:val="522FDF29"/>
    <w:rsid w:val="523791AC"/>
    <w:rsid w:val="5239CDD5"/>
    <w:rsid w:val="524D7C72"/>
    <w:rsid w:val="524F7F96"/>
    <w:rsid w:val="5256B38F"/>
    <w:rsid w:val="52841941"/>
    <w:rsid w:val="52A1B220"/>
    <w:rsid w:val="52B3C5EE"/>
    <w:rsid w:val="52D25D61"/>
    <w:rsid w:val="52D8C040"/>
    <w:rsid w:val="532C1F27"/>
    <w:rsid w:val="533F54E7"/>
    <w:rsid w:val="5348EA55"/>
    <w:rsid w:val="5362B207"/>
    <w:rsid w:val="538B71FE"/>
    <w:rsid w:val="53BA9690"/>
    <w:rsid w:val="53BE49C3"/>
    <w:rsid w:val="53CD5D93"/>
    <w:rsid w:val="53D2407A"/>
    <w:rsid w:val="53ED35F8"/>
    <w:rsid w:val="54051FE7"/>
    <w:rsid w:val="540E3665"/>
    <w:rsid w:val="541A2310"/>
    <w:rsid w:val="541EA744"/>
    <w:rsid w:val="5432E785"/>
    <w:rsid w:val="5433370D"/>
    <w:rsid w:val="543D8C3A"/>
    <w:rsid w:val="544F579D"/>
    <w:rsid w:val="54589C61"/>
    <w:rsid w:val="546E0F49"/>
    <w:rsid w:val="54720C49"/>
    <w:rsid w:val="548CD309"/>
    <w:rsid w:val="548E9AF2"/>
    <w:rsid w:val="54A3D859"/>
    <w:rsid w:val="54A5334A"/>
    <w:rsid w:val="54AE833A"/>
    <w:rsid w:val="54B1F7FC"/>
    <w:rsid w:val="54B39160"/>
    <w:rsid w:val="54B8F0D1"/>
    <w:rsid w:val="54D83DD9"/>
    <w:rsid w:val="550B860A"/>
    <w:rsid w:val="552D623E"/>
    <w:rsid w:val="553A9F9C"/>
    <w:rsid w:val="55484AC8"/>
    <w:rsid w:val="554AEA7C"/>
    <w:rsid w:val="554BC85F"/>
    <w:rsid w:val="557C5EA2"/>
    <w:rsid w:val="55A57F6A"/>
    <w:rsid w:val="55B77D5F"/>
    <w:rsid w:val="55BACB75"/>
    <w:rsid w:val="55BC00AD"/>
    <w:rsid w:val="55CE93C2"/>
    <w:rsid w:val="55E03119"/>
    <w:rsid w:val="55ED6A22"/>
    <w:rsid w:val="55F06742"/>
    <w:rsid w:val="55F9E35C"/>
    <w:rsid w:val="5602B4E6"/>
    <w:rsid w:val="5607DBC0"/>
    <w:rsid w:val="560F6A63"/>
    <w:rsid w:val="561AE47F"/>
    <w:rsid w:val="561D1CD7"/>
    <w:rsid w:val="562CB76C"/>
    <w:rsid w:val="563FD0C2"/>
    <w:rsid w:val="564A528B"/>
    <w:rsid w:val="565CF2FA"/>
    <w:rsid w:val="565FD5A8"/>
    <w:rsid w:val="5679F678"/>
    <w:rsid w:val="568492A9"/>
    <w:rsid w:val="5688CA00"/>
    <w:rsid w:val="5693C454"/>
    <w:rsid w:val="56B2066E"/>
    <w:rsid w:val="56B74F8F"/>
    <w:rsid w:val="56B870B8"/>
    <w:rsid w:val="56BB3E69"/>
    <w:rsid w:val="56CE6390"/>
    <w:rsid w:val="56D3D519"/>
    <w:rsid w:val="56D90A22"/>
    <w:rsid w:val="56F780E2"/>
    <w:rsid w:val="56F96045"/>
    <w:rsid w:val="5704BCE9"/>
    <w:rsid w:val="5705974A"/>
    <w:rsid w:val="570661C9"/>
    <w:rsid w:val="571869F9"/>
    <w:rsid w:val="574BD479"/>
    <w:rsid w:val="5755A402"/>
    <w:rsid w:val="575AAA4E"/>
    <w:rsid w:val="57661AE8"/>
    <w:rsid w:val="5772EC86"/>
    <w:rsid w:val="5774C407"/>
    <w:rsid w:val="57807482"/>
    <w:rsid w:val="57A495D9"/>
    <w:rsid w:val="57AEA3F3"/>
    <w:rsid w:val="57C22CEA"/>
    <w:rsid w:val="57CB0F83"/>
    <w:rsid w:val="57CFE6D6"/>
    <w:rsid w:val="57D2EC75"/>
    <w:rsid w:val="57D53051"/>
    <w:rsid w:val="57F1B5D5"/>
    <w:rsid w:val="57FAC6C7"/>
    <w:rsid w:val="57FC16C2"/>
    <w:rsid w:val="5803E01F"/>
    <w:rsid w:val="5806108D"/>
    <w:rsid w:val="58174BD6"/>
    <w:rsid w:val="5841F507"/>
    <w:rsid w:val="5851A874"/>
    <w:rsid w:val="5874B61B"/>
    <w:rsid w:val="588BEB4E"/>
    <w:rsid w:val="5895767C"/>
    <w:rsid w:val="589B81BF"/>
    <w:rsid w:val="58B2A26E"/>
    <w:rsid w:val="58B2A533"/>
    <w:rsid w:val="58CC4EBD"/>
    <w:rsid w:val="58D6D651"/>
    <w:rsid w:val="58E8536C"/>
    <w:rsid w:val="58EE46FA"/>
    <w:rsid w:val="58EEA0D3"/>
    <w:rsid w:val="58F04876"/>
    <w:rsid w:val="58F79704"/>
    <w:rsid w:val="58F8ACB8"/>
    <w:rsid w:val="590CDCF8"/>
    <w:rsid w:val="590FD06F"/>
    <w:rsid w:val="591DE849"/>
    <w:rsid w:val="591F0ADA"/>
    <w:rsid w:val="592BF7E3"/>
    <w:rsid w:val="59307071"/>
    <w:rsid w:val="593A1C0D"/>
    <w:rsid w:val="593EA0F3"/>
    <w:rsid w:val="59453C7E"/>
    <w:rsid w:val="59461E3A"/>
    <w:rsid w:val="595554A1"/>
    <w:rsid w:val="596550F6"/>
    <w:rsid w:val="596D597B"/>
    <w:rsid w:val="5978A2A1"/>
    <w:rsid w:val="59A6DC17"/>
    <w:rsid w:val="59CCEB41"/>
    <w:rsid w:val="59D9FAC9"/>
    <w:rsid w:val="59DBFF5E"/>
    <w:rsid w:val="59E561B9"/>
    <w:rsid w:val="59F184A2"/>
    <w:rsid w:val="59F3218E"/>
    <w:rsid w:val="59F6B808"/>
    <w:rsid w:val="59FC050B"/>
    <w:rsid w:val="5A1F8104"/>
    <w:rsid w:val="5A384F1F"/>
    <w:rsid w:val="5A4476E4"/>
    <w:rsid w:val="5A57387B"/>
    <w:rsid w:val="5A6F28C0"/>
    <w:rsid w:val="5A98229F"/>
    <w:rsid w:val="5A9B9FF6"/>
    <w:rsid w:val="5A9D943B"/>
    <w:rsid w:val="5AB4C5B5"/>
    <w:rsid w:val="5AC30DC3"/>
    <w:rsid w:val="5AC9DDC0"/>
    <w:rsid w:val="5AD23175"/>
    <w:rsid w:val="5AD3610A"/>
    <w:rsid w:val="5AE9B2E6"/>
    <w:rsid w:val="5AEF7F27"/>
    <w:rsid w:val="5AF6412F"/>
    <w:rsid w:val="5B0278AA"/>
    <w:rsid w:val="5B06C194"/>
    <w:rsid w:val="5B0CF7DA"/>
    <w:rsid w:val="5B2BB3BE"/>
    <w:rsid w:val="5B31A083"/>
    <w:rsid w:val="5B47F4F1"/>
    <w:rsid w:val="5B549AE4"/>
    <w:rsid w:val="5B55306D"/>
    <w:rsid w:val="5B6AEE73"/>
    <w:rsid w:val="5B72A495"/>
    <w:rsid w:val="5B8628CA"/>
    <w:rsid w:val="5BAFA7BD"/>
    <w:rsid w:val="5BB2E395"/>
    <w:rsid w:val="5BC56388"/>
    <w:rsid w:val="5BEBCBA0"/>
    <w:rsid w:val="5BECB421"/>
    <w:rsid w:val="5BEF6EB4"/>
    <w:rsid w:val="5C0621AF"/>
    <w:rsid w:val="5C137611"/>
    <w:rsid w:val="5C17E7A3"/>
    <w:rsid w:val="5C1EA487"/>
    <w:rsid w:val="5C28C137"/>
    <w:rsid w:val="5C9A8A5A"/>
    <w:rsid w:val="5CA5C4A9"/>
    <w:rsid w:val="5CBE47AB"/>
    <w:rsid w:val="5CD1A425"/>
    <w:rsid w:val="5CD6F920"/>
    <w:rsid w:val="5CD912E2"/>
    <w:rsid w:val="5CDDA51E"/>
    <w:rsid w:val="5CF7649C"/>
    <w:rsid w:val="5CF91E04"/>
    <w:rsid w:val="5CFB05B6"/>
    <w:rsid w:val="5D275C4A"/>
    <w:rsid w:val="5D40B800"/>
    <w:rsid w:val="5D4319E8"/>
    <w:rsid w:val="5D83CF2E"/>
    <w:rsid w:val="5DC09ECC"/>
    <w:rsid w:val="5DD2B0B2"/>
    <w:rsid w:val="5DDE0336"/>
    <w:rsid w:val="5DDF0444"/>
    <w:rsid w:val="5DEA9E86"/>
    <w:rsid w:val="5E06481F"/>
    <w:rsid w:val="5E06D52A"/>
    <w:rsid w:val="5E197914"/>
    <w:rsid w:val="5E1E3A1B"/>
    <w:rsid w:val="5E32A95C"/>
    <w:rsid w:val="5E38F450"/>
    <w:rsid w:val="5E3CEB86"/>
    <w:rsid w:val="5E505B30"/>
    <w:rsid w:val="5E67B91C"/>
    <w:rsid w:val="5E6A4C9B"/>
    <w:rsid w:val="5E6B3C85"/>
    <w:rsid w:val="5EA62915"/>
    <w:rsid w:val="5EAE8DED"/>
    <w:rsid w:val="5EB734B1"/>
    <w:rsid w:val="5EBA9FFF"/>
    <w:rsid w:val="5ECCA606"/>
    <w:rsid w:val="5ECE5A85"/>
    <w:rsid w:val="5EDEED66"/>
    <w:rsid w:val="5EDF05BF"/>
    <w:rsid w:val="5EECB0E0"/>
    <w:rsid w:val="5EEF5245"/>
    <w:rsid w:val="5EFAB64F"/>
    <w:rsid w:val="5F04B79D"/>
    <w:rsid w:val="5F084F7D"/>
    <w:rsid w:val="5F0DA734"/>
    <w:rsid w:val="5F17CEC4"/>
    <w:rsid w:val="5F411C10"/>
    <w:rsid w:val="5F4679D2"/>
    <w:rsid w:val="5F49C27A"/>
    <w:rsid w:val="5F865F40"/>
    <w:rsid w:val="5F8D5071"/>
    <w:rsid w:val="5FA4D5A2"/>
    <w:rsid w:val="5FAED13A"/>
    <w:rsid w:val="5FB76700"/>
    <w:rsid w:val="5FBB92DE"/>
    <w:rsid w:val="5FDA241F"/>
    <w:rsid w:val="5FDEB8B9"/>
    <w:rsid w:val="5FE5C386"/>
    <w:rsid w:val="5FFF2FA4"/>
    <w:rsid w:val="602D2A3D"/>
    <w:rsid w:val="6033FBD9"/>
    <w:rsid w:val="6048A02F"/>
    <w:rsid w:val="604FC385"/>
    <w:rsid w:val="605F2CA8"/>
    <w:rsid w:val="60780569"/>
    <w:rsid w:val="60875239"/>
    <w:rsid w:val="608AE1B1"/>
    <w:rsid w:val="6096A6B1"/>
    <w:rsid w:val="60C574FA"/>
    <w:rsid w:val="60C7B608"/>
    <w:rsid w:val="60C7E272"/>
    <w:rsid w:val="60D1B966"/>
    <w:rsid w:val="60D9E1AC"/>
    <w:rsid w:val="60DEE1D5"/>
    <w:rsid w:val="61044D12"/>
    <w:rsid w:val="610C464B"/>
    <w:rsid w:val="61220B16"/>
    <w:rsid w:val="6124AC3E"/>
    <w:rsid w:val="615D80CF"/>
    <w:rsid w:val="616B76AB"/>
    <w:rsid w:val="616F8F6A"/>
    <w:rsid w:val="6176F952"/>
    <w:rsid w:val="6196BAFA"/>
    <w:rsid w:val="619A0139"/>
    <w:rsid w:val="61A7828B"/>
    <w:rsid w:val="61C21E3E"/>
    <w:rsid w:val="61D01BD7"/>
    <w:rsid w:val="61F342CB"/>
    <w:rsid w:val="6203108C"/>
    <w:rsid w:val="621CC1D6"/>
    <w:rsid w:val="62214DC1"/>
    <w:rsid w:val="6228BD14"/>
    <w:rsid w:val="622D98F9"/>
    <w:rsid w:val="622DC132"/>
    <w:rsid w:val="62320FDB"/>
    <w:rsid w:val="623AA2E3"/>
    <w:rsid w:val="623E61F3"/>
    <w:rsid w:val="626A8D8E"/>
    <w:rsid w:val="6281C118"/>
    <w:rsid w:val="628AEFA2"/>
    <w:rsid w:val="628B8F5C"/>
    <w:rsid w:val="629F1E33"/>
    <w:rsid w:val="62A04936"/>
    <w:rsid w:val="62A06E1C"/>
    <w:rsid w:val="62A35CC1"/>
    <w:rsid w:val="62A487A2"/>
    <w:rsid w:val="62B00907"/>
    <w:rsid w:val="62B75E39"/>
    <w:rsid w:val="62BF68E2"/>
    <w:rsid w:val="62CA3E8A"/>
    <w:rsid w:val="62D85B52"/>
    <w:rsid w:val="62E1C1B9"/>
    <w:rsid w:val="62E26C0F"/>
    <w:rsid w:val="62E9F055"/>
    <w:rsid w:val="62FA7275"/>
    <w:rsid w:val="631C993C"/>
    <w:rsid w:val="6320F55A"/>
    <w:rsid w:val="633BB2D8"/>
    <w:rsid w:val="6352CA4A"/>
    <w:rsid w:val="635A385D"/>
    <w:rsid w:val="635C0712"/>
    <w:rsid w:val="6369F8BA"/>
    <w:rsid w:val="637D4A48"/>
    <w:rsid w:val="6380180B"/>
    <w:rsid w:val="6397C997"/>
    <w:rsid w:val="63B52315"/>
    <w:rsid w:val="63CDC5D8"/>
    <w:rsid w:val="63CFC08A"/>
    <w:rsid w:val="63DABAA2"/>
    <w:rsid w:val="63EE4E49"/>
    <w:rsid w:val="64024FFA"/>
    <w:rsid w:val="64061654"/>
    <w:rsid w:val="64086AEE"/>
    <w:rsid w:val="640E91DA"/>
    <w:rsid w:val="642FBF8A"/>
    <w:rsid w:val="643C4625"/>
    <w:rsid w:val="644E6F3E"/>
    <w:rsid w:val="6455C551"/>
    <w:rsid w:val="645AB5DA"/>
    <w:rsid w:val="645C898A"/>
    <w:rsid w:val="646EDEB3"/>
    <w:rsid w:val="648D5A00"/>
    <w:rsid w:val="64975914"/>
    <w:rsid w:val="64A18637"/>
    <w:rsid w:val="64AB51B6"/>
    <w:rsid w:val="64D6801C"/>
    <w:rsid w:val="64DBFE74"/>
    <w:rsid w:val="64DC0B49"/>
    <w:rsid w:val="64E9896B"/>
    <w:rsid w:val="64F5D2DC"/>
    <w:rsid w:val="65089D1B"/>
    <w:rsid w:val="650E5092"/>
    <w:rsid w:val="652B237C"/>
    <w:rsid w:val="652DF9AA"/>
    <w:rsid w:val="653D9C11"/>
    <w:rsid w:val="656FBA52"/>
    <w:rsid w:val="657470BD"/>
    <w:rsid w:val="657CFDFC"/>
    <w:rsid w:val="658D016C"/>
    <w:rsid w:val="6599EC5F"/>
    <w:rsid w:val="659E2A8E"/>
    <w:rsid w:val="65A99EE7"/>
    <w:rsid w:val="65AC424C"/>
    <w:rsid w:val="65D44402"/>
    <w:rsid w:val="65DBED07"/>
    <w:rsid w:val="65E40CD8"/>
    <w:rsid w:val="65E95658"/>
    <w:rsid w:val="65F9F4D6"/>
    <w:rsid w:val="660618F8"/>
    <w:rsid w:val="6606A6F1"/>
    <w:rsid w:val="661BC1DA"/>
    <w:rsid w:val="663FC4D9"/>
    <w:rsid w:val="6647EF13"/>
    <w:rsid w:val="66582FE7"/>
    <w:rsid w:val="665D0C73"/>
    <w:rsid w:val="6661B047"/>
    <w:rsid w:val="66919C20"/>
    <w:rsid w:val="6693A691"/>
    <w:rsid w:val="6699C6F6"/>
    <w:rsid w:val="66A6F109"/>
    <w:rsid w:val="66B9E3FD"/>
    <w:rsid w:val="66BA9934"/>
    <w:rsid w:val="66BC1F0A"/>
    <w:rsid w:val="66C44B41"/>
    <w:rsid w:val="66EBB719"/>
    <w:rsid w:val="66F7B19B"/>
    <w:rsid w:val="66FD46C1"/>
    <w:rsid w:val="67051C7D"/>
    <w:rsid w:val="67109B97"/>
    <w:rsid w:val="671E5168"/>
    <w:rsid w:val="671FD539"/>
    <w:rsid w:val="6720722D"/>
    <w:rsid w:val="67492C3D"/>
    <w:rsid w:val="675A6E99"/>
    <w:rsid w:val="67656B3A"/>
    <w:rsid w:val="677E6308"/>
    <w:rsid w:val="679A6CBF"/>
    <w:rsid w:val="67A33772"/>
    <w:rsid w:val="67AF9A55"/>
    <w:rsid w:val="67B11DC1"/>
    <w:rsid w:val="67B3F312"/>
    <w:rsid w:val="67B53789"/>
    <w:rsid w:val="67C27F0C"/>
    <w:rsid w:val="67E121FE"/>
    <w:rsid w:val="67F082EC"/>
    <w:rsid w:val="67F9E93E"/>
    <w:rsid w:val="67FF7DEE"/>
    <w:rsid w:val="6801F287"/>
    <w:rsid w:val="681E8E5F"/>
    <w:rsid w:val="681ECA51"/>
    <w:rsid w:val="68374795"/>
    <w:rsid w:val="6840580F"/>
    <w:rsid w:val="684326E8"/>
    <w:rsid w:val="68455A6F"/>
    <w:rsid w:val="68572196"/>
    <w:rsid w:val="6865B6CD"/>
    <w:rsid w:val="686AE4E3"/>
    <w:rsid w:val="687D7627"/>
    <w:rsid w:val="68969020"/>
    <w:rsid w:val="689707DA"/>
    <w:rsid w:val="689AB449"/>
    <w:rsid w:val="689EB66E"/>
    <w:rsid w:val="68A246D6"/>
    <w:rsid w:val="68BF54D8"/>
    <w:rsid w:val="68CA3838"/>
    <w:rsid w:val="68FC112D"/>
    <w:rsid w:val="690EA93B"/>
    <w:rsid w:val="690F4E35"/>
    <w:rsid w:val="69167C1C"/>
    <w:rsid w:val="69257099"/>
    <w:rsid w:val="69337E5F"/>
    <w:rsid w:val="694105E0"/>
    <w:rsid w:val="6948E802"/>
    <w:rsid w:val="69535A7B"/>
    <w:rsid w:val="695CE4D7"/>
    <w:rsid w:val="696E3C3D"/>
    <w:rsid w:val="69732D06"/>
    <w:rsid w:val="6978AF47"/>
    <w:rsid w:val="69815E16"/>
    <w:rsid w:val="69863100"/>
    <w:rsid w:val="69BDD6A9"/>
    <w:rsid w:val="69BF90AC"/>
    <w:rsid w:val="69C0FE9D"/>
    <w:rsid w:val="69D04490"/>
    <w:rsid w:val="69DB8740"/>
    <w:rsid w:val="69EBF558"/>
    <w:rsid w:val="6A082183"/>
    <w:rsid w:val="6A194F09"/>
    <w:rsid w:val="6A1DC6F8"/>
    <w:rsid w:val="6A304300"/>
    <w:rsid w:val="6A3315A2"/>
    <w:rsid w:val="6A3B6A49"/>
    <w:rsid w:val="6A4804AA"/>
    <w:rsid w:val="6A4E24DB"/>
    <w:rsid w:val="6A4EAD09"/>
    <w:rsid w:val="6A5675B0"/>
    <w:rsid w:val="6A78F563"/>
    <w:rsid w:val="6A95F7C8"/>
    <w:rsid w:val="6A9C1FF5"/>
    <w:rsid w:val="6AA16AED"/>
    <w:rsid w:val="6AB7225A"/>
    <w:rsid w:val="6AB8B849"/>
    <w:rsid w:val="6AC9B003"/>
    <w:rsid w:val="6ADF9974"/>
    <w:rsid w:val="6AE2A36D"/>
    <w:rsid w:val="6AF7E820"/>
    <w:rsid w:val="6AFAD501"/>
    <w:rsid w:val="6B1EA590"/>
    <w:rsid w:val="6B20C996"/>
    <w:rsid w:val="6B42F468"/>
    <w:rsid w:val="6B45B8E2"/>
    <w:rsid w:val="6B473D0C"/>
    <w:rsid w:val="6B6DEEB7"/>
    <w:rsid w:val="6BAA5BA8"/>
    <w:rsid w:val="6BB25911"/>
    <w:rsid w:val="6BBC14DD"/>
    <w:rsid w:val="6BBEB9A6"/>
    <w:rsid w:val="6BC37292"/>
    <w:rsid w:val="6BC6C44E"/>
    <w:rsid w:val="6BC7CBCD"/>
    <w:rsid w:val="6BCC5C80"/>
    <w:rsid w:val="6BD34C26"/>
    <w:rsid w:val="6BF02698"/>
    <w:rsid w:val="6BF50D1F"/>
    <w:rsid w:val="6C19C5BA"/>
    <w:rsid w:val="6C4E0261"/>
    <w:rsid w:val="6C86F91E"/>
    <w:rsid w:val="6C9014D5"/>
    <w:rsid w:val="6C93524E"/>
    <w:rsid w:val="6C9859F1"/>
    <w:rsid w:val="6C9AAAE5"/>
    <w:rsid w:val="6C9CEDC4"/>
    <w:rsid w:val="6CCCBE93"/>
    <w:rsid w:val="6CCD3FD3"/>
    <w:rsid w:val="6CD11F64"/>
    <w:rsid w:val="6CEF5595"/>
    <w:rsid w:val="6CFD286D"/>
    <w:rsid w:val="6D00A4E6"/>
    <w:rsid w:val="6D0BEB90"/>
    <w:rsid w:val="6D2BE18E"/>
    <w:rsid w:val="6D4D6D96"/>
    <w:rsid w:val="6D598434"/>
    <w:rsid w:val="6D7BC0ED"/>
    <w:rsid w:val="6D7E0350"/>
    <w:rsid w:val="6D8BD408"/>
    <w:rsid w:val="6DA75867"/>
    <w:rsid w:val="6DAAD2A5"/>
    <w:rsid w:val="6DAE9390"/>
    <w:rsid w:val="6DB68568"/>
    <w:rsid w:val="6DBA353A"/>
    <w:rsid w:val="6DC8F494"/>
    <w:rsid w:val="6DCF9196"/>
    <w:rsid w:val="6DD5F676"/>
    <w:rsid w:val="6DFA26EB"/>
    <w:rsid w:val="6E4D106E"/>
    <w:rsid w:val="6E5D4D64"/>
    <w:rsid w:val="6E6AC4CD"/>
    <w:rsid w:val="6E7323D3"/>
    <w:rsid w:val="6E8A842E"/>
    <w:rsid w:val="6E8B62BC"/>
    <w:rsid w:val="6EA33DEB"/>
    <w:rsid w:val="6EA5DDE0"/>
    <w:rsid w:val="6EB4F734"/>
    <w:rsid w:val="6EB64A1A"/>
    <w:rsid w:val="6EB857F2"/>
    <w:rsid w:val="6EBCFDB4"/>
    <w:rsid w:val="6ECFD81F"/>
    <w:rsid w:val="6EE389CA"/>
    <w:rsid w:val="6EEC8785"/>
    <w:rsid w:val="6EF9A8DC"/>
    <w:rsid w:val="6F139854"/>
    <w:rsid w:val="6F2BD819"/>
    <w:rsid w:val="6F2D1068"/>
    <w:rsid w:val="6F339314"/>
    <w:rsid w:val="6F474BB1"/>
    <w:rsid w:val="6F4AF682"/>
    <w:rsid w:val="6F660834"/>
    <w:rsid w:val="6F671EEC"/>
    <w:rsid w:val="6F71A5B1"/>
    <w:rsid w:val="6F8AFA09"/>
    <w:rsid w:val="6FAD527B"/>
    <w:rsid w:val="6FC2DC0C"/>
    <w:rsid w:val="6FCD1FD1"/>
    <w:rsid w:val="6FEC3AC0"/>
    <w:rsid w:val="6FED4FC3"/>
    <w:rsid w:val="6FEF4226"/>
    <w:rsid w:val="6FF493A4"/>
    <w:rsid w:val="700ABA8D"/>
    <w:rsid w:val="70161C36"/>
    <w:rsid w:val="70192BB6"/>
    <w:rsid w:val="702243D1"/>
    <w:rsid w:val="703E3D5F"/>
    <w:rsid w:val="70449810"/>
    <w:rsid w:val="70498D37"/>
    <w:rsid w:val="704FEC8B"/>
    <w:rsid w:val="70598288"/>
    <w:rsid w:val="705D4F80"/>
    <w:rsid w:val="705E87C3"/>
    <w:rsid w:val="706431BD"/>
    <w:rsid w:val="706E098C"/>
    <w:rsid w:val="70830B8B"/>
    <w:rsid w:val="708D3CD0"/>
    <w:rsid w:val="70996552"/>
    <w:rsid w:val="70B32FAE"/>
    <w:rsid w:val="70BB76A6"/>
    <w:rsid w:val="70D734CB"/>
    <w:rsid w:val="70EB0D04"/>
    <w:rsid w:val="70F7D9EB"/>
    <w:rsid w:val="711D3DD0"/>
    <w:rsid w:val="71243BC2"/>
    <w:rsid w:val="712836D4"/>
    <w:rsid w:val="7134AB68"/>
    <w:rsid w:val="713B3E67"/>
    <w:rsid w:val="713D8D62"/>
    <w:rsid w:val="713F370E"/>
    <w:rsid w:val="714E17F4"/>
    <w:rsid w:val="715B5224"/>
    <w:rsid w:val="716FE47D"/>
    <w:rsid w:val="7172CA0B"/>
    <w:rsid w:val="71774CE8"/>
    <w:rsid w:val="71964E2B"/>
    <w:rsid w:val="71A681F3"/>
    <w:rsid w:val="71A9C0A0"/>
    <w:rsid w:val="71AC45CE"/>
    <w:rsid w:val="71B5595D"/>
    <w:rsid w:val="71BED184"/>
    <w:rsid w:val="71E1A4C4"/>
    <w:rsid w:val="71F5DAB5"/>
    <w:rsid w:val="7208F256"/>
    <w:rsid w:val="721ED067"/>
    <w:rsid w:val="7220D8BC"/>
    <w:rsid w:val="72327145"/>
    <w:rsid w:val="723E6A20"/>
    <w:rsid w:val="724BE883"/>
    <w:rsid w:val="724E19DB"/>
    <w:rsid w:val="72622FAB"/>
    <w:rsid w:val="727D8E84"/>
    <w:rsid w:val="72953D94"/>
    <w:rsid w:val="72A55890"/>
    <w:rsid w:val="72AD15DC"/>
    <w:rsid w:val="72B6AA5F"/>
    <w:rsid w:val="72D4DE50"/>
    <w:rsid w:val="72E2D99B"/>
    <w:rsid w:val="72F3BDE3"/>
    <w:rsid w:val="7301119C"/>
    <w:rsid w:val="7307E858"/>
    <w:rsid w:val="7309C313"/>
    <w:rsid w:val="733FFD82"/>
    <w:rsid w:val="73560299"/>
    <w:rsid w:val="735AE0D0"/>
    <w:rsid w:val="738374AD"/>
    <w:rsid w:val="739B432B"/>
    <w:rsid w:val="73A6BADB"/>
    <w:rsid w:val="73AD9F91"/>
    <w:rsid w:val="73C0D984"/>
    <w:rsid w:val="73CCACA0"/>
    <w:rsid w:val="73D33518"/>
    <w:rsid w:val="73D935DA"/>
    <w:rsid w:val="73E6370C"/>
    <w:rsid w:val="73E91E63"/>
    <w:rsid w:val="73FCE026"/>
    <w:rsid w:val="742FD4AB"/>
    <w:rsid w:val="7441FFFF"/>
    <w:rsid w:val="74475E60"/>
    <w:rsid w:val="74510CFA"/>
    <w:rsid w:val="745253E5"/>
    <w:rsid w:val="74547DE2"/>
    <w:rsid w:val="746A432C"/>
    <w:rsid w:val="746A46DC"/>
    <w:rsid w:val="746EEA51"/>
    <w:rsid w:val="7473EA00"/>
    <w:rsid w:val="747862B9"/>
    <w:rsid w:val="74AC72FF"/>
    <w:rsid w:val="74CD40BB"/>
    <w:rsid w:val="74CFCE80"/>
    <w:rsid w:val="74D69A69"/>
    <w:rsid w:val="74D92B26"/>
    <w:rsid w:val="74E92B7C"/>
    <w:rsid w:val="74EBEE9D"/>
    <w:rsid w:val="74EE6430"/>
    <w:rsid w:val="74F09E17"/>
    <w:rsid w:val="74F48456"/>
    <w:rsid w:val="74F782F8"/>
    <w:rsid w:val="74FB1AFF"/>
    <w:rsid w:val="750020C2"/>
    <w:rsid w:val="751963BD"/>
    <w:rsid w:val="75458E6C"/>
    <w:rsid w:val="755DBCFE"/>
    <w:rsid w:val="75620AD4"/>
    <w:rsid w:val="7583EFBA"/>
    <w:rsid w:val="758E10FB"/>
    <w:rsid w:val="75903B81"/>
    <w:rsid w:val="7598A8A5"/>
    <w:rsid w:val="75C4A8B0"/>
    <w:rsid w:val="75CED83D"/>
    <w:rsid w:val="75E1AF4B"/>
    <w:rsid w:val="75EB05E4"/>
    <w:rsid w:val="75F71F70"/>
    <w:rsid w:val="75FD62D2"/>
    <w:rsid w:val="76234475"/>
    <w:rsid w:val="762968C4"/>
    <w:rsid w:val="766DA7CB"/>
    <w:rsid w:val="76760E30"/>
    <w:rsid w:val="768179F1"/>
    <w:rsid w:val="76980772"/>
    <w:rsid w:val="76A4A969"/>
    <w:rsid w:val="76C4045B"/>
    <w:rsid w:val="76D27476"/>
    <w:rsid w:val="76DE64D7"/>
    <w:rsid w:val="76F1CAEA"/>
    <w:rsid w:val="76F8A65D"/>
    <w:rsid w:val="770D9058"/>
    <w:rsid w:val="7718CB1F"/>
    <w:rsid w:val="771E3857"/>
    <w:rsid w:val="772FA1B0"/>
    <w:rsid w:val="77303D2B"/>
    <w:rsid w:val="77369FB1"/>
    <w:rsid w:val="773A9773"/>
    <w:rsid w:val="773FCFB7"/>
    <w:rsid w:val="77403C0A"/>
    <w:rsid w:val="77531A54"/>
    <w:rsid w:val="776DA89D"/>
    <w:rsid w:val="77845910"/>
    <w:rsid w:val="779966C8"/>
    <w:rsid w:val="77A0AA5E"/>
    <w:rsid w:val="77A40346"/>
    <w:rsid w:val="77AFD2A6"/>
    <w:rsid w:val="77D1E7A0"/>
    <w:rsid w:val="77D84385"/>
    <w:rsid w:val="77F1488F"/>
    <w:rsid w:val="77F8E0FD"/>
    <w:rsid w:val="7809FFC3"/>
    <w:rsid w:val="782C3F04"/>
    <w:rsid w:val="7831A9D7"/>
    <w:rsid w:val="783322F1"/>
    <w:rsid w:val="783CE02F"/>
    <w:rsid w:val="784488B8"/>
    <w:rsid w:val="784D2BC6"/>
    <w:rsid w:val="7861CB8F"/>
    <w:rsid w:val="7874FD56"/>
    <w:rsid w:val="789A9B60"/>
    <w:rsid w:val="78CF5B8B"/>
    <w:rsid w:val="78CF771C"/>
    <w:rsid w:val="78ECB69F"/>
    <w:rsid w:val="78F85674"/>
    <w:rsid w:val="790DB491"/>
    <w:rsid w:val="7959FAF9"/>
    <w:rsid w:val="799BB8D1"/>
    <w:rsid w:val="79A065CE"/>
    <w:rsid w:val="79A1AB67"/>
    <w:rsid w:val="79B0D64A"/>
    <w:rsid w:val="79C097AA"/>
    <w:rsid w:val="79C4728C"/>
    <w:rsid w:val="79C5CF6C"/>
    <w:rsid w:val="79D7183E"/>
    <w:rsid w:val="79DAA106"/>
    <w:rsid w:val="7A190E1E"/>
    <w:rsid w:val="7A1CF000"/>
    <w:rsid w:val="7A2E3EBB"/>
    <w:rsid w:val="7A40E57B"/>
    <w:rsid w:val="7A521BD6"/>
    <w:rsid w:val="7A54821C"/>
    <w:rsid w:val="7A78EF0E"/>
    <w:rsid w:val="7A8FC39D"/>
    <w:rsid w:val="7ABB1338"/>
    <w:rsid w:val="7ACF4FEF"/>
    <w:rsid w:val="7AD271E6"/>
    <w:rsid w:val="7AE9A085"/>
    <w:rsid w:val="7B015FCD"/>
    <w:rsid w:val="7B0343B2"/>
    <w:rsid w:val="7B03DC98"/>
    <w:rsid w:val="7B0C2D4F"/>
    <w:rsid w:val="7B16D486"/>
    <w:rsid w:val="7B189C7B"/>
    <w:rsid w:val="7B1C7D8F"/>
    <w:rsid w:val="7B1F0466"/>
    <w:rsid w:val="7B5B1E50"/>
    <w:rsid w:val="7B73BCE8"/>
    <w:rsid w:val="7B78BAC3"/>
    <w:rsid w:val="7B78C9F0"/>
    <w:rsid w:val="7B961736"/>
    <w:rsid w:val="7B9E3C8F"/>
    <w:rsid w:val="7BC228CA"/>
    <w:rsid w:val="7BE3A02C"/>
    <w:rsid w:val="7BE55F1E"/>
    <w:rsid w:val="7BEC4584"/>
    <w:rsid w:val="7BF1F1DD"/>
    <w:rsid w:val="7C158D1F"/>
    <w:rsid w:val="7C32B04B"/>
    <w:rsid w:val="7C4E0741"/>
    <w:rsid w:val="7C5004F8"/>
    <w:rsid w:val="7C542E07"/>
    <w:rsid w:val="7C8727AC"/>
    <w:rsid w:val="7C89C8CB"/>
    <w:rsid w:val="7C959C0A"/>
    <w:rsid w:val="7CD05CBE"/>
    <w:rsid w:val="7CD2546E"/>
    <w:rsid w:val="7CF36B63"/>
    <w:rsid w:val="7D162A0B"/>
    <w:rsid w:val="7D2707B9"/>
    <w:rsid w:val="7D5F3FF7"/>
    <w:rsid w:val="7D8CB1CF"/>
    <w:rsid w:val="7D8FD293"/>
    <w:rsid w:val="7D957718"/>
    <w:rsid w:val="7D9D98AD"/>
    <w:rsid w:val="7DB0F723"/>
    <w:rsid w:val="7DD6D6CB"/>
    <w:rsid w:val="7DEE34D3"/>
    <w:rsid w:val="7E07725E"/>
    <w:rsid w:val="7E0FB257"/>
    <w:rsid w:val="7E1C6138"/>
    <w:rsid w:val="7E333CC6"/>
    <w:rsid w:val="7E5A7CC2"/>
    <w:rsid w:val="7E64C1AF"/>
    <w:rsid w:val="7E735365"/>
    <w:rsid w:val="7E7CB443"/>
    <w:rsid w:val="7E8258F4"/>
    <w:rsid w:val="7E82FE56"/>
    <w:rsid w:val="7E8E3E75"/>
    <w:rsid w:val="7E9689AD"/>
    <w:rsid w:val="7EAE2E6E"/>
    <w:rsid w:val="7ECB5E49"/>
    <w:rsid w:val="7ED5C4B5"/>
    <w:rsid w:val="7ED95180"/>
    <w:rsid w:val="7EEC478A"/>
    <w:rsid w:val="7F04514D"/>
    <w:rsid w:val="7F0D7DE1"/>
    <w:rsid w:val="7F1D2A81"/>
    <w:rsid w:val="7F256F57"/>
    <w:rsid w:val="7F25EF81"/>
    <w:rsid w:val="7F29FF1E"/>
    <w:rsid w:val="7F2A173D"/>
    <w:rsid w:val="7F357877"/>
    <w:rsid w:val="7F571424"/>
    <w:rsid w:val="7F5C370D"/>
    <w:rsid w:val="7F64C342"/>
    <w:rsid w:val="7F685468"/>
    <w:rsid w:val="7F6DF903"/>
    <w:rsid w:val="7F817045"/>
    <w:rsid w:val="7FC3A183"/>
    <w:rsid w:val="7FCB070F"/>
    <w:rsid w:val="7FFB550E"/>
    <w:rsid w:val="7FFF96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8EED4"/>
  <w15:chartTrackingRefBased/>
  <w15:docId w15:val="{FC65A886-CA8B-44DA-A917-027D85E5D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CD9"/>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rsid w:val="001400AE"/>
    <w:rPr>
      <w:b/>
      <w:bCs/>
    </w:rPr>
  </w:style>
  <w:style w:type="character" w:customStyle="1" w:styleId="CommentSubjectChar">
    <w:name w:val="Comment Subject Char"/>
    <w:basedOn w:val="CommentTextChar"/>
    <w:link w:val="CommentSubject"/>
    <w:uiPriority w:val="99"/>
    <w:semiHidden/>
    <w:rsid w:val="001400AE"/>
    <w:rPr>
      <w:b/>
      <w:bCs/>
      <w:sz w:val="20"/>
      <w:szCs w:val="20"/>
    </w:rPr>
  </w:style>
  <w:style w:type="paragraph" w:styleId="Revision">
    <w:name w:val="Revision"/>
    <w:hidden/>
    <w:uiPriority w:val="99"/>
    <w:semiHidden/>
    <w:rsid w:val="00427E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c-word-edit.officeapps.live.com/we/wordeditorframe.aspx?ui=en-US&amp;rs=en-US&amp;wopisrc=https%3A%2F%2F005gc.sharepoint.com%2Fsites%2FPVP%2F_vti_bin%2Fwopi.ashx%2Ffiles%2F68a8f357b1ba43e6ba688cdc267a0c3e&amp;wdenableroaming=1&amp;mscc=1&amp;hid=09FC55A1-D06E-6000-A006-1D9FA4603116.0&amp;uih=sharepointcom&amp;wdlcid=en-US&amp;jsapi=1&amp;jsapiver=v2&amp;corrid=603b9c9a-704e-669b-d4fd-e263421fd486&amp;usid=603b9c9a-704e-669b-d4fd-e263421fd486&amp;newsession=1&amp;sftc=1&amp;uihit=docaspx&amp;muv=1&amp;cac=1&amp;sams=1&amp;mtf=1&amp;sfp=1&amp;sdp=1&amp;hch=1&amp;hwfh=1&amp;dchat=1&amp;sc=%7B%22pmo%22%3A%22https%3A%2F%2F005gc.sharepoint.com%22%2C%22pmshare%22%3Atrue%7D&amp;ctp=LeastProtected&amp;rct=Normal&amp;wdorigin=ItemsView&amp;wdhostclicktime=1727878381169&amp;instantedit=1&amp;wopicomplete=1&amp;wdredirectionreason=Unified_SingleFlush"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cac-word-edit.officeapps.live.com/we/wordeditorframe.aspx?ui=en-US&amp;rs=en-US&amp;wopisrc=https%3A%2F%2F005gc.sharepoint.com%2Fsites%2FPVP%2F_vti_bin%2Fwopi.ashx%2Ffiles%2F68a8f357b1ba43e6ba688cdc267a0c3e&amp;wdenableroaming=1&amp;mscc=1&amp;hid=09FC55A1-D06E-6000-A006-1D9FA4603116.0&amp;uih=sharepointcom&amp;wdlcid=en-US&amp;jsapi=1&amp;jsapiver=v2&amp;corrid=603b9c9a-704e-669b-d4fd-e263421fd486&amp;usid=603b9c9a-704e-669b-d4fd-e263421fd486&amp;newsession=1&amp;sftc=1&amp;uihit=docaspx&amp;muv=1&amp;cac=1&amp;sams=1&amp;mtf=1&amp;sfp=1&amp;sdp=1&amp;hch=1&amp;hwfh=1&amp;dchat=1&amp;sc=%7B%22pmo%22%3A%22https%3A%2F%2F005gc.sharepoint.com%22%2C%22pmshare%22%3Atrue%7D&amp;ctp=LeastProtected&amp;rct=Normal&amp;wdorigin=ItemsView&amp;wdhostclicktime=1727878381169&amp;instantedit=1&amp;wopicomplete=1&amp;wdredirectionreason=Unified_SingleFlush" TargetMode="External"/><Relationship Id="rId17" Type="http://schemas.openxmlformats.org/officeDocument/2006/relationships/hyperlink" Target="https://www.imf.org/en/Publications/fandd/issues/2024/09/Creating-Value-for-Taxpayers-Chandra-Vaid-Varma?utm_medium=email&amp;utm_source=govdelivery" TargetMode="External"/><Relationship Id="rId2" Type="http://schemas.openxmlformats.org/officeDocument/2006/relationships/customXml" Target="../customXml/item2.xml"/><Relationship Id="rId16" Type="http://schemas.openxmlformats.org/officeDocument/2006/relationships/hyperlink" Target="https://cac-word-edit.officeapps.live.com/we/wordeditorframe.aspx?ui=en-US&amp;rs=en-US&amp;wopisrc=https%3A%2F%2F005gc.sharepoint.com%2Fsites%2FPVP%2F_vti_bin%2Fwopi.ashx%2Ffiles%2F68a8f357b1ba43e6ba688cdc267a0c3e&amp;wdenableroaming=1&amp;mscc=1&amp;hid=09FC55A1-D06E-6000-A006-1D9FA4603116.0&amp;uih=sharepointcom&amp;wdlcid=en-US&amp;jsapi=1&amp;jsapiver=v2&amp;corrid=603b9c9a-704e-669b-d4fd-e263421fd486&amp;usid=603b9c9a-704e-669b-d4fd-e263421fd486&amp;newsession=1&amp;sftc=1&amp;uihit=docaspx&amp;muv=1&amp;cac=1&amp;sams=1&amp;mtf=1&amp;sfp=1&amp;sdp=1&amp;hch=1&amp;hwfh=1&amp;dchat=1&amp;sc=%7B%22pmo%22%3A%22https%3A%2F%2F005gc.sharepoint.com%22%2C%22pmshare%22%3Atrue%7D&amp;ctp=LeastProtected&amp;rct=Normal&amp;wdorigin=ItemsView&amp;wdhostclicktime=1727878381169&amp;instantedit=1&amp;wopicomplete=1&amp;wdredirectionreason=Unified_SingleFlus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20/10/relationships/intelligence" Target="intelligence2.xml"/><Relationship Id="rId23" Type="http://schemas.openxmlformats.org/officeDocument/2006/relationships/theme" Target="theme/theme1.xml"/><Relationship Id="rId15" Type="http://schemas.openxmlformats.org/officeDocument/2006/relationships/hyperlink" Target="https://www.imf.org/en/Blogs/Articles/2023/09/19/countries-can-tap-tax-potential-to-finance-development-goals"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c-word-edit.officeapps.live.com/we/wordeditorframe.aspx?ui=en-US&amp;rs=en-US&amp;wopisrc=https%3A%2F%2F005gc.sharepoint.com%2Fsites%2FPVP%2F_vti_bin%2Fwopi.ashx%2Ffiles%2F68a8f357b1ba43e6ba688cdc267a0c3e&amp;wdenableroaming=1&amp;mscc=1&amp;hid=09FC55A1-D06E-6000-A006-1D9FA4603116.0&amp;uih=sharepointcom&amp;wdlcid=en-US&amp;jsapi=1&amp;jsapiver=v2&amp;corrid=603b9c9a-704e-669b-d4fd-e263421fd486&amp;usid=603b9c9a-704e-669b-d4fd-e263421fd486&amp;newsession=1&amp;sftc=1&amp;uihit=docaspx&amp;muv=1&amp;cac=1&amp;sams=1&amp;mtf=1&amp;sfp=1&amp;sdp=1&amp;hch=1&amp;hwfh=1&amp;dchat=1&amp;sc=%7B%22pmo%22%3A%22https%3A%2F%2F005gc.sharepoint.com%22%2C%22pmshare%22%3Atrue%7D&amp;ctp=LeastProtected&amp;rct=Normal&amp;wdorigin=ItemsView&amp;wdhostclicktime=1727878381169&amp;instantedit=1&amp;wopicomplete=1&amp;wdredirectionreason=Unified_SingleFlus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Country xmlns="b49397d3-2376-4764-9b34-2b39112a7e40" xsi:nil="true"/>
    <Feedback xmlns="b49397d3-2376-4764-9b34-2b39112a7e40" xsi:nil="true"/>
    <MH_x002f_MDN xmlns="b49397d3-2376-4764-9b34-2b39112a7e40" xsi:nil="true"/>
    <Topic xmlns="b49397d3-2376-4764-9b34-2b39112a7e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ebf88e31-7860-4d70-82e8-543e159fa47a" ContentTypeId="0x010100B920832F457B8841B7192D24A0001E73" PreviousValue="false"/>
</file>

<file path=customXml/itemProps1.xml><?xml version="1.0" encoding="utf-8"?>
<ds:datastoreItem xmlns:ds="http://schemas.openxmlformats.org/officeDocument/2006/customXml" ds:itemID="{C73C156C-5773-4FA7-93DA-E5BF3E48CB53}">
  <ds:schemaRefs>
    <ds:schemaRef ds:uri="http://www.w3.org/XML/1998/namespace"/>
    <ds:schemaRef ds:uri="http://purl.org/dc/dcmitype/"/>
    <ds:schemaRef ds:uri="http://purl.org/dc/terms/"/>
    <ds:schemaRef ds:uri="http://purl.org/dc/elements/1.1/"/>
    <ds:schemaRef ds:uri="http://schemas.microsoft.com/office/infopath/2007/PartnerControls"/>
    <ds:schemaRef ds:uri="http://schemas.microsoft.com/sharepoint/v3/fields"/>
    <ds:schemaRef ds:uri="34cef30c-c159-4e0e-9c2e-265b08304f06"/>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6914B92-08E8-42DD-9F99-8CBC70AF9360}">
  <ds:schemaRefs>
    <ds:schemaRef ds:uri="http://schemas.microsoft.com/sharepoint/v3/contenttype/forms"/>
  </ds:schemaRefs>
</ds:datastoreItem>
</file>

<file path=customXml/itemProps3.xml><?xml version="1.0" encoding="utf-8"?>
<ds:datastoreItem xmlns:ds="http://schemas.openxmlformats.org/officeDocument/2006/customXml" ds:itemID="{503BBEF7-92AB-4CED-9EA5-610C7BD8D84D}"/>
</file>

<file path=customXml/itemProps4.xml><?xml version="1.0" encoding="utf-8"?>
<ds:datastoreItem xmlns:ds="http://schemas.openxmlformats.org/officeDocument/2006/customXml" ds:itemID="{1E3870CB-2583-410F-AC48-EB37A474B144}">
  <ds:schemaRefs>
    <ds:schemaRef ds:uri="http://schemas.openxmlformats.org/officeDocument/2006/bibliography"/>
  </ds:schemaRefs>
</ds:datastoreItem>
</file>

<file path=customXml/itemProps5.xml><?xml version="1.0" encoding="utf-8"?>
<ds:datastoreItem xmlns:ds="http://schemas.openxmlformats.org/officeDocument/2006/customXml" ds:itemID="{E20595DB-7B24-48F6-8591-BEF18CFCECF2}">
  <ds:schemaRefs>
    <ds:schemaRef ds:uri="Microsoft.SharePoint.Taxonomy.ContentTypeSync"/>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3c2f03b8-0213-4c72-a772-ef3d7143aa1c}" enabled="1" method="Privileged" siteId="{612e3f19-36e9-44c6-a7f0-9daa3a334fb9}" removed="0"/>
</clbl:labelList>
</file>

<file path=docProps/app.xml><?xml version="1.0" encoding="utf-8"?>
<Properties xmlns="http://schemas.openxmlformats.org/officeDocument/2006/extended-properties" xmlns:vt="http://schemas.openxmlformats.org/officeDocument/2006/docPropsVTypes">
  <Template>Normal</Template>
  <TotalTime>2</TotalTime>
  <Pages>10</Pages>
  <Words>4588</Words>
  <Characters>26152</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 Michael -PVP</dc:creator>
  <cp:keywords/>
  <dc:description/>
  <cp:lastModifiedBy>Ong, Shirley -PRMNY -DA</cp:lastModifiedBy>
  <cp:revision>2</cp:revision>
  <dcterms:created xsi:type="dcterms:W3CDTF">2024-10-23T17:12:00Z</dcterms:created>
  <dcterms:modified xsi:type="dcterms:W3CDTF">2024-10-23T17:12:00Z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Security Classification1">
    <vt:lpwstr/>
  </property>
  <property fmtid="{D5CDD505-2E9C-101B-9397-08002B2CF9AE}" pid="4" name="Document Category1">
    <vt:lpwstr/>
  </property>
  <property fmtid="{D5CDD505-2E9C-101B-9397-08002B2CF9AE}" pid="5" name="Office of Primary Interest (OPI)">
    <vt:lpwstr/>
  </property>
  <property fmtid="{D5CDD505-2E9C-101B-9397-08002B2CF9AE}" pid="6" name="Functions">
    <vt:lpwstr/>
  </property>
  <property fmtid="{D5CDD505-2E9C-101B-9397-08002B2CF9AE}" pid="7" name="Business Unit1">
    <vt:lpwstr/>
  </property>
  <property fmtid="{D5CDD505-2E9C-101B-9397-08002B2CF9AE}" pid="8" name="Business Activity1">
    <vt:lpwstr/>
  </property>
  <property fmtid="{D5CDD505-2E9C-101B-9397-08002B2CF9AE}" pid="9" name="Document Language1">
    <vt:lpwstr/>
  </property>
  <property fmtid="{D5CDD505-2E9C-101B-9397-08002B2CF9AE}" pid="10" name="MediaServiceImageTags">
    <vt:lpwstr/>
  </property>
  <property fmtid="{D5CDD505-2E9C-101B-9397-08002B2CF9AE}" pid="11" name="Office_x0020_of_x0020_Primary_x0020_Interest1">
    <vt:lpwstr/>
  </property>
  <property fmtid="{D5CDD505-2E9C-101B-9397-08002B2CF9AE}" pid="12" name="k7aad93db9344279b7a0df067b9424ca">
    <vt:lpwstr/>
  </property>
  <property fmtid="{D5CDD505-2E9C-101B-9397-08002B2CF9AE}" pid="13" name="lcf76f155ced4ddcb4097134ff3c332f">
    <vt:lpwstr/>
  </property>
  <property fmtid="{D5CDD505-2E9C-101B-9397-08002B2CF9AE}" pid="14" name="Office of Primary Interest1">
    <vt:lpwstr/>
  </property>
  <property fmtid="{D5CDD505-2E9C-101B-9397-08002B2CF9AE}" pid="15" name="ClassificationContentMarkingHeaderShapeIds">
    <vt:lpwstr>55dd261d,5779bfe6,d76b50</vt:lpwstr>
  </property>
  <property fmtid="{D5CDD505-2E9C-101B-9397-08002B2CF9AE}" pid="16" name="ClassificationContentMarkingHeaderFontProps">
    <vt:lpwstr>#000000,10,Calibri</vt:lpwstr>
  </property>
  <property fmtid="{D5CDD505-2E9C-101B-9397-08002B2CF9AE}" pid="17" name="ClassificationContentMarkingHeaderText">
    <vt:lpwstr>UNCLASSIFIED | NON CLASSIFIÉ</vt:lpwstr>
  </property>
  <property fmtid="{D5CDD505-2E9C-101B-9397-08002B2CF9AE}" pid="18" name="Business_x0020_Activity1">
    <vt:lpwstr/>
  </property>
  <property fmtid="{D5CDD505-2E9C-101B-9397-08002B2CF9AE}" pid="19" name="Security_x0020_Classification1">
    <vt:lpwstr/>
  </property>
  <property fmtid="{D5CDD505-2E9C-101B-9397-08002B2CF9AE}" pid="20" name="Business_x0020_Unit1">
    <vt:lpwstr/>
  </property>
  <property fmtid="{D5CDD505-2E9C-101B-9397-08002B2CF9AE}" pid="21" name="Document_x0020_Category1">
    <vt:lpwstr/>
  </property>
  <property fmtid="{D5CDD505-2E9C-101B-9397-08002B2CF9AE}" pid="22" name="Office_x0020_of_x0020_Primary_x0020_Interest_x0020__x0028_OPI_x0029_">
    <vt:lpwstr/>
  </property>
  <property fmtid="{D5CDD505-2E9C-101B-9397-08002B2CF9AE}" pid="23" name="Document_x0020_Language1">
    <vt:lpwstr/>
  </property>
</Properties>
</file>