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729F7" w14:textId="2D5C29F2" w:rsidR="003B6D50" w:rsidRPr="008569E0" w:rsidRDefault="00061D8D" w:rsidP="00D04113">
      <w:pPr>
        <w:pStyle w:val="Title"/>
      </w:pPr>
      <w:r>
        <w:t>Policy</w:t>
      </w:r>
      <w:r w:rsidR="003B6D50">
        <w:t xml:space="preserve"> </w:t>
      </w:r>
      <w:r w:rsidR="003B6D50" w:rsidRPr="008569E0">
        <w:t>briefing</w:t>
      </w:r>
    </w:p>
    <w:p w14:paraId="1DE1A68C" w14:textId="438BDA4D" w:rsidR="003B6D50" w:rsidRDefault="00BE33DE" w:rsidP="00D04113">
      <w:pPr>
        <w:pStyle w:val="Heading2"/>
      </w:pPr>
      <w:bookmarkStart w:id="0" w:name="_Toc64884491"/>
      <w:bookmarkStart w:id="1" w:name="_Toc68674213"/>
      <w:bookmarkStart w:id="2" w:name="_Toc68688369"/>
      <w:bookmarkStart w:id="3" w:name="_Toc68688500"/>
      <w:bookmarkStart w:id="4" w:name="_Toc68692228"/>
      <w:r>
        <w:t>Summary note for FFD</w:t>
      </w:r>
      <w:r w:rsidR="26345896">
        <w:t xml:space="preserve">4: </w:t>
      </w:r>
      <w:r w:rsidR="00AA77C6">
        <w:t>A LEGAL FRAMEWORK FOR IMPACT</w:t>
      </w:r>
    </w:p>
    <w:p w14:paraId="74BF1D13" w14:textId="77777777" w:rsidR="003B6D50" w:rsidRDefault="003B6D50" w:rsidP="00D04113"/>
    <w:p w14:paraId="3070ECB1" w14:textId="7607159B" w:rsidR="003B6D50" w:rsidRDefault="009D1859" w:rsidP="00D04113">
      <w:r>
        <w:t>October</w:t>
      </w:r>
      <w:r w:rsidR="003B6D50">
        <w:t xml:space="preserve"> 202</w:t>
      </w:r>
      <w:r>
        <w:t>4</w:t>
      </w:r>
    </w:p>
    <w:p w14:paraId="773521C2" w14:textId="77777777" w:rsidR="003B6D50" w:rsidRDefault="003B6D50" w:rsidP="00D04113">
      <w:pPr>
        <w:rPr>
          <w:rFonts w:eastAsiaTheme="majorEastAsia"/>
        </w:rPr>
      </w:pPr>
    </w:p>
    <w:p w14:paraId="1BB9DCE0" w14:textId="77777777" w:rsidR="00CA5063" w:rsidRDefault="00CA5063" w:rsidP="00D04113">
      <w:pPr>
        <w:rPr>
          <w:rFonts w:eastAsiaTheme="majorEastAsia"/>
        </w:rPr>
      </w:pPr>
    </w:p>
    <w:p w14:paraId="78C7345D" w14:textId="77777777" w:rsidR="00CA5063" w:rsidRDefault="00CA5063" w:rsidP="00D04113">
      <w:pPr>
        <w:rPr>
          <w:rFonts w:eastAsiaTheme="majorEastAsia"/>
        </w:rPr>
      </w:pPr>
    </w:p>
    <w:p w14:paraId="2683542D" w14:textId="77777777" w:rsidR="00CA5063" w:rsidRDefault="00CA5063" w:rsidP="00D04113">
      <w:pPr>
        <w:rPr>
          <w:rFonts w:eastAsiaTheme="majorEastAsia"/>
        </w:rPr>
      </w:pPr>
    </w:p>
    <w:p w14:paraId="32EF8825" w14:textId="77777777" w:rsidR="00CA5063" w:rsidRDefault="00CA5063" w:rsidP="00D04113">
      <w:pPr>
        <w:rPr>
          <w:rFonts w:eastAsiaTheme="majorEastAsia"/>
        </w:rPr>
      </w:pPr>
    </w:p>
    <w:p w14:paraId="75921F1D" w14:textId="77777777" w:rsidR="00CA5063" w:rsidRDefault="00CA5063" w:rsidP="00D04113">
      <w:pPr>
        <w:rPr>
          <w:rFonts w:eastAsiaTheme="majorEastAsia"/>
        </w:rPr>
      </w:pPr>
    </w:p>
    <w:p w14:paraId="55CD0BDA" w14:textId="77777777" w:rsidR="00CA5063" w:rsidRDefault="00CA5063" w:rsidP="00D04113">
      <w:pPr>
        <w:rPr>
          <w:rFonts w:eastAsiaTheme="majorEastAsia"/>
        </w:rPr>
      </w:pPr>
    </w:p>
    <w:p w14:paraId="3FECF520" w14:textId="77777777" w:rsidR="00B55115" w:rsidRDefault="00B55115" w:rsidP="00D04113">
      <w:pPr>
        <w:pStyle w:val="xxxmsonormal"/>
        <w:rPr>
          <w:rFonts w:ascii="Aptos" w:hAnsi="Aptos"/>
          <w:color w:val="7F7F7F" w:themeColor="text1" w:themeTint="80"/>
          <w:sz w:val="16"/>
          <w:szCs w:val="16"/>
        </w:rPr>
      </w:pPr>
    </w:p>
    <w:p w14:paraId="49D1B7AA" w14:textId="77777777" w:rsidR="00C0041E" w:rsidRDefault="00C0041E" w:rsidP="00D04113">
      <w:pPr>
        <w:pStyle w:val="xxxmsonormal"/>
        <w:rPr>
          <w:rFonts w:ascii="Aptos" w:hAnsi="Aptos"/>
          <w:color w:val="7F7F7F" w:themeColor="text1" w:themeTint="80"/>
          <w:sz w:val="16"/>
          <w:szCs w:val="16"/>
        </w:rPr>
      </w:pPr>
    </w:p>
    <w:p w14:paraId="7BEECC33" w14:textId="77777777" w:rsidR="00C0041E" w:rsidRDefault="00C0041E" w:rsidP="00D04113">
      <w:pPr>
        <w:pStyle w:val="xxxmsonormal"/>
        <w:rPr>
          <w:rFonts w:ascii="Aptos" w:hAnsi="Aptos"/>
          <w:color w:val="7F7F7F" w:themeColor="text1" w:themeTint="80"/>
          <w:sz w:val="16"/>
          <w:szCs w:val="16"/>
        </w:rPr>
      </w:pPr>
    </w:p>
    <w:p w14:paraId="66A5ED99" w14:textId="77777777" w:rsidR="00C0041E" w:rsidRDefault="00C0041E" w:rsidP="00D04113">
      <w:pPr>
        <w:pStyle w:val="xxxmsonormal"/>
        <w:rPr>
          <w:rFonts w:ascii="Aptos" w:hAnsi="Aptos"/>
          <w:color w:val="7F7F7F" w:themeColor="text1" w:themeTint="80"/>
          <w:sz w:val="16"/>
          <w:szCs w:val="16"/>
        </w:rPr>
      </w:pPr>
    </w:p>
    <w:p w14:paraId="3652BE85" w14:textId="77777777" w:rsidR="002B71C7" w:rsidRDefault="002B71C7" w:rsidP="00D04113">
      <w:pPr>
        <w:pStyle w:val="xxxmsonormal"/>
        <w:rPr>
          <w:rFonts w:ascii="Aptos" w:hAnsi="Aptos"/>
          <w:color w:val="7F7F7F" w:themeColor="text1" w:themeTint="80"/>
          <w:sz w:val="16"/>
          <w:szCs w:val="16"/>
        </w:rPr>
      </w:pPr>
    </w:p>
    <w:p w14:paraId="51CC1301" w14:textId="77777777" w:rsidR="002B71C7" w:rsidRDefault="002B71C7" w:rsidP="00D04113">
      <w:pPr>
        <w:pStyle w:val="xxxmsonormal"/>
        <w:rPr>
          <w:rFonts w:ascii="Aptos" w:hAnsi="Aptos"/>
          <w:color w:val="7F7F7F" w:themeColor="text1" w:themeTint="80"/>
          <w:sz w:val="16"/>
          <w:szCs w:val="16"/>
        </w:rPr>
      </w:pPr>
    </w:p>
    <w:p w14:paraId="01A407ED" w14:textId="1F63C6BD" w:rsidR="00CA5063" w:rsidRPr="00404E85" w:rsidRDefault="00CA5063" w:rsidP="00D04113">
      <w:pPr>
        <w:pStyle w:val="xxxmsonormal"/>
        <w:rPr>
          <w:rFonts w:eastAsiaTheme="majorEastAsia"/>
        </w:rPr>
      </w:pPr>
      <w:r w:rsidRPr="39CBBE5F">
        <w:rPr>
          <w:rFonts w:ascii="Aptos" w:hAnsi="Aptos"/>
          <w:color w:val="7F7F7F" w:themeColor="text1" w:themeTint="80"/>
          <w:sz w:val="16"/>
          <w:szCs w:val="16"/>
        </w:rPr>
        <w:t>This document is provided for information only. It should not be construed as advice, nor relied upon. PRI Association is not responsible for any decision or action taken based on this document or for any loss or damage arising from such decision or action. All information is provided “as-is” with no guarantee of completeness, accuracy or timeliness and without warranty of any kind, expressed or implied. PRI Association is not responsible for and does not endorse third-party content, websites or resources included or referenced herein.  The inclusion of examples or case studies does not constitute an endorsement by PRI Association or PRI signatories.</w:t>
      </w:r>
      <w:r w:rsidRPr="39CBBE5F">
        <w:rPr>
          <w:color w:val="7F7F7F" w:themeColor="text1" w:themeTint="80"/>
          <w:sz w:val="16"/>
          <w:szCs w:val="16"/>
        </w:rPr>
        <w:t xml:space="preserve"> </w:t>
      </w:r>
      <w:r w:rsidRPr="39CBBE5F">
        <w:rPr>
          <w:rFonts w:ascii="Aptos" w:hAnsi="Aptos"/>
          <w:color w:val="7F7F7F" w:themeColor="text1" w:themeTint="80"/>
          <w:sz w:val="16"/>
          <w:szCs w:val="16"/>
        </w:rPr>
        <w:t>Except where stated otherwise, the opinions, recommendations and findings expressed are those of PRI Association alone and do not necessarily represent the views of the contributors or PRI signatories (individually or as a whole).  It should not be inferred that any third party referenced endorses or agrees with the contents hereof.  PRI Association is committed to compliance with all applicable laws and does not seek, require or endorse individual or collective decision-making or action that is not in compliance with those laws.  Copyright © PRI Association (2024).  All rights reserved. This content may not be reproduced, or used for any other purpose, without the prior written consent of PRI Association.</w:t>
      </w:r>
    </w:p>
    <w:p w14:paraId="57783695" w14:textId="69A1A0D7" w:rsidR="00CA5063" w:rsidRPr="00404E85" w:rsidRDefault="00CA5063" w:rsidP="00D04113">
      <w:pPr>
        <w:pStyle w:val="xxxmsonormal"/>
        <w:spacing w:before="120"/>
        <w:rPr>
          <w:color w:val="7F7F7F" w:themeColor="text1" w:themeTint="80"/>
          <w:sz w:val="16"/>
          <w:szCs w:val="16"/>
        </w:rPr>
      </w:pPr>
      <w:r w:rsidRPr="39CBBE5F">
        <w:rPr>
          <w:rFonts w:ascii="Aptos" w:hAnsi="Aptos"/>
          <w:color w:val="7F7F7F" w:themeColor="text1" w:themeTint="80"/>
          <w:sz w:val="16"/>
          <w:szCs w:val="16"/>
        </w:rPr>
        <w:t>Except where stated otherwise, the opinions, recommendations and findings expressed are those of PRI Association alone, and do not necessarily represent the views of the contributors or PRI signatories (individually or as a whole). It should not be inferred that any third party referenced endorses or agrees with the contents hereof.</w:t>
      </w:r>
      <w:r w:rsidRPr="39CBBE5F">
        <w:rPr>
          <w:color w:val="7F7F7F" w:themeColor="text1" w:themeTint="80"/>
          <w:sz w:val="16"/>
          <w:szCs w:val="16"/>
        </w:rPr>
        <w:t> </w:t>
      </w:r>
      <w:r w:rsidRPr="39CBBE5F">
        <w:rPr>
          <w:rFonts w:ascii="Aptos" w:hAnsi="Aptos"/>
          <w:color w:val="7F7F7F" w:themeColor="text1" w:themeTint="80"/>
          <w:sz w:val="16"/>
          <w:szCs w:val="16"/>
        </w:rPr>
        <w:t xml:space="preserve">PRI Association is committed to compliance with all applicable laws and does not seek, require or endorse individual or collective decision-making or action that is not in compliance with those laws.  </w:t>
      </w:r>
    </w:p>
    <w:p w14:paraId="4C5CF90D" w14:textId="10A1A5F6" w:rsidR="003B6D50" w:rsidRDefault="003B6D50" w:rsidP="00D04113">
      <w:pPr>
        <w:rPr>
          <w:rFonts w:eastAsiaTheme="majorEastAsia"/>
        </w:rPr>
      </w:pPr>
      <w:r>
        <w:rPr>
          <w:rFonts w:eastAsiaTheme="majorEastAsia"/>
        </w:rPr>
        <w:br w:type="page"/>
      </w:r>
    </w:p>
    <w:p w14:paraId="25CB3F04" w14:textId="177A3994" w:rsidR="003B6D50" w:rsidRPr="007065FC" w:rsidRDefault="000E31F4" w:rsidP="00D04113">
      <w:pPr>
        <w:pStyle w:val="Heading1"/>
      </w:pPr>
      <w:bookmarkStart w:id="5" w:name="_Toc152247479"/>
      <w:bookmarkEnd w:id="0"/>
      <w:bookmarkEnd w:id="1"/>
      <w:bookmarkEnd w:id="2"/>
      <w:bookmarkEnd w:id="3"/>
      <w:bookmarkEnd w:id="4"/>
      <w:r>
        <w:lastRenderedPageBreak/>
        <w:t>ABOUT the PRI</w:t>
      </w:r>
      <w:bookmarkEnd w:id="5"/>
    </w:p>
    <w:p w14:paraId="3203406D" w14:textId="0648143C" w:rsidR="00FF766E" w:rsidRDefault="00FF766E" w:rsidP="00D04113">
      <w:pPr>
        <w:spacing w:line="312" w:lineRule="auto"/>
      </w:pPr>
      <w:r>
        <w:t>The Principles for Responsible Investment (PRI) works with its international network of signatories to put the six Principles for Responsible Investment into practice. Its goals are to understand the investment implications of environmental, social and governance (ESG) issues and to support signatories in integrating these issues into investment and ownership decisions. The PRI acts in the long-term interests of its signatories, of the financial markets and economies in which they operate and ultimately of the environment and society as a whole.</w:t>
      </w:r>
    </w:p>
    <w:p w14:paraId="41CB56B6" w14:textId="77777777" w:rsidR="00FF766E" w:rsidRDefault="00FF766E" w:rsidP="00D04113">
      <w:pPr>
        <w:spacing w:line="312" w:lineRule="auto"/>
      </w:pPr>
      <w:r>
        <w:t xml:space="preserve">The six Principles for Responsible Investment are a voluntary and aspirational set of investment principles that offer a menu of possible actions for incorporating ESG issues into investment practice. The Principles were developed by investors, for investors. In implementing them, signatories contribute to developing a more sustainable global financial system. More information: </w:t>
      </w:r>
      <w:hyperlink r:id="rId11" w:history="1">
        <w:r w:rsidRPr="00F03C0E">
          <w:rPr>
            <w:rStyle w:val="Hyperlink"/>
          </w:rPr>
          <w:t>www.unpri.org</w:t>
        </w:r>
      </w:hyperlink>
      <w:r>
        <w:t xml:space="preserve"> </w:t>
      </w:r>
    </w:p>
    <w:p w14:paraId="5B493637" w14:textId="77777777" w:rsidR="003B6D50" w:rsidRDefault="003B6D50" w:rsidP="00D04113"/>
    <w:p w14:paraId="22B1C0B0" w14:textId="77777777" w:rsidR="003B6D50" w:rsidRPr="006A3EA4" w:rsidRDefault="003B6D50" w:rsidP="00D04113">
      <w:pPr>
        <w:pStyle w:val="Heading1"/>
      </w:pPr>
      <w:bookmarkStart w:id="6" w:name="_Toc68883000"/>
      <w:bookmarkStart w:id="7" w:name="_Toc92299767"/>
      <w:bookmarkStart w:id="8" w:name="_Toc94174559"/>
      <w:bookmarkStart w:id="9" w:name="_Toc99441704"/>
      <w:bookmarkStart w:id="10" w:name="_Toc152247480"/>
      <w:r>
        <w:t>About this briefing</w:t>
      </w:r>
      <w:bookmarkEnd w:id="6"/>
      <w:bookmarkEnd w:id="7"/>
      <w:bookmarkEnd w:id="8"/>
      <w:bookmarkEnd w:id="9"/>
      <w:bookmarkEnd w:id="10"/>
    </w:p>
    <w:p w14:paraId="195EC61D" w14:textId="3901AA2E" w:rsidR="003C3875" w:rsidRDefault="003C3875" w:rsidP="00D04113">
      <w:pPr>
        <w:spacing w:line="312" w:lineRule="auto"/>
      </w:pPr>
      <w:r>
        <w:t xml:space="preserve">This briefing </w:t>
      </w:r>
      <w:r w:rsidR="00482E34">
        <w:t>is</w:t>
      </w:r>
      <w:r w:rsidR="00BF2D85">
        <w:t xml:space="preserve"> part of the Financing Policy Brief Series </w:t>
      </w:r>
      <w:r w:rsidR="001C385C">
        <w:t xml:space="preserve">developed </w:t>
      </w:r>
      <w:r w:rsidR="007D1D3E">
        <w:t xml:space="preserve">by </w:t>
      </w:r>
      <w:r w:rsidR="00CD2CB7">
        <w:t>PRI and other members of the Inter-</w:t>
      </w:r>
      <w:r w:rsidR="00A540C0">
        <w:t>a</w:t>
      </w:r>
      <w:r w:rsidR="00CD2CB7">
        <w:t xml:space="preserve">gency Task Force on Financing for Development. </w:t>
      </w:r>
      <w:r w:rsidR="00422973">
        <w:t>The objective of the brief</w:t>
      </w:r>
      <w:r w:rsidR="00574146">
        <w:t xml:space="preserve">ing is to inform the substantive </w:t>
      </w:r>
      <w:r w:rsidR="003B6C6D">
        <w:t xml:space="preserve">preparations for the Fourth Conference on Financing for Development </w:t>
      </w:r>
      <w:r w:rsidR="0012171C">
        <w:t>(FfD4)</w:t>
      </w:r>
      <w:r w:rsidR="00604804">
        <w:t xml:space="preserve">. </w:t>
      </w:r>
    </w:p>
    <w:p w14:paraId="2364DBD7" w14:textId="174ECD4F" w:rsidR="00B37217" w:rsidRDefault="00D17767" w:rsidP="00D04113">
      <w:pPr>
        <w:spacing w:line="312" w:lineRule="auto"/>
      </w:pPr>
      <w:r>
        <w:t>It</w:t>
      </w:r>
      <w:r w:rsidR="008E6DB2">
        <w:t xml:space="preserve"> addresses two action areas of the Addis Ababa Action Agenda</w:t>
      </w:r>
      <w:r w:rsidR="2AF23636">
        <w:t xml:space="preserve"> (the outcome document of FfD3)</w:t>
      </w:r>
      <w:r w:rsidR="008E6DB2">
        <w:t xml:space="preserve">: </w:t>
      </w:r>
      <w:r w:rsidR="00762B8C">
        <w:t xml:space="preserve">1) domestic and international private business and finance; and 2) systemic issues. </w:t>
      </w:r>
    </w:p>
    <w:p w14:paraId="42BC6431" w14:textId="50E5AD75" w:rsidR="005148AF" w:rsidRPr="00B85F3A" w:rsidRDefault="607A2356" w:rsidP="00D04113">
      <w:pPr>
        <w:spacing w:line="312" w:lineRule="auto"/>
      </w:pPr>
      <w:r>
        <w:t>This briefing is an excerpt from</w:t>
      </w:r>
      <w:r w:rsidR="009F78C1">
        <w:t xml:space="preserve"> </w:t>
      </w:r>
      <w:r w:rsidR="000D43F9">
        <w:t xml:space="preserve">the PRI, UNEP FI, and Generation Foundation </w:t>
      </w:r>
      <w:r w:rsidR="00B85F3A">
        <w:t xml:space="preserve">2024 </w:t>
      </w:r>
      <w:r w:rsidR="046BE973">
        <w:t xml:space="preserve">summary </w:t>
      </w:r>
      <w:r w:rsidR="00864C10">
        <w:t xml:space="preserve">report, </w:t>
      </w:r>
      <w:r w:rsidR="00864C10" w:rsidRPr="13EBF7AD">
        <w:rPr>
          <w:i/>
          <w:iCs/>
        </w:rPr>
        <w:t>A Legal Framework for Impact: Long Term Value Creation in a Changing World</w:t>
      </w:r>
      <w:r w:rsidR="00384A81">
        <w:t>, which</w:t>
      </w:r>
      <w:r w:rsidR="00B85F3A">
        <w:t xml:space="preserve"> can be found here: </w:t>
      </w:r>
      <w:hyperlink r:id="rId12">
        <w:r w:rsidR="00494B38" w:rsidRPr="13EBF7AD">
          <w:rPr>
            <w:rStyle w:val="Hyperlink"/>
          </w:rPr>
          <w:t>https://www.unpri.org/a-legal-framework-for-impact/a-legal-framework-for-impact-summary-report/12520.article</w:t>
        </w:r>
      </w:hyperlink>
      <w:r w:rsidR="00494B38">
        <w:t xml:space="preserve">. </w:t>
      </w:r>
    </w:p>
    <w:p w14:paraId="1839D836" w14:textId="0F68A0AA" w:rsidR="003B6D50" w:rsidRDefault="003B6D50" w:rsidP="00D04113"/>
    <w:p w14:paraId="2BC49DC1" w14:textId="77777777" w:rsidR="003B6D50" w:rsidRDefault="003B6D50" w:rsidP="00D04113"/>
    <w:p w14:paraId="30E4B76D" w14:textId="77777777" w:rsidR="003B6D50" w:rsidRDefault="003B6D50" w:rsidP="00D04113"/>
    <w:p w14:paraId="364D049E" w14:textId="77777777" w:rsidR="00781EB8" w:rsidRPr="003D1E94" w:rsidRDefault="00781EB8" w:rsidP="00D04113">
      <w:pPr>
        <w:spacing w:line="259" w:lineRule="auto"/>
        <w:rPr>
          <w:rFonts w:eastAsia="Calibri"/>
          <w:b/>
        </w:rPr>
      </w:pPr>
      <w:bookmarkStart w:id="11" w:name="_Article_4a_–"/>
      <w:bookmarkStart w:id="12" w:name="_Article_5_–"/>
      <w:bookmarkStart w:id="13" w:name="_Article_7_–"/>
      <w:bookmarkEnd w:id="11"/>
      <w:bookmarkEnd w:id="12"/>
      <w:bookmarkEnd w:id="13"/>
      <w:r w:rsidRPr="003D1E94">
        <w:rPr>
          <w:rFonts w:eastAsia="Calibri"/>
          <w:b/>
        </w:rPr>
        <w:t>For more information, contact</w:t>
      </w:r>
      <w:r>
        <w:rPr>
          <w:rFonts w:eastAsia="Calibri"/>
          <w:b/>
        </w:rPr>
        <w:t>:</w:t>
      </w:r>
    </w:p>
    <w:p w14:paraId="43B6EDFA" w14:textId="77777777" w:rsidR="00781EB8" w:rsidRPr="00424354" w:rsidRDefault="00781EB8" w:rsidP="00D04113">
      <w:pPr>
        <w:spacing w:line="259" w:lineRule="auto"/>
        <w:rPr>
          <w:rFonts w:eastAsia="Calibri"/>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781EB8" w:rsidRPr="001E340D" w14:paraId="60705D39" w14:textId="77777777" w:rsidTr="00781EB8">
        <w:tc>
          <w:tcPr>
            <w:tcW w:w="4508" w:type="dxa"/>
          </w:tcPr>
          <w:p w14:paraId="5BD45BB9" w14:textId="48D46F7D" w:rsidR="00781EB8" w:rsidRPr="00197D79" w:rsidRDefault="005F3A2E" w:rsidP="00D04113">
            <w:pPr>
              <w:spacing w:line="259" w:lineRule="auto"/>
              <w:rPr>
                <w:rFonts w:eastAsia="Calibri"/>
                <w:bCs/>
              </w:rPr>
            </w:pPr>
            <w:r w:rsidRPr="00197D79">
              <w:rPr>
                <w:rFonts w:eastAsia="Calibri"/>
                <w:bCs/>
              </w:rPr>
              <w:t>Margarita Pirovska</w:t>
            </w:r>
          </w:p>
          <w:p w14:paraId="7CCFA21E" w14:textId="7406705B" w:rsidR="00781EB8" w:rsidRPr="00197D79" w:rsidRDefault="00F920EE" w:rsidP="00D04113">
            <w:pPr>
              <w:spacing w:line="259" w:lineRule="auto"/>
              <w:rPr>
                <w:rFonts w:eastAsia="Calibri"/>
                <w:bCs/>
              </w:rPr>
            </w:pPr>
            <w:r w:rsidRPr="00197D79">
              <w:rPr>
                <w:rFonts w:eastAsia="Calibri"/>
                <w:bCs/>
              </w:rPr>
              <w:t>Director of Policy</w:t>
            </w:r>
          </w:p>
          <w:p w14:paraId="448B57E7" w14:textId="72EEA3AE" w:rsidR="00781EB8" w:rsidRPr="006A7B8F" w:rsidRDefault="00000000" w:rsidP="00D04113">
            <w:pPr>
              <w:spacing w:line="259" w:lineRule="auto"/>
              <w:rPr>
                <w:rFonts w:eastAsia="Calibri"/>
                <w:bCs/>
                <w:highlight w:val="yellow"/>
              </w:rPr>
            </w:pPr>
            <w:hyperlink r:id="rId13" w:history="1">
              <w:r w:rsidR="00C82F70" w:rsidRPr="00D97719">
                <w:rPr>
                  <w:rStyle w:val="Hyperlink"/>
                  <w:rFonts w:eastAsia="Calibri"/>
                  <w:bCs/>
                </w:rPr>
                <w:t>margarita.pirovska@unpri.org</w:t>
              </w:r>
            </w:hyperlink>
            <w:r w:rsidR="00C82F70">
              <w:rPr>
                <w:rFonts w:eastAsia="Calibri"/>
                <w:bCs/>
              </w:rPr>
              <w:t xml:space="preserve"> </w:t>
            </w:r>
          </w:p>
        </w:tc>
        <w:tc>
          <w:tcPr>
            <w:tcW w:w="4508" w:type="dxa"/>
          </w:tcPr>
          <w:p w14:paraId="30B80E43" w14:textId="79131E37" w:rsidR="00781EB8" w:rsidRPr="00981153" w:rsidRDefault="00197D79" w:rsidP="00D04113">
            <w:pPr>
              <w:spacing w:line="259" w:lineRule="auto"/>
              <w:rPr>
                <w:rFonts w:eastAsia="Calibri"/>
                <w:bCs/>
              </w:rPr>
            </w:pPr>
            <w:r w:rsidRPr="00981153">
              <w:rPr>
                <w:rFonts w:eastAsia="Calibri"/>
                <w:bCs/>
              </w:rPr>
              <w:t>Andy Shen</w:t>
            </w:r>
          </w:p>
          <w:p w14:paraId="2007F5E9" w14:textId="1D26FA33" w:rsidR="00781EB8" w:rsidRPr="00981153" w:rsidRDefault="00197D79" w:rsidP="00D04113">
            <w:pPr>
              <w:spacing w:line="259" w:lineRule="auto"/>
              <w:rPr>
                <w:rFonts w:eastAsia="Calibri"/>
                <w:bCs/>
              </w:rPr>
            </w:pPr>
            <w:r w:rsidRPr="00981153">
              <w:rPr>
                <w:rFonts w:eastAsia="Calibri"/>
                <w:bCs/>
              </w:rPr>
              <w:t>Senior Specialist, Multilateral Policy</w:t>
            </w:r>
          </w:p>
          <w:p w14:paraId="6C71AFC1" w14:textId="2E356179" w:rsidR="00781EB8" w:rsidRPr="00197D79" w:rsidRDefault="00000000" w:rsidP="00D04113">
            <w:pPr>
              <w:spacing w:line="259" w:lineRule="auto"/>
              <w:rPr>
                <w:rFonts w:eastAsia="Calibri"/>
                <w:bCs/>
                <w:highlight w:val="yellow"/>
              </w:rPr>
            </w:pPr>
            <w:hyperlink r:id="rId14" w:history="1">
              <w:r w:rsidR="006B69D7" w:rsidRPr="00BF3115">
                <w:rPr>
                  <w:rStyle w:val="Hyperlink"/>
                  <w:rFonts w:eastAsia="Calibri"/>
                  <w:bCs/>
                </w:rPr>
                <w:t>andy.shen@unpri.org</w:t>
              </w:r>
            </w:hyperlink>
          </w:p>
        </w:tc>
      </w:tr>
    </w:tbl>
    <w:p w14:paraId="3E1FED24" w14:textId="77777777" w:rsidR="00EB22DC" w:rsidRDefault="00EB22DC" w:rsidP="00D04113">
      <w:pPr>
        <w:spacing w:before="0" w:after="160" w:line="259" w:lineRule="auto"/>
        <w:rPr>
          <w:rFonts w:eastAsiaTheme="majorEastAsia" w:cstheme="majorBidi"/>
          <w:caps/>
          <w:color w:val="2F5496" w:themeColor="accent1" w:themeShade="BF"/>
          <w:sz w:val="40"/>
          <w:szCs w:val="32"/>
        </w:rPr>
      </w:pPr>
      <w:r>
        <w:br w:type="page"/>
      </w:r>
    </w:p>
    <w:p w14:paraId="347DD37E" w14:textId="00725B29" w:rsidR="003B6D50" w:rsidRDefault="006F6887" w:rsidP="00D04113">
      <w:pPr>
        <w:pStyle w:val="Heading1"/>
      </w:pPr>
      <w:r>
        <w:lastRenderedPageBreak/>
        <w:t>KEY MESSAGES</w:t>
      </w:r>
    </w:p>
    <w:p w14:paraId="5F9A55BC" w14:textId="370E611D" w:rsidR="007C54B1" w:rsidRDefault="17B788F5" w:rsidP="00D04113">
      <w:pPr>
        <w:pStyle w:val="ListParagraph"/>
        <w:numPr>
          <w:ilvl w:val="0"/>
          <w:numId w:val="1"/>
        </w:numPr>
        <w:spacing w:before="120" w:after="120"/>
        <w:ind w:left="357" w:hanging="357"/>
        <w:contextualSpacing w:val="0"/>
        <w:rPr>
          <w:rFonts w:eastAsia="Arial" w:cs="Arial"/>
          <w:b/>
          <w:bCs/>
        </w:rPr>
      </w:pPr>
      <w:r w:rsidRPr="39CBBE5F">
        <w:rPr>
          <w:rFonts w:eastAsia="Arial" w:cs="Arial"/>
          <w:b/>
          <w:bCs/>
        </w:rPr>
        <w:t>Sustainability outcomes are highly relevant for most investors. Negative sustainability outcomes pose significant risks to the natural and social systems on which economic prosperity and investment re</w:t>
      </w:r>
      <w:r w:rsidR="398E8DF0" w:rsidRPr="39CBBE5F">
        <w:rPr>
          <w:rFonts w:eastAsia="Arial" w:cs="Arial"/>
          <w:b/>
          <w:bCs/>
        </w:rPr>
        <w:t xml:space="preserve">turns ultimately depend. </w:t>
      </w:r>
    </w:p>
    <w:p w14:paraId="51E27D62" w14:textId="5A3D599A" w:rsidR="007C54B1" w:rsidRDefault="398E8DF0" w:rsidP="00D04113">
      <w:pPr>
        <w:pStyle w:val="ListParagraph"/>
        <w:numPr>
          <w:ilvl w:val="0"/>
          <w:numId w:val="1"/>
        </w:numPr>
        <w:spacing w:before="120" w:after="120"/>
        <w:ind w:left="357" w:hanging="357"/>
        <w:contextualSpacing w:val="0"/>
        <w:rPr>
          <w:rFonts w:eastAsia="Arial" w:cs="Arial"/>
          <w:b/>
          <w:bCs/>
        </w:rPr>
      </w:pPr>
      <w:r w:rsidRPr="39CBBE5F">
        <w:rPr>
          <w:rFonts w:eastAsia="Arial" w:cs="Arial"/>
          <w:b/>
          <w:bCs/>
        </w:rPr>
        <w:t xml:space="preserve">Investors generally have a legal obligation to consider pursuing sustainability impact goals where that can help pursue their financial objectives. </w:t>
      </w:r>
    </w:p>
    <w:p w14:paraId="340D1256" w14:textId="4D903AEE" w:rsidR="007C54B1" w:rsidRDefault="44F8F11A" w:rsidP="00D04113">
      <w:pPr>
        <w:pStyle w:val="ListParagraph"/>
        <w:numPr>
          <w:ilvl w:val="0"/>
          <w:numId w:val="1"/>
        </w:numPr>
        <w:spacing w:before="120" w:after="120"/>
        <w:ind w:left="357" w:hanging="357"/>
        <w:contextualSpacing w:val="0"/>
        <w:rPr>
          <w:rFonts w:eastAsia="Arial" w:cs="Arial"/>
          <w:b/>
          <w:bCs/>
        </w:rPr>
      </w:pPr>
      <w:r w:rsidRPr="39CBBE5F">
        <w:rPr>
          <w:rFonts w:eastAsia="Arial" w:cs="Arial"/>
          <w:b/>
          <w:bCs/>
        </w:rPr>
        <w:t>Regulators and policy makers are implementing measures to increase the incentives and ability of investors to monitor and disclose sustainability outcomes, mitigate sustainability risks, and contribute to sustainability goals.</w:t>
      </w:r>
    </w:p>
    <w:p w14:paraId="07C0C8CA" w14:textId="6CB505EB" w:rsidR="007C54B1" w:rsidRDefault="44F8F11A" w:rsidP="00D04113">
      <w:pPr>
        <w:pStyle w:val="ListParagraph"/>
        <w:numPr>
          <w:ilvl w:val="0"/>
          <w:numId w:val="1"/>
        </w:numPr>
        <w:spacing w:before="120" w:after="120"/>
        <w:ind w:left="357" w:hanging="357"/>
        <w:contextualSpacing w:val="0"/>
        <w:rPr>
          <w:rFonts w:eastAsia="Arial" w:cs="Arial"/>
          <w:b/>
          <w:bCs/>
        </w:rPr>
      </w:pPr>
      <w:r w:rsidRPr="39CBBE5F">
        <w:rPr>
          <w:rFonts w:eastAsia="Arial" w:cs="Arial"/>
          <w:b/>
          <w:bCs/>
        </w:rPr>
        <w:t xml:space="preserve">Member States should consider how investors can play their full role in addressing sustainability challenges posed by the economic transition. </w:t>
      </w:r>
      <w:r w:rsidR="0E9D0300" w:rsidRPr="39CBBE5F">
        <w:rPr>
          <w:rFonts w:eastAsia="Arial" w:cs="Arial"/>
          <w:b/>
          <w:bCs/>
        </w:rPr>
        <w:t xml:space="preserve">Measured and effective financial regulation reforms enable investors to contribute effectively to addressing core sustainability aspects of the economic transition. </w:t>
      </w:r>
    </w:p>
    <w:p w14:paraId="1C9B9C16" w14:textId="7938D319" w:rsidR="007C54B1" w:rsidRDefault="162331AA" w:rsidP="00D04113">
      <w:pPr>
        <w:pStyle w:val="ListParagraph"/>
        <w:numPr>
          <w:ilvl w:val="0"/>
          <w:numId w:val="1"/>
        </w:numPr>
        <w:spacing w:before="120" w:after="120"/>
        <w:ind w:left="357" w:hanging="357"/>
        <w:contextualSpacing w:val="0"/>
        <w:rPr>
          <w:b/>
          <w:bCs/>
        </w:rPr>
      </w:pPr>
      <w:r w:rsidRPr="39CBBE5F">
        <w:rPr>
          <w:b/>
          <w:bCs/>
        </w:rPr>
        <w:t>P</w:t>
      </w:r>
      <w:r w:rsidR="00391364" w:rsidRPr="39CBBE5F">
        <w:rPr>
          <w:b/>
          <w:bCs/>
        </w:rPr>
        <w:t xml:space="preserve">olicy makers should continue to clarify legal duties where necessary, while shifting the emphasis decisively to policies that support and incentivize investor action. </w:t>
      </w:r>
      <w:r w:rsidR="007C54B1" w:rsidRPr="39CBBE5F">
        <w:rPr>
          <w:b/>
          <w:bCs/>
        </w:rPr>
        <w:t>This means:</w:t>
      </w:r>
    </w:p>
    <w:p w14:paraId="0037E262" w14:textId="5EF307E8" w:rsidR="00A84144" w:rsidRDefault="007664A9" w:rsidP="00D04113">
      <w:pPr>
        <w:pStyle w:val="ListParagraph"/>
        <w:numPr>
          <w:ilvl w:val="0"/>
          <w:numId w:val="1"/>
        </w:numPr>
        <w:spacing w:before="120" w:after="120"/>
        <w:ind w:left="714" w:hanging="357"/>
        <w:contextualSpacing w:val="0"/>
        <w:rPr>
          <w:rFonts w:cs="Arial"/>
          <w:b/>
          <w:bCs/>
        </w:rPr>
      </w:pPr>
      <w:r w:rsidRPr="39CBBE5F">
        <w:rPr>
          <w:b/>
          <w:bCs/>
        </w:rPr>
        <w:t xml:space="preserve">ensuring </w:t>
      </w:r>
      <w:r w:rsidR="00A84144" w:rsidRPr="39CBBE5F">
        <w:rPr>
          <w:rFonts w:cs="Arial"/>
          <w:b/>
          <w:bCs/>
        </w:rPr>
        <w:t>investors can confidently set and pursue commitments to achieve positive sustainability outcomes;</w:t>
      </w:r>
    </w:p>
    <w:p w14:paraId="33559A1F" w14:textId="347A7598" w:rsidR="00A84144" w:rsidRDefault="00DC47D3" w:rsidP="00D04113">
      <w:pPr>
        <w:pStyle w:val="ListParagraph"/>
        <w:numPr>
          <w:ilvl w:val="0"/>
          <w:numId w:val="1"/>
        </w:numPr>
        <w:spacing w:before="120" w:after="120"/>
        <w:ind w:left="714" w:hanging="357"/>
        <w:contextualSpacing w:val="0"/>
        <w:rPr>
          <w:b/>
          <w:bCs/>
        </w:rPr>
      </w:pPr>
      <w:r w:rsidRPr="39CBBE5F">
        <w:rPr>
          <w:b/>
          <w:bCs/>
        </w:rPr>
        <w:t xml:space="preserve">establishing compatible national and regional sustainable finance policy regimes with multilateral support; and </w:t>
      </w:r>
    </w:p>
    <w:p w14:paraId="34431166" w14:textId="480058E0" w:rsidR="00A84144" w:rsidRDefault="00A00AC0" w:rsidP="00D04113">
      <w:pPr>
        <w:pStyle w:val="ListParagraph"/>
        <w:numPr>
          <w:ilvl w:val="0"/>
          <w:numId w:val="1"/>
        </w:numPr>
        <w:spacing w:before="120" w:after="120"/>
        <w:ind w:left="714" w:hanging="357"/>
        <w:contextualSpacing w:val="0"/>
        <w:rPr>
          <w:rFonts w:cs="Arial"/>
          <w:b/>
          <w:bCs/>
        </w:rPr>
      </w:pPr>
      <w:r w:rsidRPr="39CBBE5F">
        <w:rPr>
          <w:rFonts w:cs="Arial"/>
          <w:b/>
          <w:bCs/>
        </w:rPr>
        <w:t>developing market infrastructure (disclosures, product standards, data and incentives) to enable investors to innovate and scale up</w:t>
      </w:r>
      <w:r w:rsidR="00C71BEF" w:rsidRPr="39CBBE5F">
        <w:rPr>
          <w:rFonts w:cs="Arial"/>
          <w:b/>
          <w:bCs/>
        </w:rPr>
        <w:t xml:space="preserve"> </w:t>
      </w:r>
      <w:r w:rsidR="0099699C" w:rsidRPr="39CBBE5F">
        <w:rPr>
          <w:rFonts w:cs="Arial"/>
          <w:b/>
          <w:bCs/>
        </w:rPr>
        <w:t xml:space="preserve">investments that contribute to sustainability goals in support of economic transition. </w:t>
      </w:r>
    </w:p>
    <w:p w14:paraId="5005063F" w14:textId="77777777" w:rsidR="00FF5B10" w:rsidRDefault="00FF5B10" w:rsidP="00D04113">
      <w:pPr>
        <w:spacing w:before="0" w:after="160" w:line="259" w:lineRule="auto"/>
        <w:rPr>
          <w:rFonts w:eastAsiaTheme="majorEastAsia" w:cstheme="majorBidi"/>
          <w:caps/>
          <w:color w:val="2F5496" w:themeColor="accent1" w:themeShade="BF"/>
          <w:sz w:val="40"/>
          <w:szCs w:val="32"/>
        </w:rPr>
      </w:pPr>
      <w:r>
        <w:br w:type="page"/>
      </w:r>
    </w:p>
    <w:p w14:paraId="0A363F96" w14:textId="31C8B0C2" w:rsidR="0075525B" w:rsidRDefault="6A2B1ECF" w:rsidP="00D04113">
      <w:pPr>
        <w:pStyle w:val="Heading1"/>
      </w:pPr>
      <w:r>
        <w:lastRenderedPageBreak/>
        <w:t>Key challenges</w:t>
      </w:r>
    </w:p>
    <w:p w14:paraId="159FD11D" w14:textId="04F73398" w:rsidR="009C6E12" w:rsidRPr="005936F3" w:rsidRDefault="7BF38EB9" w:rsidP="00D04113">
      <w:pPr>
        <w:spacing w:line="312" w:lineRule="auto"/>
      </w:pPr>
      <w:r w:rsidRPr="13EBF7AD">
        <w:rPr>
          <w:b/>
          <w:bCs/>
        </w:rPr>
        <w:t>ESG integration alone is insufficient to fully mitigate risks and achieve global sustainability goals</w:t>
      </w:r>
      <w:r>
        <w:t xml:space="preserve">. </w:t>
      </w:r>
      <w:r w:rsidR="000B2885">
        <w:t xml:space="preserve">Many governments are seeking to help investors put capital to work </w:t>
      </w:r>
      <w:r w:rsidR="00F42E83">
        <w:t xml:space="preserve">addressing crises like climate change. </w:t>
      </w:r>
      <w:r w:rsidR="009C6E12">
        <w:t>However, despite increasing commitments from investors, companies, and governments, the world is not on track to achieve global sustainability goals, including those set out in the Paris Agreement</w:t>
      </w:r>
      <w:r w:rsidR="000B2885" w:rsidRPr="13EBF7AD">
        <w:rPr>
          <w:rStyle w:val="FootnoteReference"/>
        </w:rPr>
        <w:footnoteReference w:id="2"/>
      </w:r>
      <w:r w:rsidR="009C6E12">
        <w:t xml:space="preserve"> and the Sustainable Development Goals.</w:t>
      </w:r>
      <w:r w:rsidR="000B2885" w:rsidRPr="13EBF7AD">
        <w:rPr>
          <w:rStyle w:val="FootnoteReference"/>
        </w:rPr>
        <w:footnoteReference w:id="3"/>
      </w:r>
      <w:r w:rsidR="009C6E12">
        <w:t xml:space="preserve"> Consequently, investment portfolios remain exposed to sustainability risks – including system-level risks. </w:t>
      </w:r>
    </w:p>
    <w:p w14:paraId="2F260560" w14:textId="77777777" w:rsidR="009C6E12" w:rsidRPr="005936F3" w:rsidRDefault="009C6E12" w:rsidP="00D04113">
      <w:pPr>
        <w:spacing w:line="312" w:lineRule="auto"/>
      </w:pPr>
      <w:r w:rsidRPr="005936F3">
        <w:t xml:space="preserve">There is a continuous feedback cycle between the decisions taken by investors, the sustainability outcomes to which those decisions contribute (via the behaviour of investee enterprises), whether intended or not, and the ESG risks and sustainability opportunities that affect the financial performance of investments. Negative sustainability outcomes are drivers of both risks for individual companies and sectors, and market-wide or system-level risks that affect whole portfolios. These risks can be relevant over the near, medium and long term. Conversely, investor activity can contribute to positive real-world outcomes on issues such as climate change, biodiversity, sustainable development and human rights. </w:t>
      </w:r>
    </w:p>
    <w:p w14:paraId="60A9046C" w14:textId="4E76587F" w:rsidR="009C6E12" w:rsidRPr="005936F3" w:rsidRDefault="009C6E12" w:rsidP="00D04113">
      <w:pPr>
        <w:spacing w:line="312" w:lineRule="auto"/>
      </w:pPr>
      <w:r>
        <w:t>As part of their responsibilities to clients and beneficiaries, investors may need to assess the real-world sustainability outcomes to which investment decisions and ownership activities can contribute and consider how these outcomes affect the system-level risks to which their portfolio is exposed.</w:t>
      </w:r>
      <w:r w:rsidRPr="13EBF7AD">
        <w:rPr>
          <w:rStyle w:val="FootnoteReference"/>
        </w:rPr>
        <w:footnoteReference w:id="4"/>
      </w:r>
      <w:r>
        <w:t xml:space="preserve"> This is especially true for so-called universal owners, who invest across entire economies, although diversification means that most investors are systemically exposed to some degree.</w:t>
      </w:r>
      <w:r w:rsidRPr="13EBF7AD">
        <w:rPr>
          <w:rStyle w:val="FootnoteReference"/>
        </w:rPr>
        <w:footnoteReference w:id="5"/>
      </w:r>
      <w:r>
        <w:t xml:space="preserve"> Institutional investors are generally tasked with securing financial returns over the long term, which tends to increase exposure to system-level risks. </w:t>
      </w:r>
    </w:p>
    <w:p w14:paraId="4F1B8730" w14:textId="77777777" w:rsidR="009C6E12" w:rsidRPr="005936F3" w:rsidRDefault="009C6E12" w:rsidP="00D04113">
      <w:pPr>
        <w:spacing w:line="312" w:lineRule="auto"/>
      </w:pPr>
      <w:r w:rsidRPr="005936F3">
        <w:t xml:space="preserve">System-level risks that involve economy-wide effects cannot be mitigated by traditional asset class-based diversification. The role of investors in helping to address these non-diversifiable risks is sometimes overlooked, even where ESG factors are incorporated into investment decisions in other ways. Narrow ESG integration does not aim to resolve non-diversifiable risks that stem from system-wide issues. </w:t>
      </w:r>
    </w:p>
    <w:p w14:paraId="6E1E221D" w14:textId="77777777" w:rsidR="009C6E12" w:rsidRPr="005936F3" w:rsidRDefault="009C6E12" w:rsidP="00D04113">
      <w:pPr>
        <w:spacing w:line="312" w:lineRule="auto"/>
      </w:pPr>
      <w:r w:rsidRPr="005936F3">
        <w:t xml:space="preserve">To address the drivers of sustainability-related system-level risks, investors may need to take steps to increase the positive impacts of their investment activities and decrease or eliminate the negative impacts. They might do this by investing increasingly in enterprises that produce positive sustainability impacts and/or by using stewardship to encourage enterprises in their portfolio to address material issues arising from their operations. </w:t>
      </w:r>
    </w:p>
    <w:p w14:paraId="150F9F09" w14:textId="77777777" w:rsidR="009C6E12" w:rsidRPr="005936F3" w:rsidRDefault="009C6E12" w:rsidP="00D04113">
      <w:pPr>
        <w:spacing w:line="312" w:lineRule="auto"/>
      </w:pPr>
      <w:r w:rsidRPr="005936F3">
        <w:t>The findings of PRI’s Legal Framework for Impact report identified a range of factors that may prevent or deter investors from investing for sustainability impact, including:</w:t>
      </w:r>
    </w:p>
    <w:p w14:paraId="6C198465" w14:textId="28B37730" w:rsidR="008C6595" w:rsidRPr="00C00F1A" w:rsidRDefault="008C6595" w:rsidP="00D04113">
      <w:pPr>
        <w:pStyle w:val="ListBullet"/>
        <w:rPr>
          <w:b/>
          <w:bCs/>
        </w:rPr>
      </w:pPr>
      <w:r w:rsidRPr="00C00F1A">
        <w:rPr>
          <w:b/>
          <w:bCs/>
        </w:rPr>
        <w:t>Legal rules</w:t>
      </w:r>
    </w:p>
    <w:p w14:paraId="29F8FE3E" w14:textId="62BCD849" w:rsidR="008C6595" w:rsidRDefault="00E43C09" w:rsidP="00D04113">
      <w:pPr>
        <w:pStyle w:val="Subtitle"/>
      </w:pPr>
      <w:r>
        <w:t xml:space="preserve">limits arising from narrow interpretation of legal </w:t>
      </w:r>
      <w:r w:rsidR="00D02C7E">
        <w:t>rules on investors’ powers and duties; and</w:t>
      </w:r>
    </w:p>
    <w:p w14:paraId="07BFC459" w14:textId="491CC445" w:rsidR="00CC1A76" w:rsidRDefault="00CC1A76" w:rsidP="00D04113">
      <w:pPr>
        <w:pStyle w:val="Subtitle"/>
      </w:pPr>
      <w:r>
        <w:t>a lack of clarity or understanding about what the law requires or permits.</w:t>
      </w:r>
    </w:p>
    <w:p w14:paraId="54EE5DC0" w14:textId="2B0F4570" w:rsidR="00CC1A76" w:rsidRPr="00C00F1A" w:rsidRDefault="00CC1A76" w:rsidP="00D04113">
      <w:pPr>
        <w:pStyle w:val="ListBullet"/>
        <w:rPr>
          <w:b/>
          <w:bCs/>
        </w:rPr>
      </w:pPr>
      <w:r w:rsidRPr="00C00F1A">
        <w:rPr>
          <w:b/>
          <w:bCs/>
        </w:rPr>
        <w:lastRenderedPageBreak/>
        <w:t xml:space="preserve">Market infrastructure and practice </w:t>
      </w:r>
    </w:p>
    <w:p w14:paraId="578F825D" w14:textId="44DC1590" w:rsidR="00CC1A76" w:rsidRDefault="00CC1A76" w:rsidP="00D04113">
      <w:pPr>
        <w:pStyle w:val="Subtitle"/>
      </w:pPr>
      <w:r>
        <w:t>a lack of ‘market infrastructure’ for impact goal setting and assessment, including investee companies’ disclosure obligations;</w:t>
      </w:r>
    </w:p>
    <w:p w14:paraId="37890E0A" w14:textId="3774821D" w:rsidR="00CC1A76" w:rsidRDefault="00CC1A76" w:rsidP="00D04113">
      <w:pPr>
        <w:pStyle w:val="Subtitle"/>
      </w:pPr>
      <w:r>
        <w:t xml:space="preserve">market features (e.g. the dominance of Modern Portfolio Theory, reliance on benchmarks and the prioritisation of short-term performance) that may lead to sustainability factors being underweighted or overlooked; and </w:t>
      </w:r>
    </w:p>
    <w:p w14:paraId="00116965" w14:textId="116D927B" w:rsidR="00CC1A76" w:rsidRDefault="00CC1A76" w:rsidP="00D04113">
      <w:pPr>
        <w:pStyle w:val="Subtitle"/>
      </w:pPr>
      <w:r>
        <w:t>possible impediments to collective action.</w:t>
      </w:r>
      <w:r w:rsidRPr="13EBF7AD">
        <w:rPr>
          <w:rStyle w:val="FootnoteReference"/>
        </w:rPr>
        <w:footnoteReference w:id="6"/>
      </w:r>
      <w:r>
        <w:t xml:space="preserve"> </w:t>
      </w:r>
    </w:p>
    <w:p w14:paraId="25175F83" w14:textId="77777777" w:rsidR="007B3A7C" w:rsidRDefault="007B3A7C" w:rsidP="00D04113"/>
    <w:p w14:paraId="2C04A90B" w14:textId="77777777" w:rsidR="007043CB" w:rsidRDefault="007043CB" w:rsidP="00D04113">
      <w:pPr>
        <w:spacing w:before="0" w:after="160" w:line="259" w:lineRule="auto"/>
        <w:rPr>
          <w:rFonts w:eastAsiaTheme="majorEastAsia" w:cstheme="majorBidi"/>
          <w:caps/>
          <w:color w:val="2F5496" w:themeColor="accent1" w:themeShade="BF"/>
          <w:sz w:val="40"/>
          <w:szCs w:val="32"/>
        </w:rPr>
      </w:pPr>
      <w:r>
        <w:br w:type="page"/>
      </w:r>
    </w:p>
    <w:p w14:paraId="73228D01" w14:textId="1E688D62" w:rsidR="003212D5" w:rsidRDefault="003212D5" w:rsidP="00D04113">
      <w:pPr>
        <w:pStyle w:val="Heading1"/>
      </w:pPr>
      <w:r>
        <w:lastRenderedPageBreak/>
        <w:t xml:space="preserve">POLICY SOLUTIONS </w:t>
      </w:r>
    </w:p>
    <w:p w14:paraId="5AFBA5FE" w14:textId="77777777" w:rsidR="00C95956" w:rsidRPr="005936F3" w:rsidRDefault="00C95956" w:rsidP="00A5722A">
      <w:pPr>
        <w:spacing w:line="312" w:lineRule="auto"/>
      </w:pPr>
      <w:r>
        <w:t xml:space="preserve">Policy makers have an important role to play in supporting investors to serve their clients and beneficiaries’ financial goals by overcoming barriers to greater action to pursue impact. In doing so, policy makers help mitigate system-level risks which not only protects investment value, but also advances sustainable development.  </w:t>
      </w:r>
    </w:p>
    <w:p w14:paraId="031BDBA4" w14:textId="77777777" w:rsidR="00C95956" w:rsidRPr="005936F3" w:rsidRDefault="00C95956" w:rsidP="00A5722A">
      <w:pPr>
        <w:spacing w:line="312" w:lineRule="auto"/>
      </w:pPr>
      <w:r>
        <w:t xml:space="preserve">To overcome the legal and market obstacles noted above, policy makers should consider implementing reforms to address sustainability outcomes coherently across relevant regimes (rather than isolated interventions), including in the following priority areas. Policy makers should: </w:t>
      </w:r>
    </w:p>
    <w:p w14:paraId="4F1CD0AE" w14:textId="1719D796" w:rsidR="0085610C" w:rsidRPr="008358FF" w:rsidRDefault="0085610C" w:rsidP="00A5722A">
      <w:pPr>
        <w:pStyle w:val="ListBullet"/>
        <w:rPr>
          <w:b/>
          <w:bCs/>
        </w:rPr>
      </w:pPr>
      <w:r w:rsidRPr="39CBBE5F">
        <w:rPr>
          <w:b/>
          <w:bCs/>
        </w:rPr>
        <w:t>Clarify investors’ existing legal duties by</w:t>
      </w:r>
    </w:p>
    <w:p w14:paraId="1F7E7D80" w14:textId="557AE76E" w:rsidR="0085610C" w:rsidRDefault="00893066" w:rsidP="00A5722A">
      <w:pPr>
        <w:pStyle w:val="Subtitle"/>
      </w:pPr>
      <w:r>
        <w:t>u</w:t>
      </w:r>
      <w:r w:rsidR="0085610C">
        <w:t xml:space="preserve">pdating standards and guidance </w:t>
      </w:r>
      <w:r w:rsidR="00A15241">
        <w:t xml:space="preserve">to clarify when investors’ legal duties permit or require them </w:t>
      </w:r>
      <w:r>
        <w:t>to take into account sustainability outcomes and/or pursue sustainability impact goals;</w:t>
      </w:r>
    </w:p>
    <w:p w14:paraId="52A16C9E" w14:textId="1FDE1DAF" w:rsidR="0085610C" w:rsidRDefault="00BA7F31" w:rsidP="00A5722A">
      <w:pPr>
        <w:pStyle w:val="Subtitle"/>
      </w:pPr>
      <w:r>
        <w:t>updating standards and guidance to clarify that purpose-related requirements (sometimes described as a duty to act in the best interests of clients or beneficiaries) may entail consideration of sustainability impact goals; and</w:t>
      </w:r>
    </w:p>
    <w:p w14:paraId="6661DD89" w14:textId="60245711" w:rsidR="00BA7F31" w:rsidRPr="00BA7F31" w:rsidRDefault="00BA7F31" w:rsidP="00A5722A">
      <w:pPr>
        <w:pStyle w:val="Subtitle"/>
      </w:pPr>
      <w:r>
        <w:t xml:space="preserve">exploring ways to enable investors to take client and beneficiary sustainability preferences into account in their asset allocation and stewardship activities. </w:t>
      </w:r>
    </w:p>
    <w:p w14:paraId="15D0D06E" w14:textId="7C340D94" w:rsidR="0085610C" w:rsidRPr="008358FF" w:rsidRDefault="00C00F1A" w:rsidP="00A5722A">
      <w:pPr>
        <w:pStyle w:val="ListBullet"/>
        <w:rPr>
          <w:b/>
          <w:bCs/>
        </w:rPr>
      </w:pPr>
      <w:r>
        <w:rPr>
          <w:b/>
          <w:bCs/>
        </w:rPr>
        <w:t>Ensure sustainable finance policies address sustainability outcomes by</w:t>
      </w:r>
      <w:r w:rsidR="0085610C" w:rsidRPr="008358FF">
        <w:rPr>
          <w:b/>
          <w:bCs/>
        </w:rPr>
        <w:t xml:space="preserve"> </w:t>
      </w:r>
    </w:p>
    <w:p w14:paraId="06D8B613" w14:textId="148AD901" w:rsidR="0085610C" w:rsidRDefault="00C00F1A" w:rsidP="00A5722A">
      <w:pPr>
        <w:pStyle w:val="Subtitle"/>
      </w:pPr>
      <w:r>
        <w:t>adopting comprehensive corporate sustainability disclosure frameworks which meet the needs of investors seeking to understand material sustainability risks, opportunities, and impacts</w:t>
      </w:r>
      <w:r w:rsidR="0085610C">
        <w:t>;</w:t>
      </w:r>
    </w:p>
    <w:p w14:paraId="42CDAD86" w14:textId="5D7AF8C3" w:rsidR="0085610C" w:rsidRDefault="00C00F1A" w:rsidP="00A5722A">
      <w:pPr>
        <w:pStyle w:val="Subtitle"/>
      </w:pPr>
      <w:r>
        <w:t>supporting efforts to develop international standards and norms for sustainability data and reporting, and aligning national regimes with emerging global standards</w:t>
      </w:r>
      <w:r w:rsidR="0085610C">
        <w:t xml:space="preserve">;  </w:t>
      </w:r>
    </w:p>
    <w:p w14:paraId="6786D77A" w14:textId="3ECCC98C" w:rsidR="0085610C" w:rsidRDefault="00C801E8" w:rsidP="00A5722A">
      <w:pPr>
        <w:pStyle w:val="Subtitle"/>
      </w:pPr>
      <w:r>
        <w:t xml:space="preserve">ensuring that sustainability disclosure and labelling regulations for investors address not only integration of ESG risks, but also how investment entities and products assess sustainability outcomes, set sustainability impact goals, </w:t>
      </w:r>
      <w:r w:rsidR="004831C0">
        <w:t>and take steps to contribute to positive sustainability impacts;</w:t>
      </w:r>
    </w:p>
    <w:p w14:paraId="65C22D9D" w14:textId="68DDFDB4" w:rsidR="0025393E" w:rsidRDefault="0025393E" w:rsidP="00A5722A">
      <w:pPr>
        <w:pStyle w:val="Subtitle"/>
      </w:pPr>
      <w:r>
        <w:t>creating and implementing sustainable taxonomies to help investors understand and promote economic activities that are environmentally and socially sustainable;</w:t>
      </w:r>
    </w:p>
    <w:p w14:paraId="56896AEE" w14:textId="367D7DBF" w:rsidR="00032036" w:rsidRDefault="00032036" w:rsidP="00A5722A">
      <w:pPr>
        <w:pStyle w:val="Subtitle"/>
      </w:pPr>
      <w:r>
        <w:t>strengthening regulatory support for effective and accountable stewardship, including for using stewardship powers to address sustainability risks and sustainability impacts;</w:t>
      </w:r>
    </w:p>
    <w:p w14:paraId="70D817FB" w14:textId="36D8A418" w:rsidR="00032036" w:rsidRDefault="00032036" w:rsidP="00A5722A">
      <w:pPr>
        <w:pStyle w:val="Subtitle"/>
      </w:pPr>
      <w:r>
        <w:t>supporting collaborative action by investors seeking to improve sustainability outcomes, by providing regulatory guidance to ensure that sustainability-related collective action by investors does not fall foul of competition rules; and</w:t>
      </w:r>
    </w:p>
    <w:p w14:paraId="53C3AA81" w14:textId="4F0C3811" w:rsidR="00032036" w:rsidRDefault="00032036" w:rsidP="00A5722A">
      <w:pPr>
        <w:pStyle w:val="Subtitle"/>
      </w:pPr>
      <w:r>
        <w:t>establishing proportionate and practicable corporate and investor due diligence requirements to ensure that negative sustainability impacts are identified and addressed, ensuring coherence with international standards including the UN Guiding Principles on Business and Human Rights and the OECD Guidelines for Multinational Enterprises.</w:t>
      </w:r>
    </w:p>
    <w:p w14:paraId="0F89079F" w14:textId="1EED89CD" w:rsidR="00E45F06" w:rsidRPr="005936F3" w:rsidRDefault="001417EF" w:rsidP="00A5722A">
      <w:pPr>
        <w:spacing w:line="312" w:lineRule="auto"/>
      </w:pPr>
      <w:r>
        <w:t xml:space="preserve">Progress needs to be maintained across all these policy reform areas. However, </w:t>
      </w:r>
      <w:r w:rsidR="00E45F06">
        <w:t>the following priorities for future policy interventions are particularly important. Governments should:</w:t>
      </w:r>
    </w:p>
    <w:p w14:paraId="3D00333D" w14:textId="3644695F" w:rsidR="001417EF" w:rsidRPr="00613E73" w:rsidRDefault="00575AC0" w:rsidP="00A5722A">
      <w:pPr>
        <w:pStyle w:val="ListBullet"/>
        <w:rPr>
          <w:b/>
          <w:bCs/>
        </w:rPr>
      </w:pPr>
      <w:r w:rsidRPr="39CBBE5F">
        <w:rPr>
          <w:b/>
          <w:bCs/>
        </w:rPr>
        <w:t xml:space="preserve">spell out the need for investors to consider the effects of real-world </w:t>
      </w:r>
      <w:r w:rsidR="00613E73" w:rsidRPr="39CBBE5F">
        <w:rPr>
          <w:b/>
          <w:bCs/>
        </w:rPr>
        <w:t>sustainability outcomes on investment performance, and consider if and how and investor can or should take appropriate action to pursue sustainability outcome objectives;</w:t>
      </w:r>
    </w:p>
    <w:p w14:paraId="1E4DB19B" w14:textId="33BEB8A3" w:rsidR="00613E73" w:rsidRPr="00613E73" w:rsidRDefault="00613E73" w:rsidP="00A5722A">
      <w:pPr>
        <w:pStyle w:val="ListBullet"/>
      </w:pPr>
      <w:r>
        <w:rPr>
          <w:b/>
          <w:bCs/>
        </w:rPr>
        <w:lastRenderedPageBreak/>
        <w:t xml:space="preserve">ensure that corporate and investor disclosures distinguish between the effects of ESG factors on financial performance and the effects of investment activities on real-world sustainability outcomes; </w:t>
      </w:r>
    </w:p>
    <w:p w14:paraId="37B72261" w14:textId="7388B10A" w:rsidR="00613E73" w:rsidRPr="00613E73" w:rsidRDefault="00613E73" w:rsidP="00A5722A">
      <w:pPr>
        <w:pStyle w:val="ListBullet"/>
      </w:pPr>
      <w:r>
        <w:rPr>
          <w:b/>
          <w:bCs/>
        </w:rPr>
        <w:t>ensure sustainable finance policies are clear, coherent, and comprehensive, including in how they define and regulate investments that seek to achieve a sustainability outcome objective; and</w:t>
      </w:r>
    </w:p>
    <w:p w14:paraId="47817186" w14:textId="0FD0AE95" w:rsidR="00613E73" w:rsidRPr="002E55D9" w:rsidRDefault="00613E73" w:rsidP="00A5722A">
      <w:pPr>
        <w:pStyle w:val="ListBullet"/>
        <w:rPr>
          <w:b/>
          <w:bCs/>
        </w:rPr>
      </w:pPr>
      <w:r w:rsidRPr="39CBBE5F">
        <w:rPr>
          <w:b/>
          <w:bCs/>
        </w:rPr>
        <w:t xml:space="preserve">increase the focus on stewardship, including stewardship activities for systemic issues and sustainability outcomes. </w:t>
      </w:r>
    </w:p>
    <w:p w14:paraId="7562D8A1" w14:textId="77777777" w:rsidR="002E55D9" w:rsidRDefault="002E55D9" w:rsidP="00A5722A">
      <w:pPr>
        <w:pStyle w:val="ListBullet"/>
        <w:numPr>
          <w:ilvl w:val="0"/>
          <w:numId w:val="0"/>
        </w:numPr>
        <w:ind w:left="357" w:hanging="357"/>
        <w:rPr>
          <w:b/>
          <w:bCs/>
        </w:rPr>
      </w:pPr>
    </w:p>
    <w:p w14:paraId="4649921E" w14:textId="77777777" w:rsidR="002E55D9" w:rsidRDefault="002E55D9" w:rsidP="00A5722A">
      <w:pPr>
        <w:pStyle w:val="ListBullet"/>
        <w:numPr>
          <w:ilvl w:val="0"/>
          <w:numId w:val="0"/>
        </w:numPr>
        <w:ind w:left="357" w:hanging="357"/>
        <w:rPr>
          <w:b/>
          <w:bCs/>
        </w:rPr>
      </w:pPr>
    </w:p>
    <w:p w14:paraId="130EF500" w14:textId="77777777" w:rsidR="003E611C" w:rsidRDefault="003E611C" w:rsidP="00A5722A">
      <w:pPr>
        <w:spacing w:line="312" w:lineRule="auto"/>
        <w:rPr>
          <w:rFonts w:eastAsiaTheme="majorEastAsia" w:cstheme="majorBidi"/>
          <w:caps/>
          <w:color w:val="2F5496" w:themeColor="accent1" w:themeShade="BF"/>
          <w:sz w:val="40"/>
          <w:szCs w:val="32"/>
        </w:rPr>
      </w:pPr>
      <w:r>
        <w:br w:type="page"/>
      </w:r>
    </w:p>
    <w:p w14:paraId="458E97F8" w14:textId="0128BE08" w:rsidR="002E55D9" w:rsidRDefault="002E55D9" w:rsidP="00D04113">
      <w:pPr>
        <w:pStyle w:val="Heading1"/>
      </w:pPr>
      <w:r>
        <w:lastRenderedPageBreak/>
        <w:t xml:space="preserve">SPECIFIC RECOMMENDATIONS FOR </w:t>
      </w:r>
      <w:r w:rsidR="1E6E2E12">
        <w:t>ffd4</w:t>
      </w:r>
    </w:p>
    <w:p w14:paraId="147841C3" w14:textId="07E47C5C" w:rsidR="00B70E47" w:rsidRPr="005936F3" w:rsidRDefault="004C4352" w:rsidP="00D04113">
      <w:pPr>
        <w:spacing w:line="312" w:lineRule="auto"/>
      </w:pPr>
      <w:r>
        <w:t>F</w:t>
      </w:r>
      <w:r w:rsidR="008B6217">
        <w:t>f</w:t>
      </w:r>
      <w:r>
        <w:t xml:space="preserve">D4 </w:t>
      </w:r>
      <w:r w:rsidR="00B70E47">
        <w:t>has the potential to establish clear, effective, and complementary approaches for Member States, the private sector, including the financial sector, and multilateral development banks to take in fulfilling a shared commitment to greater action in support of the global sustainability goals.</w:t>
      </w:r>
    </w:p>
    <w:p w14:paraId="647F9A66" w14:textId="77777777" w:rsidR="00B70E47" w:rsidRPr="005936F3" w:rsidRDefault="00B70E47" w:rsidP="00D04113">
      <w:pPr>
        <w:spacing w:line="312" w:lineRule="auto"/>
      </w:pPr>
      <w:r w:rsidRPr="005936F3">
        <w:t xml:space="preserve">The international community is aware of the important role investors have in supporting sustainable development. Many investors support a just transition to an equitable and sustainable economy that benefits both natural and social systems. But they need Member States to create a more enabling regulatory environment at the domestic, regional, and international levels. </w:t>
      </w:r>
    </w:p>
    <w:p w14:paraId="450C866A" w14:textId="0F808122" w:rsidR="00411483" w:rsidRPr="005936F3" w:rsidRDefault="00B70E47" w:rsidP="00D04113">
      <w:pPr>
        <w:spacing w:line="312" w:lineRule="auto"/>
      </w:pPr>
      <w:r>
        <w:t>Member States have the opportunity to agree on an F</w:t>
      </w:r>
      <w:r w:rsidR="008B6217">
        <w:t>f</w:t>
      </w:r>
      <w:r>
        <w:t>D4 outcome document that not only addresses the barriers to more financing for developing countries, but also the key factors that are preventing better sustainability outcomes in investments. To help investors overcome legal and market obstacles to pursuing better sustainability outcomes, Member States should agree to:</w:t>
      </w:r>
    </w:p>
    <w:p w14:paraId="06F11F28" w14:textId="4A0B1EEF" w:rsidR="00B70E47" w:rsidRPr="00613E73" w:rsidRDefault="00411483" w:rsidP="00D04113">
      <w:pPr>
        <w:pStyle w:val="ListBullet"/>
        <w:rPr>
          <w:b/>
          <w:bCs/>
        </w:rPr>
      </w:pPr>
      <w:r w:rsidRPr="39CBBE5F">
        <w:rPr>
          <w:b/>
          <w:bCs/>
        </w:rPr>
        <w:t>develop and implement sustainable finance policies and regulations that ensure investors can confidently set and pursue commitments to achieve positive sustainability outcomes across all asset classes</w:t>
      </w:r>
      <w:r w:rsidR="00D40CE7">
        <w:rPr>
          <w:b/>
          <w:bCs/>
        </w:rPr>
        <w:t xml:space="preserve"> in line with their duties and obligations</w:t>
      </w:r>
      <w:r w:rsidRPr="39CBBE5F">
        <w:rPr>
          <w:b/>
          <w:bCs/>
        </w:rPr>
        <w:t>;</w:t>
      </w:r>
    </w:p>
    <w:p w14:paraId="6B45050A" w14:textId="77828219" w:rsidR="00B70E47" w:rsidRPr="00613E73" w:rsidRDefault="00411483" w:rsidP="00D04113">
      <w:pPr>
        <w:pStyle w:val="ListBullet"/>
      </w:pPr>
      <w:r>
        <w:rPr>
          <w:b/>
          <w:bCs/>
        </w:rPr>
        <w:t>develop and implement comprehensive corporate sustainability disclosure frameworks which meet the needs of investors seeking to understand material sustainability risks, opportunities, and impacts;</w:t>
      </w:r>
    </w:p>
    <w:p w14:paraId="51DF43B9" w14:textId="26D57665" w:rsidR="00B70E47" w:rsidRPr="00613E73" w:rsidRDefault="00B70E47" w:rsidP="00D04113">
      <w:pPr>
        <w:pStyle w:val="ListBullet"/>
      </w:pPr>
      <w:r>
        <w:rPr>
          <w:b/>
          <w:bCs/>
        </w:rPr>
        <w:t xml:space="preserve">ensure </w:t>
      </w:r>
      <w:r w:rsidR="0096289F">
        <w:rPr>
          <w:b/>
          <w:bCs/>
        </w:rPr>
        <w:t>that corporate and investor disclosures distinguish between the effects of ESG factors on financial performance and the effects of investment activities on real-world sustainability outcomes;</w:t>
      </w:r>
    </w:p>
    <w:p w14:paraId="7D35EA0B" w14:textId="62D3EF11" w:rsidR="00B70E47" w:rsidRPr="00B64D38" w:rsidRDefault="0096289F" w:rsidP="00D04113">
      <w:pPr>
        <w:pStyle w:val="ListBullet"/>
      </w:pPr>
      <w:r>
        <w:rPr>
          <w:b/>
          <w:bCs/>
        </w:rPr>
        <w:t xml:space="preserve">develop and implement </w:t>
      </w:r>
      <w:r w:rsidR="00B64D38">
        <w:rPr>
          <w:b/>
          <w:bCs/>
        </w:rPr>
        <w:t>sustainability disclosure and labelling regulations for investors that address integration of ESG risks, as well as how investment entities and products assess sustainability outcomes, set sustainability impact goals and take steps to contribute to positive sustainability impacts;</w:t>
      </w:r>
    </w:p>
    <w:p w14:paraId="1D9CB259" w14:textId="7D89509D" w:rsidR="00B64D38" w:rsidRPr="00B64D38" w:rsidRDefault="00B64D38" w:rsidP="00D04113">
      <w:pPr>
        <w:pStyle w:val="ListBullet"/>
      </w:pPr>
      <w:r>
        <w:rPr>
          <w:b/>
          <w:bCs/>
        </w:rPr>
        <w:t>develop and implement sustainable taxonomies to help investors understand and promote economic activities that are environmentally and socially sustainable;</w:t>
      </w:r>
    </w:p>
    <w:p w14:paraId="02C68230" w14:textId="7F39CD6D" w:rsidR="00B64D38" w:rsidRPr="00B64D38" w:rsidRDefault="00B64D38" w:rsidP="00D04113">
      <w:pPr>
        <w:pStyle w:val="ListBullet"/>
      </w:pPr>
      <w:r>
        <w:rPr>
          <w:b/>
          <w:bCs/>
        </w:rPr>
        <w:t>increase regulatory support for effective and accountable stewardship, including for using stewardship powers to address sustainability risks and sustainability impacts;</w:t>
      </w:r>
    </w:p>
    <w:p w14:paraId="51F02E72" w14:textId="40AF21C8" w:rsidR="00B64D38" w:rsidRPr="001F38DF" w:rsidRDefault="00B64D38" w:rsidP="00D04113">
      <w:pPr>
        <w:pStyle w:val="ListBullet"/>
      </w:pPr>
      <w:r>
        <w:rPr>
          <w:b/>
          <w:bCs/>
        </w:rPr>
        <w:t xml:space="preserve">establish proportionate and practicable corporate and investor due diligence requirements to ensure that negative sustainability impacts are identified and addressed, in line with the UN Guiding Principles on Business and Human Rights and the OECD Guidelines on Multinational Enterprises; </w:t>
      </w:r>
    </w:p>
    <w:p w14:paraId="5A01E90C" w14:textId="4E3397D4" w:rsidR="001F38DF" w:rsidRPr="001F38DF" w:rsidRDefault="001F38DF" w:rsidP="00D04113">
      <w:pPr>
        <w:pStyle w:val="ListBullet"/>
      </w:pPr>
      <w:r>
        <w:rPr>
          <w:b/>
          <w:bCs/>
        </w:rPr>
        <w:t>support collaborative action by investors seeking to improve sustainability outcomes, by providing regulatory guidance to ensure that sustainability-related collective action by investors does not fall foul of competition rules;</w:t>
      </w:r>
    </w:p>
    <w:p w14:paraId="42A7F7A4" w14:textId="4291ABE8" w:rsidR="001F38DF" w:rsidRPr="001F38DF" w:rsidRDefault="001F38DF" w:rsidP="00D04113">
      <w:pPr>
        <w:pStyle w:val="ListBullet"/>
      </w:pPr>
      <w:r>
        <w:rPr>
          <w:b/>
          <w:bCs/>
        </w:rPr>
        <w:t>ensure national and regional sustainable finance policy regimes are compatible; and</w:t>
      </w:r>
    </w:p>
    <w:p w14:paraId="468CE0D7" w14:textId="626CF8AA" w:rsidR="003B6D50" w:rsidRPr="00E374B0" w:rsidRDefault="001F38DF" w:rsidP="00D04113">
      <w:pPr>
        <w:pStyle w:val="ListBullet"/>
        <w:rPr>
          <w:rFonts w:eastAsiaTheme="majorEastAsia"/>
        </w:rPr>
      </w:pPr>
      <w:r w:rsidRPr="00E374B0">
        <w:rPr>
          <w:b/>
          <w:bCs/>
        </w:rPr>
        <w:t xml:space="preserve">support efforts to develop international standards for sustainability data and reporting, and align national regimes with these standards. </w:t>
      </w:r>
    </w:p>
    <w:sectPr w:rsidR="003B6D50" w:rsidRPr="00E374B0" w:rsidSect="00E374B0">
      <w:footerReference w:type="default" r:id="rId15"/>
      <w:headerReference w:type="first" r:id="rId16"/>
      <w:footerReference w:type="first" r:id="rId17"/>
      <w:pgSz w:w="11906" w:h="16838"/>
      <w:pgMar w:top="1361" w:right="1361" w:bottom="1701"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A0CC0" w14:textId="77777777" w:rsidR="006E6434" w:rsidRDefault="006E6434" w:rsidP="00A27FF8">
      <w:pPr>
        <w:spacing w:line="240" w:lineRule="auto"/>
      </w:pPr>
      <w:r>
        <w:separator/>
      </w:r>
    </w:p>
  </w:endnote>
  <w:endnote w:type="continuationSeparator" w:id="0">
    <w:p w14:paraId="601DCF1B" w14:textId="77777777" w:rsidR="006E6434" w:rsidRDefault="006E6434" w:rsidP="00A27FF8">
      <w:pPr>
        <w:spacing w:line="240" w:lineRule="auto"/>
      </w:pPr>
      <w:r>
        <w:continuationSeparator/>
      </w:r>
    </w:p>
  </w:endnote>
  <w:endnote w:type="continuationNotice" w:id="1">
    <w:p w14:paraId="5E0B3842" w14:textId="77777777" w:rsidR="006E6434" w:rsidRDefault="006E643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1325456"/>
      <w:docPartObj>
        <w:docPartGallery w:val="Page Numbers (Bottom of Page)"/>
        <w:docPartUnique/>
      </w:docPartObj>
    </w:sdtPr>
    <w:sdtEndPr>
      <w:rPr>
        <w:noProof/>
      </w:rPr>
    </w:sdtEndPr>
    <w:sdtContent>
      <w:p w14:paraId="34748BE5" w14:textId="1563B458" w:rsidR="00E7150D" w:rsidRDefault="00E7150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3CC2C8" w14:textId="0A45D7CD" w:rsidR="00435450" w:rsidRDefault="004354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22792" w14:textId="5AA27E8B" w:rsidR="00435450" w:rsidRDefault="0043689F">
    <w:pPr>
      <w:pStyle w:val="Footer"/>
    </w:pPr>
    <w:r w:rsidRPr="00A27FF8">
      <w:rPr>
        <w:noProof/>
      </w:rPr>
      <w:drawing>
        <wp:anchor distT="0" distB="0" distL="114300" distR="114300" simplePos="0" relativeHeight="251658243" behindDoc="0" locked="0" layoutInCell="1" allowOverlap="1" wp14:anchorId="1F6E4441" wp14:editId="49B9FC39">
          <wp:simplePos x="0" y="0"/>
          <wp:positionH relativeFrom="page">
            <wp:posOffset>9525</wp:posOffset>
          </wp:positionH>
          <wp:positionV relativeFrom="page">
            <wp:align>bottom</wp:align>
          </wp:positionV>
          <wp:extent cx="2912110" cy="881380"/>
          <wp:effectExtent l="0" t="0" r="2540" b="0"/>
          <wp:wrapNone/>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12110" cy="881380"/>
                  </a:xfrm>
                  <a:prstGeom prst="rect">
                    <a:avLst/>
                  </a:prstGeom>
                </pic:spPr>
              </pic:pic>
            </a:graphicData>
          </a:graphic>
          <wp14:sizeRelH relativeFrom="page">
            <wp14:pctWidth>0</wp14:pctWidth>
          </wp14:sizeRelH>
          <wp14:sizeRelV relativeFrom="page">
            <wp14:pctHeight>0</wp14:pctHeight>
          </wp14:sizeRelV>
        </wp:anchor>
      </w:drawing>
    </w:r>
    <w:r w:rsidR="003672CA" w:rsidRPr="00A27FF8">
      <w:rPr>
        <w:noProof/>
      </w:rPr>
      <w:drawing>
        <wp:anchor distT="0" distB="0" distL="114300" distR="114300" simplePos="0" relativeHeight="251658241" behindDoc="0" locked="0" layoutInCell="1" allowOverlap="1" wp14:anchorId="16356760" wp14:editId="19CB9030">
          <wp:simplePos x="0" y="0"/>
          <wp:positionH relativeFrom="page">
            <wp:posOffset>3589020</wp:posOffset>
          </wp:positionH>
          <wp:positionV relativeFrom="page">
            <wp:posOffset>9646920</wp:posOffset>
          </wp:positionV>
          <wp:extent cx="3972560" cy="881380"/>
          <wp:effectExtent l="0" t="0" r="8890" b="0"/>
          <wp:wrapNone/>
          <wp:docPr id="2240" name="Picture 2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0" name="Picture 2240"/>
                  <pic:cNvPicPr/>
                </pic:nvPicPr>
                <pic:blipFill>
                  <a:blip r:embed="rId2">
                    <a:extLst>
                      <a:ext uri="{28A0092B-C50C-407E-A947-70E740481C1C}">
                        <a14:useLocalDpi xmlns:a14="http://schemas.microsoft.com/office/drawing/2010/main" val="0"/>
                      </a:ext>
                    </a:extLst>
                  </a:blip>
                  <a:stretch>
                    <a:fillRect/>
                  </a:stretch>
                </pic:blipFill>
                <pic:spPr>
                  <a:xfrm>
                    <a:off x="0" y="0"/>
                    <a:ext cx="3972560" cy="8813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5AA66A" w14:textId="77777777" w:rsidR="006E6434" w:rsidRDefault="006E6434" w:rsidP="00A27FF8">
      <w:pPr>
        <w:spacing w:line="240" w:lineRule="auto"/>
      </w:pPr>
      <w:r>
        <w:separator/>
      </w:r>
    </w:p>
  </w:footnote>
  <w:footnote w:type="continuationSeparator" w:id="0">
    <w:p w14:paraId="296B022D" w14:textId="77777777" w:rsidR="006E6434" w:rsidRDefault="006E6434" w:rsidP="00A27FF8">
      <w:pPr>
        <w:spacing w:line="240" w:lineRule="auto"/>
      </w:pPr>
      <w:r>
        <w:continuationSeparator/>
      </w:r>
    </w:p>
  </w:footnote>
  <w:footnote w:type="continuationNotice" w:id="1">
    <w:p w14:paraId="5A0D91F7" w14:textId="77777777" w:rsidR="006E6434" w:rsidRDefault="006E6434">
      <w:pPr>
        <w:spacing w:before="0" w:after="0" w:line="240" w:lineRule="auto"/>
      </w:pPr>
    </w:p>
  </w:footnote>
  <w:footnote w:id="2">
    <w:p w14:paraId="4B00D3BE" w14:textId="3CDDBF86" w:rsidR="13EBF7AD" w:rsidRDefault="13EBF7AD" w:rsidP="13EBF7AD">
      <w:pPr>
        <w:pStyle w:val="FootnoteText"/>
      </w:pPr>
      <w:r w:rsidRPr="13EBF7AD">
        <w:rPr>
          <w:rStyle w:val="FootnoteReference"/>
        </w:rPr>
        <w:footnoteRef/>
      </w:r>
      <w:r>
        <w:t xml:space="preserve"> IPCC (2023), </w:t>
      </w:r>
      <w:hyperlink r:id="rId1">
        <w:r w:rsidRPr="13EBF7AD">
          <w:rPr>
            <w:rStyle w:val="Hyperlink"/>
          </w:rPr>
          <w:t>AR6 Synthesis Report: Climate Change 2023</w:t>
        </w:r>
      </w:hyperlink>
      <w:r>
        <w:t xml:space="preserve">. </w:t>
      </w:r>
    </w:p>
  </w:footnote>
  <w:footnote w:id="3">
    <w:p w14:paraId="5B8AF86A" w14:textId="2B6D1BC3" w:rsidR="13EBF7AD" w:rsidRDefault="13EBF7AD" w:rsidP="13EBF7AD">
      <w:pPr>
        <w:pStyle w:val="FootnoteText"/>
      </w:pPr>
      <w:r w:rsidRPr="13EBF7AD">
        <w:rPr>
          <w:rStyle w:val="FootnoteReference"/>
        </w:rPr>
        <w:footnoteRef/>
      </w:r>
      <w:r>
        <w:t xml:space="preserve"> UN DESA (2023), </w:t>
      </w:r>
      <w:hyperlink r:id="rId2">
        <w:r w:rsidRPr="13EBF7AD">
          <w:rPr>
            <w:rStyle w:val="Hyperlink"/>
          </w:rPr>
          <w:t>The Sustainable Development Goals Report 2023: Special Edition</w:t>
        </w:r>
      </w:hyperlink>
      <w:r>
        <w:t xml:space="preserve">. </w:t>
      </w:r>
    </w:p>
  </w:footnote>
  <w:footnote w:id="4">
    <w:p w14:paraId="62CE12B3" w14:textId="5A582B13" w:rsidR="13EBF7AD" w:rsidRDefault="13EBF7AD" w:rsidP="13EBF7AD">
      <w:pPr>
        <w:pStyle w:val="FootnoteText"/>
      </w:pPr>
      <w:r w:rsidRPr="13EBF7AD">
        <w:rPr>
          <w:rStyle w:val="FootnoteReference"/>
        </w:rPr>
        <w:footnoteRef/>
      </w:r>
      <w:r>
        <w:t xml:space="preserve"> PRI, UNEP FI, Generation Foundation (2021), </w:t>
      </w:r>
      <w:hyperlink r:id="rId3">
        <w:r w:rsidRPr="13EBF7AD">
          <w:rPr>
            <w:rStyle w:val="Hyperlink"/>
          </w:rPr>
          <w:t>A Legal Framework for Impact</w:t>
        </w:r>
      </w:hyperlink>
      <w:r>
        <w:t>.</w:t>
      </w:r>
    </w:p>
  </w:footnote>
  <w:footnote w:id="5">
    <w:p w14:paraId="19DF79C8" w14:textId="62792B5C" w:rsidR="13EBF7AD" w:rsidRPr="00F712D0" w:rsidRDefault="13EBF7AD" w:rsidP="13EBF7AD">
      <w:pPr>
        <w:pStyle w:val="FootnoteText"/>
        <w:rPr>
          <w:color w:val="00B0F0"/>
          <w:u w:val="single"/>
        </w:rPr>
      </w:pPr>
      <w:r w:rsidRPr="13EBF7AD">
        <w:rPr>
          <w:rStyle w:val="FootnoteReference"/>
        </w:rPr>
        <w:footnoteRef/>
      </w:r>
      <w:r>
        <w:t xml:space="preserve"> Quigley, E. (2020), </w:t>
      </w:r>
      <w:hyperlink r:id="rId4">
        <w:r w:rsidRPr="13EBF7AD">
          <w:rPr>
            <w:rStyle w:val="Hyperlink"/>
          </w:rPr>
          <w:t>Universal Ownership in the Age of COVID-19: Social Norms, Feedback Loops, and the Double Hermeneutic</w:t>
        </w:r>
      </w:hyperlink>
      <w:r>
        <w:t xml:space="preserve">; PRI (2010), </w:t>
      </w:r>
      <w:hyperlink r:id="rId5" w:history="1">
        <w:r w:rsidRPr="00CB305B">
          <w:rPr>
            <w:rStyle w:val="Hyperlink"/>
          </w:rPr>
          <w:t>Universal Ownership: Why Environmental</w:t>
        </w:r>
        <w:r w:rsidR="00F712D0">
          <w:rPr>
            <w:rStyle w:val="Hyperlink"/>
          </w:rPr>
          <w:t xml:space="preserve"> </w:t>
        </w:r>
        <w:r w:rsidRPr="00CB305B">
          <w:rPr>
            <w:rStyle w:val="Hyperlink"/>
          </w:rPr>
          <w:t xml:space="preserve">Externalities </w:t>
        </w:r>
        <w:r w:rsidR="00E03963">
          <w:rPr>
            <w:rStyle w:val="Hyperlink"/>
          </w:rPr>
          <w:t>M</w:t>
        </w:r>
        <w:r w:rsidRPr="00CB305B">
          <w:rPr>
            <w:rStyle w:val="Hyperlink"/>
          </w:rPr>
          <w:t>atter to Insti</w:t>
        </w:r>
        <w:r w:rsidRPr="00CB305B">
          <w:rPr>
            <w:rStyle w:val="Hyperlink"/>
          </w:rPr>
          <w:t>t</w:t>
        </w:r>
        <w:r w:rsidRPr="00CB305B">
          <w:rPr>
            <w:rStyle w:val="Hyperlink"/>
          </w:rPr>
          <w:t>utional Investors</w:t>
        </w:r>
      </w:hyperlink>
      <w:r>
        <w:t xml:space="preserve">. </w:t>
      </w:r>
    </w:p>
  </w:footnote>
  <w:footnote w:id="6">
    <w:p w14:paraId="06AAE131" w14:textId="25BCB467" w:rsidR="13EBF7AD" w:rsidRDefault="13EBF7AD" w:rsidP="13EBF7AD">
      <w:pPr>
        <w:pStyle w:val="FootnoteText"/>
      </w:pPr>
      <w:r w:rsidRPr="13EBF7AD">
        <w:rPr>
          <w:rStyle w:val="FootnoteReference"/>
        </w:rPr>
        <w:footnoteRef/>
      </w:r>
      <w:r>
        <w:t xml:space="preserve"> PRI, UNEP FI, Generation Foundation (2021), </w:t>
      </w:r>
      <w:hyperlink r:id="rId6">
        <w:r w:rsidRPr="13EBF7AD">
          <w:rPr>
            <w:rStyle w:val="Hyperlink"/>
          </w:rPr>
          <w:t>A Legal Framework for Impact</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CD0F7" w14:textId="77777777" w:rsidR="00435450" w:rsidRDefault="00435450">
    <w:pPr>
      <w:pStyle w:val="Header"/>
    </w:pPr>
    <w:r>
      <w:rPr>
        <w:noProof/>
        <w:lang w:eastAsia="en-GB"/>
      </w:rPr>
      <w:drawing>
        <wp:anchor distT="0" distB="0" distL="114300" distR="114300" simplePos="0" relativeHeight="251658240" behindDoc="1" locked="0" layoutInCell="1" allowOverlap="1" wp14:anchorId="42606A10" wp14:editId="07D1C9BF">
          <wp:simplePos x="0" y="0"/>
          <wp:positionH relativeFrom="page">
            <wp:align>right</wp:align>
          </wp:positionH>
          <wp:positionV relativeFrom="page">
            <wp:posOffset>10795</wp:posOffset>
          </wp:positionV>
          <wp:extent cx="7541446" cy="1360805"/>
          <wp:effectExtent l="0" t="0" r="254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1446" cy="136080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289C371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10413D8D"/>
    <w:multiLevelType w:val="multilevel"/>
    <w:tmpl w:val="1732207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color w:val="0070C0"/>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251D0CEA"/>
    <w:multiLevelType w:val="multilevel"/>
    <w:tmpl w:val="9A0E964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Wingdings" w:hAnsi="Wingdings" w:hint="default"/>
      </w:rPr>
    </w:lvl>
    <w:lvl w:ilvl="8">
      <w:start w:val="1"/>
      <w:numFmt w:val="bullet"/>
      <w:lvlText w:val=""/>
      <w:lvlJc w:val="left"/>
      <w:pPr>
        <w:ind w:left="3240" w:hanging="360"/>
      </w:pPr>
      <w:rPr>
        <w:rFonts w:ascii="Wingdings" w:hAnsi="Wingdings" w:hint="default"/>
      </w:rPr>
    </w:lvl>
  </w:abstractNum>
  <w:abstractNum w:abstractNumId="3" w15:restartNumberingAfterBreak="0">
    <w:nsid w:val="28020629"/>
    <w:multiLevelType w:val="hybridMultilevel"/>
    <w:tmpl w:val="438EF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2F4722"/>
    <w:multiLevelType w:val="hybridMultilevel"/>
    <w:tmpl w:val="59C0B774"/>
    <w:lvl w:ilvl="0" w:tplc="BB14A38A">
      <w:start w:val="1"/>
      <w:numFmt w:val="bullet"/>
      <w:pStyle w:val="Bullestlist2"/>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795619"/>
    <w:multiLevelType w:val="hybridMultilevel"/>
    <w:tmpl w:val="C914920E"/>
    <w:lvl w:ilvl="0" w:tplc="DFC6311C">
      <w:start w:val="1"/>
      <w:numFmt w:val="bullet"/>
      <w:pStyle w:val="ListBullet"/>
      <w:lvlText w:val="■"/>
      <w:lvlJc w:val="left"/>
      <w:pPr>
        <w:ind w:left="1080" w:hanging="360"/>
      </w:pPr>
      <w:rPr>
        <w:rFonts w:ascii="Arial" w:hAnsi="Arial" w:hint="default"/>
        <w:color w:val="0070C0"/>
      </w:rPr>
    </w:lvl>
    <w:lvl w:ilvl="1" w:tplc="86529AFE">
      <w:start w:val="1"/>
      <w:numFmt w:val="bullet"/>
      <w:lvlText w:val="o"/>
      <w:lvlJc w:val="left"/>
      <w:pPr>
        <w:ind w:left="1800" w:hanging="360"/>
      </w:pPr>
      <w:rPr>
        <w:rFonts w:ascii="Courier New" w:hAnsi="Courier New" w:hint="default"/>
      </w:rPr>
    </w:lvl>
    <w:lvl w:ilvl="2" w:tplc="93220F54" w:tentative="1">
      <w:start w:val="1"/>
      <w:numFmt w:val="bullet"/>
      <w:lvlText w:val=""/>
      <w:lvlJc w:val="left"/>
      <w:pPr>
        <w:ind w:left="2520" w:hanging="360"/>
      </w:pPr>
      <w:rPr>
        <w:rFonts w:ascii="Wingdings" w:hAnsi="Wingdings" w:hint="default"/>
      </w:rPr>
    </w:lvl>
    <w:lvl w:ilvl="3" w:tplc="88C2FCB4" w:tentative="1">
      <w:start w:val="1"/>
      <w:numFmt w:val="bullet"/>
      <w:lvlText w:val=""/>
      <w:lvlJc w:val="left"/>
      <w:pPr>
        <w:ind w:left="3240" w:hanging="360"/>
      </w:pPr>
      <w:rPr>
        <w:rFonts w:ascii="Symbol" w:hAnsi="Symbol" w:hint="default"/>
      </w:rPr>
    </w:lvl>
    <w:lvl w:ilvl="4" w:tplc="125A4B08" w:tentative="1">
      <w:start w:val="1"/>
      <w:numFmt w:val="bullet"/>
      <w:lvlText w:val="o"/>
      <w:lvlJc w:val="left"/>
      <w:pPr>
        <w:ind w:left="3960" w:hanging="360"/>
      </w:pPr>
      <w:rPr>
        <w:rFonts w:ascii="Courier New" w:hAnsi="Courier New" w:hint="default"/>
      </w:rPr>
    </w:lvl>
    <w:lvl w:ilvl="5" w:tplc="C8C2591C" w:tentative="1">
      <w:start w:val="1"/>
      <w:numFmt w:val="bullet"/>
      <w:lvlText w:val=""/>
      <w:lvlJc w:val="left"/>
      <w:pPr>
        <w:ind w:left="4680" w:hanging="360"/>
      </w:pPr>
      <w:rPr>
        <w:rFonts w:ascii="Wingdings" w:hAnsi="Wingdings" w:hint="default"/>
      </w:rPr>
    </w:lvl>
    <w:lvl w:ilvl="6" w:tplc="F7E0F3CC" w:tentative="1">
      <w:start w:val="1"/>
      <w:numFmt w:val="bullet"/>
      <w:lvlText w:val=""/>
      <w:lvlJc w:val="left"/>
      <w:pPr>
        <w:ind w:left="5400" w:hanging="360"/>
      </w:pPr>
      <w:rPr>
        <w:rFonts w:ascii="Symbol" w:hAnsi="Symbol" w:hint="default"/>
      </w:rPr>
    </w:lvl>
    <w:lvl w:ilvl="7" w:tplc="5BC05DA6" w:tentative="1">
      <w:start w:val="1"/>
      <w:numFmt w:val="bullet"/>
      <w:lvlText w:val="o"/>
      <w:lvlJc w:val="left"/>
      <w:pPr>
        <w:ind w:left="6120" w:hanging="360"/>
      </w:pPr>
      <w:rPr>
        <w:rFonts w:ascii="Courier New" w:hAnsi="Courier New" w:hint="default"/>
      </w:rPr>
    </w:lvl>
    <w:lvl w:ilvl="8" w:tplc="FFF62C00" w:tentative="1">
      <w:start w:val="1"/>
      <w:numFmt w:val="bullet"/>
      <w:lvlText w:val=""/>
      <w:lvlJc w:val="left"/>
      <w:pPr>
        <w:ind w:left="6840" w:hanging="360"/>
      </w:pPr>
      <w:rPr>
        <w:rFonts w:ascii="Wingdings" w:hAnsi="Wingdings" w:hint="default"/>
      </w:rPr>
    </w:lvl>
  </w:abstractNum>
  <w:abstractNum w:abstractNumId="6" w15:restartNumberingAfterBreak="0">
    <w:nsid w:val="45D0772F"/>
    <w:multiLevelType w:val="hybridMultilevel"/>
    <w:tmpl w:val="074E93DA"/>
    <w:lvl w:ilvl="0" w:tplc="DF5A3802">
      <w:start w:val="1"/>
      <w:numFmt w:val="decimal"/>
      <w:lvlText w:val="%1."/>
      <w:lvlJc w:val="left"/>
      <w:pPr>
        <w:ind w:left="530" w:hanging="360"/>
      </w:pPr>
      <w:rPr>
        <w:rFonts w:hint="default"/>
      </w:rPr>
    </w:lvl>
    <w:lvl w:ilvl="1" w:tplc="08090019" w:tentative="1">
      <w:start w:val="1"/>
      <w:numFmt w:val="lowerLetter"/>
      <w:lvlText w:val="%2."/>
      <w:lvlJc w:val="left"/>
      <w:pPr>
        <w:ind w:left="1250" w:hanging="360"/>
      </w:pPr>
    </w:lvl>
    <w:lvl w:ilvl="2" w:tplc="0809001B" w:tentative="1">
      <w:start w:val="1"/>
      <w:numFmt w:val="lowerRoman"/>
      <w:lvlText w:val="%3."/>
      <w:lvlJc w:val="right"/>
      <w:pPr>
        <w:ind w:left="1970" w:hanging="180"/>
      </w:pPr>
    </w:lvl>
    <w:lvl w:ilvl="3" w:tplc="0809000F" w:tentative="1">
      <w:start w:val="1"/>
      <w:numFmt w:val="decimal"/>
      <w:lvlText w:val="%4."/>
      <w:lvlJc w:val="left"/>
      <w:pPr>
        <w:ind w:left="2690" w:hanging="360"/>
      </w:pPr>
    </w:lvl>
    <w:lvl w:ilvl="4" w:tplc="08090019" w:tentative="1">
      <w:start w:val="1"/>
      <w:numFmt w:val="lowerLetter"/>
      <w:lvlText w:val="%5."/>
      <w:lvlJc w:val="left"/>
      <w:pPr>
        <w:ind w:left="3410" w:hanging="360"/>
      </w:pPr>
    </w:lvl>
    <w:lvl w:ilvl="5" w:tplc="0809001B" w:tentative="1">
      <w:start w:val="1"/>
      <w:numFmt w:val="lowerRoman"/>
      <w:lvlText w:val="%6."/>
      <w:lvlJc w:val="right"/>
      <w:pPr>
        <w:ind w:left="4130" w:hanging="180"/>
      </w:pPr>
    </w:lvl>
    <w:lvl w:ilvl="6" w:tplc="0809000F" w:tentative="1">
      <w:start w:val="1"/>
      <w:numFmt w:val="decimal"/>
      <w:lvlText w:val="%7."/>
      <w:lvlJc w:val="left"/>
      <w:pPr>
        <w:ind w:left="4850" w:hanging="360"/>
      </w:pPr>
    </w:lvl>
    <w:lvl w:ilvl="7" w:tplc="08090019" w:tentative="1">
      <w:start w:val="1"/>
      <w:numFmt w:val="lowerLetter"/>
      <w:lvlText w:val="%8."/>
      <w:lvlJc w:val="left"/>
      <w:pPr>
        <w:ind w:left="5570" w:hanging="360"/>
      </w:pPr>
    </w:lvl>
    <w:lvl w:ilvl="8" w:tplc="0809001B" w:tentative="1">
      <w:start w:val="1"/>
      <w:numFmt w:val="lowerRoman"/>
      <w:lvlText w:val="%9."/>
      <w:lvlJc w:val="right"/>
      <w:pPr>
        <w:ind w:left="6290" w:hanging="180"/>
      </w:pPr>
    </w:lvl>
  </w:abstractNum>
  <w:abstractNum w:abstractNumId="7" w15:restartNumberingAfterBreak="0">
    <w:nsid w:val="47DE4FAF"/>
    <w:multiLevelType w:val="hybridMultilevel"/>
    <w:tmpl w:val="25C8EA68"/>
    <w:lvl w:ilvl="0" w:tplc="CBE0E830">
      <w:start w:val="1"/>
      <w:numFmt w:val="bullet"/>
      <w:pStyle w:val="Bullet1"/>
      <w:lvlText w:val=""/>
      <w:lvlJc w:val="left"/>
      <w:pPr>
        <w:ind w:left="360" w:hanging="360"/>
      </w:pPr>
      <w:rPr>
        <w:rFonts w:ascii="Symbol" w:hAnsi="Symbol" w:hint="default"/>
        <w:color w:val="FFC000" w:themeColor="accent4"/>
        <w:sz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CC313DF"/>
    <w:multiLevelType w:val="hybridMultilevel"/>
    <w:tmpl w:val="638A45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313F59"/>
    <w:multiLevelType w:val="hybridMultilevel"/>
    <w:tmpl w:val="B7889516"/>
    <w:lvl w:ilvl="0" w:tplc="130064CE">
      <w:start w:val="1"/>
      <w:numFmt w:val="bullet"/>
      <w:pStyle w:val="Subtitle"/>
      <w:lvlText w:val="■"/>
      <w:lvlJc w:val="left"/>
      <w:pPr>
        <w:ind w:left="720" w:hanging="360"/>
      </w:pPr>
      <w:rPr>
        <w:rFonts w:ascii="Arial" w:hAnsi="Aria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D78AF6"/>
    <w:multiLevelType w:val="hybridMultilevel"/>
    <w:tmpl w:val="201415C0"/>
    <w:lvl w:ilvl="0" w:tplc="DCFC3B64">
      <w:start w:val="1"/>
      <w:numFmt w:val="decimal"/>
      <w:lvlText w:val="■"/>
      <w:lvlJc w:val="left"/>
      <w:pPr>
        <w:ind w:left="720" w:hanging="360"/>
      </w:pPr>
    </w:lvl>
    <w:lvl w:ilvl="1" w:tplc="ED406B62">
      <w:start w:val="1"/>
      <w:numFmt w:val="lowerLetter"/>
      <w:lvlText w:val="%2."/>
      <w:lvlJc w:val="left"/>
      <w:pPr>
        <w:ind w:left="1440" w:hanging="360"/>
      </w:pPr>
    </w:lvl>
    <w:lvl w:ilvl="2" w:tplc="2B2C7B48">
      <w:start w:val="1"/>
      <w:numFmt w:val="lowerRoman"/>
      <w:lvlText w:val="%3."/>
      <w:lvlJc w:val="right"/>
      <w:pPr>
        <w:ind w:left="2160" w:hanging="180"/>
      </w:pPr>
    </w:lvl>
    <w:lvl w:ilvl="3" w:tplc="06A2B598">
      <w:start w:val="1"/>
      <w:numFmt w:val="decimal"/>
      <w:lvlText w:val="%4."/>
      <w:lvlJc w:val="left"/>
      <w:pPr>
        <w:ind w:left="2880" w:hanging="360"/>
      </w:pPr>
    </w:lvl>
    <w:lvl w:ilvl="4" w:tplc="3870782A">
      <w:start w:val="1"/>
      <w:numFmt w:val="lowerLetter"/>
      <w:lvlText w:val="%5."/>
      <w:lvlJc w:val="left"/>
      <w:pPr>
        <w:ind w:left="3600" w:hanging="360"/>
      </w:pPr>
    </w:lvl>
    <w:lvl w:ilvl="5" w:tplc="8638B898">
      <w:start w:val="1"/>
      <w:numFmt w:val="lowerRoman"/>
      <w:lvlText w:val="%6."/>
      <w:lvlJc w:val="right"/>
      <w:pPr>
        <w:ind w:left="4320" w:hanging="180"/>
      </w:pPr>
    </w:lvl>
    <w:lvl w:ilvl="6" w:tplc="44446402">
      <w:start w:val="1"/>
      <w:numFmt w:val="decimal"/>
      <w:lvlText w:val="%7."/>
      <w:lvlJc w:val="left"/>
      <w:pPr>
        <w:ind w:left="5040" w:hanging="360"/>
      </w:pPr>
    </w:lvl>
    <w:lvl w:ilvl="7" w:tplc="354E8088">
      <w:start w:val="1"/>
      <w:numFmt w:val="lowerLetter"/>
      <w:lvlText w:val="%8."/>
      <w:lvlJc w:val="left"/>
      <w:pPr>
        <w:ind w:left="5760" w:hanging="360"/>
      </w:pPr>
    </w:lvl>
    <w:lvl w:ilvl="8" w:tplc="65EEBF70">
      <w:start w:val="1"/>
      <w:numFmt w:val="lowerRoman"/>
      <w:lvlText w:val="%9."/>
      <w:lvlJc w:val="right"/>
      <w:pPr>
        <w:ind w:left="6480" w:hanging="180"/>
      </w:pPr>
    </w:lvl>
  </w:abstractNum>
  <w:abstractNum w:abstractNumId="11" w15:restartNumberingAfterBreak="0">
    <w:nsid w:val="7D0F0CF2"/>
    <w:multiLevelType w:val="hybridMultilevel"/>
    <w:tmpl w:val="AB684D42"/>
    <w:lvl w:ilvl="0" w:tplc="3D8A542A">
      <w:start w:val="1"/>
      <w:numFmt w:val="bullet"/>
      <w:pStyle w:val="ListBullet3"/>
      <w:lvlText w:val="■"/>
      <w:lvlJc w:val="left"/>
      <w:pPr>
        <w:tabs>
          <w:tab w:val="num" w:pos="926"/>
        </w:tabs>
        <w:ind w:left="926" w:hanging="360"/>
      </w:pPr>
      <w:rPr>
        <w:rFonts w:ascii="Arial" w:hAnsi="Arial"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1790098">
    <w:abstractNumId w:val="10"/>
  </w:num>
  <w:num w:numId="2" w16cid:durableId="2045052843">
    <w:abstractNumId w:val="5"/>
  </w:num>
  <w:num w:numId="3" w16cid:durableId="936988607">
    <w:abstractNumId w:val="0"/>
  </w:num>
  <w:num w:numId="4" w16cid:durableId="55054472">
    <w:abstractNumId w:val="9"/>
  </w:num>
  <w:num w:numId="5" w16cid:durableId="261189166">
    <w:abstractNumId w:val="4"/>
  </w:num>
  <w:num w:numId="6" w16cid:durableId="841551215">
    <w:abstractNumId w:val="11"/>
  </w:num>
  <w:num w:numId="7" w16cid:durableId="1653484363">
    <w:abstractNumId w:val="7"/>
  </w:num>
  <w:num w:numId="8" w16cid:durableId="668102605">
    <w:abstractNumId w:val="1"/>
  </w:num>
  <w:num w:numId="9" w16cid:durableId="1871530363">
    <w:abstractNumId w:val="2"/>
  </w:num>
  <w:num w:numId="10" w16cid:durableId="720860964">
    <w:abstractNumId w:val="6"/>
  </w:num>
  <w:num w:numId="11" w16cid:durableId="1542546713">
    <w:abstractNumId w:val="8"/>
  </w:num>
  <w:num w:numId="12" w16cid:durableId="572011093">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D50"/>
    <w:rsid w:val="00000CC6"/>
    <w:rsid w:val="000236AD"/>
    <w:rsid w:val="00031604"/>
    <w:rsid w:val="00032036"/>
    <w:rsid w:val="00035FF7"/>
    <w:rsid w:val="000440A1"/>
    <w:rsid w:val="00046614"/>
    <w:rsid w:val="00053666"/>
    <w:rsid w:val="00061D8D"/>
    <w:rsid w:val="00080541"/>
    <w:rsid w:val="000841AD"/>
    <w:rsid w:val="000B2885"/>
    <w:rsid w:val="000B4DC6"/>
    <w:rsid w:val="000C16DE"/>
    <w:rsid w:val="000D43F9"/>
    <w:rsid w:val="000E19CA"/>
    <w:rsid w:val="000E31F4"/>
    <w:rsid w:val="000F28C1"/>
    <w:rsid w:val="000F299A"/>
    <w:rsid w:val="0012171C"/>
    <w:rsid w:val="00137D07"/>
    <w:rsid w:val="001417EF"/>
    <w:rsid w:val="0014227E"/>
    <w:rsid w:val="00145B26"/>
    <w:rsid w:val="00155D39"/>
    <w:rsid w:val="0017349B"/>
    <w:rsid w:val="001777F5"/>
    <w:rsid w:val="00184F1A"/>
    <w:rsid w:val="0019282B"/>
    <w:rsid w:val="00192FE6"/>
    <w:rsid w:val="00197D79"/>
    <w:rsid w:val="001A0E43"/>
    <w:rsid w:val="001B355C"/>
    <w:rsid w:val="001B6D8C"/>
    <w:rsid w:val="001C2532"/>
    <w:rsid w:val="001C385C"/>
    <w:rsid w:val="001C5BE2"/>
    <w:rsid w:val="001C721A"/>
    <w:rsid w:val="001D0F82"/>
    <w:rsid w:val="001D5794"/>
    <w:rsid w:val="001D6406"/>
    <w:rsid w:val="001F38DF"/>
    <w:rsid w:val="00202CBD"/>
    <w:rsid w:val="002030B8"/>
    <w:rsid w:val="002361AD"/>
    <w:rsid w:val="002435EB"/>
    <w:rsid w:val="00247A7D"/>
    <w:rsid w:val="0025393E"/>
    <w:rsid w:val="002566A9"/>
    <w:rsid w:val="00261B2C"/>
    <w:rsid w:val="00267B11"/>
    <w:rsid w:val="00280AF4"/>
    <w:rsid w:val="0028587D"/>
    <w:rsid w:val="002A2B9D"/>
    <w:rsid w:val="002B43F8"/>
    <w:rsid w:val="002B4588"/>
    <w:rsid w:val="002B71C7"/>
    <w:rsid w:val="002C32F3"/>
    <w:rsid w:val="002D486D"/>
    <w:rsid w:val="002E55D9"/>
    <w:rsid w:val="0031117B"/>
    <w:rsid w:val="003212D5"/>
    <w:rsid w:val="00322198"/>
    <w:rsid w:val="00331341"/>
    <w:rsid w:val="00331B0E"/>
    <w:rsid w:val="0034575E"/>
    <w:rsid w:val="00354A15"/>
    <w:rsid w:val="003672CA"/>
    <w:rsid w:val="00384A81"/>
    <w:rsid w:val="00391364"/>
    <w:rsid w:val="00393FE5"/>
    <w:rsid w:val="003A5A8A"/>
    <w:rsid w:val="003A5DC4"/>
    <w:rsid w:val="003B04BA"/>
    <w:rsid w:val="003B6C6D"/>
    <w:rsid w:val="003B6D50"/>
    <w:rsid w:val="003C3875"/>
    <w:rsid w:val="003D6876"/>
    <w:rsid w:val="003E611C"/>
    <w:rsid w:val="003E69BA"/>
    <w:rsid w:val="00404A7E"/>
    <w:rsid w:val="00406E77"/>
    <w:rsid w:val="00411483"/>
    <w:rsid w:val="00422973"/>
    <w:rsid w:val="00434112"/>
    <w:rsid w:val="004346F7"/>
    <w:rsid w:val="00435450"/>
    <w:rsid w:val="00435C18"/>
    <w:rsid w:val="0043689F"/>
    <w:rsid w:val="00443A3B"/>
    <w:rsid w:val="0045532B"/>
    <w:rsid w:val="00482E34"/>
    <w:rsid w:val="004831C0"/>
    <w:rsid w:val="004845E5"/>
    <w:rsid w:val="00484F78"/>
    <w:rsid w:val="00494B38"/>
    <w:rsid w:val="004A1003"/>
    <w:rsid w:val="004C4352"/>
    <w:rsid w:val="004D3253"/>
    <w:rsid w:val="004D377F"/>
    <w:rsid w:val="004E0A08"/>
    <w:rsid w:val="004E47FA"/>
    <w:rsid w:val="004F4D16"/>
    <w:rsid w:val="004F7C77"/>
    <w:rsid w:val="005148AF"/>
    <w:rsid w:val="00532FD1"/>
    <w:rsid w:val="00571081"/>
    <w:rsid w:val="00574146"/>
    <w:rsid w:val="005744E8"/>
    <w:rsid w:val="0057471B"/>
    <w:rsid w:val="00574771"/>
    <w:rsid w:val="00575AC0"/>
    <w:rsid w:val="005872A6"/>
    <w:rsid w:val="00594ECC"/>
    <w:rsid w:val="005A7822"/>
    <w:rsid w:val="005B4DD9"/>
    <w:rsid w:val="005F0901"/>
    <w:rsid w:val="005F3A2E"/>
    <w:rsid w:val="005F5B14"/>
    <w:rsid w:val="00604804"/>
    <w:rsid w:val="00612767"/>
    <w:rsid w:val="00613E73"/>
    <w:rsid w:val="006743D3"/>
    <w:rsid w:val="006B5228"/>
    <w:rsid w:val="006B69D7"/>
    <w:rsid w:val="006E6434"/>
    <w:rsid w:val="006F6887"/>
    <w:rsid w:val="006F72C2"/>
    <w:rsid w:val="00701472"/>
    <w:rsid w:val="007043CB"/>
    <w:rsid w:val="00721280"/>
    <w:rsid w:val="00723A9D"/>
    <w:rsid w:val="007241C5"/>
    <w:rsid w:val="00743B12"/>
    <w:rsid w:val="00744390"/>
    <w:rsid w:val="0075525B"/>
    <w:rsid w:val="00757375"/>
    <w:rsid w:val="00762B8C"/>
    <w:rsid w:val="007651B3"/>
    <w:rsid w:val="007664A9"/>
    <w:rsid w:val="007812BE"/>
    <w:rsid w:val="00781EB8"/>
    <w:rsid w:val="0079109A"/>
    <w:rsid w:val="007957B6"/>
    <w:rsid w:val="007B3A7C"/>
    <w:rsid w:val="007C54B1"/>
    <w:rsid w:val="007D1D3E"/>
    <w:rsid w:val="007E0EB2"/>
    <w:rsid w:val="007E49D0"/>
    <w:rsid w:val="007F51AC"/>
    <w:rsid w:val="00803937"/>
    <w:rsid w:val="008262A6"/>
    <w:rsid w:val="00826F63"/>
    <w:rsid w:val="008278D0"/>
    <w:rsid w:val="008306FF"/>
    <w:rsid w:val="00833E74"/>
    <w:rsid w:val="008358FF"/>
    <w:rsid w:val="0085610C"/>
    <w:rsid w:val="008643B7"/>
    <w:rsid w:val="00864C10"/>
    <w:rsid w:val="00874E44"/>
    <w:rsid w:val="00880BF1"/>
    <w:rsid w:val="00885DFB"/>
    <w:rsid w:val="00893066"/>
    <w:rsid w:val="008A0684"/>
    <w:rsid w:val="008A7C9D"/>
    <w:rsid w:val="008B6217"/>
    <w:rsid w:val="008C5938"/>
    <w:rsid w:val="008C6595"/>
    <w:rsid w:val="008E0E99"/>
    <w:rsid w:val="008E6DB2"/>
    <w:rsid w:val="008F0328"/>
    <w:rsid w:val="008F59A6"/>
    <w:rsid w:val="00902311"/>
    <w:rsid w:val="00905306"/>
    <w:rsid w:val="00932868"/>
    <w:rsid w:val="00935EFE"/>
    <w:rsid w:val="0096289F"/>
    <w:rsid w:val="00976D4A"/>
    <w:rsid w:val="00981153"/>
    <w:rsid w:val="0098398D"/>
    <w:rsid w:val="0099699C"/>
    <w:rsid w:val="009B05C4"/>
    <w:rsid w:val="009C6E12"/>
    <w:rsid w:val="009D1859"/>
    <w:rsid w:val="009D76A6"/>
    <w:rsid w:val="009D76D2"/>
    <w:rsid w:val="009F4610"/>
    <w:rsid w:val="009F78C1"/>
    <w:rsid w:val="00A00AC0"/>
    <w:rsid w:val="00A01FAE"/>
    <w:rsid w:val="00A15241"/>
    <w:rsid w:val="00A22FEC"/>
    <w:rsid w:val="00A27FF8"/>
    <w:rsid w:val="00A540C0"/>
    <w:rsid w:val="00A5722A"/>
    <w:rsid w:val="00A66E64"/>
    <w:rsid w:val="00A747EF"/>
    <w:rsid w:val="00A84144"/>
    <w:rsid w:val="00AA77C6"/>
    <w:rsid w:val="00AC0A51"/>
    <w:rsid w:val="00AC4A26"/>
    <w:rsid w:val="00AC7505"/>
    <w:rsid w:val="00AD3D20"/>
    <w:rsid w:val="00AF0196"/>
    <w:rsid w:val="00AF5922"/>
    <w:rsid w:val="00B25E5C"/>
    <w:rsid w:val="00B37217"/>
    <w:rsid w:val="00B55115"/>
    <w:rsid w:val="00B64D38"/>
    <w:rsid w:val="00B67E20"/>
    <w:rsid w:val="00B70E47"/>
    <w:rsid w:val="00B815D7"/>
    <w:rsid w:val="00B85F3A"/>
    <w:rsid w:val="00BA48E5"/>
    <w:rsid w:val="00BA7F31"/>
    <w:rsid w:val="00BB1049"/>
    <w:rsid w:val="00BE33DE"/>
    <w:rsid w:val="00BF2D85"/>
    <w:rsid w:val="00C0041E"/>
    <w:rsid w:val="00C00F1A"/>
    <w:rsid w:val="00C0138B"/>
    <w:rsid w:val="00C052AA"/>
    <w:rsid w:val="00C1429B"/>
    <w:rsid w:val="00C1453A"/>
    <w:rsid w:val="00C65DAD"/>
    <w:rsid w:val="00C67E64"/>
    <w:rsid w:val="00C71BEF"/>
    <w:rsid w:val="00C801E8"/>
    <w:rsid w:val="00C82F70"/>
    <w:rsid w:val="00C95956"/>
    <w:rsid w:val="00CA5063"/>
    <w:rsid w:val="00CA5232"/>
    <w:rsid w:val="00CB2098"/>
    <w:rsid w:val="00CB305B"/>
    <w:rsid w:val="00CC1A76"/>
    <w:rsid w:val="00CC5AAC"/>
    <w:rsid w:val="00CD2CB7"/>
    <w:rsid w:val="00CD3ED8"/>
    <w:rsid w:val="00CD5B2C"/>
    <w:rsid w:val="00CF6491"/>
    <w:rsid w:val="00D02C7E"/>
    <w:rsid w:val="00D04113"/>
    <w:rsid w:val="00D05F30"/>
    <w:rsid w:val="00D06EFD"/>
    <w:rsid w:val="00D17767"/>
    <w:rsid w:val="00D40CE7"/>
    <w:rsid w:val="00D5149F"/>
    <w:rsid w:val="00D53920"/>
    <w:rsid w:val="00D740DA"/>
    <w:rsid w:val="00D75F76"/>
    <w:rsid w:val="00D77F40"/>
    <w:rsid w:val="00D8644D"/>
    <w:rsid w:val="00DC47D3"/>
    <w:rsid w:val="00DE426E"/>
    <w:rsid w:val="00DF0C59"/>
    <w:rsid w:val="00E01CAE"/>
    <w:rsid w:val="00E03963"/>
    <w:rsid w:val="00E33B2F"/>
    <w:rsid w:val="00E374B0"/>
    <w:rsid w:val="00E40BFE"/>
    <w:rsid w:val="00E43C09"/>
    <w:rsid w:val="00E45F06"/>
    <w:rsid w:val="00E67636"/>
    <w:rsid w:val="00E7150D"/>
    <w:rsid w:val="00E73B54"/>
    <w:rsid w:val="00E752C4"/>
    <w:rsid w:val="00E83508"/>
    <w:rsid w:val="00EA0936"/>
    <w:rsid w:val="00EA1BFE"/>
    <w:rsid w:val="00EA3B35"/>
    <w:rsid w:val="00EB0405"/>
    <w:rsid w:val="00EB22DC"/>
    <w:rsid w:val="00EB4F05"/>
    <w:rsid w:val="00EB5274"/>
    <w:rsid w:val="00EE6458"/>
    <w:rsid w:val="00EF6C99"/>
    <w:rsid w:val="00F070E2"/>
    <w:rsid w:val="00F364CB"/>
    <w:rsid w:val="00F42E83"/>
    <w:rsid w:val="00F47246"/>
    <w:rsid w:val="00F547AB"/>
    <w:rsid w:val="00F55270"/>
    <w:rsid w:val="00F617EE"/>
    <w:rsid w:val="00F62D38"/>
    <w:rsid w:val="00F6440A"/>
    <w:rsid w:val="00F65347"/>
    <w:rsid w:val="00F712D0"/>
    <w:rsid w:val="00F83E02"/>
    <w:rsid w:val="00F920EE"/>
    <w:rsid w:val="00FB5B4D"/>
    <w:rsid w:val="00FB75D9"/>
    <w:rsid w:val="00FD5008"/>
    <w:rsid w:val="00FE09A7"/>
    <w:rsid w:val="00FF0A64"/>
    <w:rsid w:val="00FF5B10"/>
    <w:rsid w:val="00FF766E"/>
    <w:rsid w:val="046BE973"/>
    <w:rsid w:val="06164780"/>
    <w:rsid w:val="092A407D"/>
    <w:rsid w:val="0AEC44CF"/>
    <w:rsid w:val="0B425FC3"/>
    <w:rsid w:val="0B70BC65"/>
    <w:rsid w:val="0C8344F0"/>
    <w:rsid w:val="0D90449C"/>
    <w:rsid w:val="0DC0CD45"/>
    <w:rsid w:val="0E8D0EFD"/>
    <w:rsid w:val="0E9D0300"/>
    <w:rsid w:val="13EBF7AD"/>
    <w:rsid w:val="152A47B2"/>
    <w:rsid w:val="162331AA"/>
    <w:rsid w:val="164E332E"/>
    <w:rsid w:val="17637BE0"/>
    <w:rsid w:val="17B788F5"/>
    <w:rsid w:val="18E933FE"/>
    <w:rsid w:val="19379822"/>
    <w:rsid w:val="1A2346EA"/>
    <w:rsid w:val="1AC01942"/>
    <w:rsid w:val="1E6E2E12"/>
    <w:rsid w:val="1F7EC192"/>
    <w:rsid w:val="1FF7CD33"/>
    <w:rsid w:val="218316E9"/>
    <w:rsid w:val="2348F1EA"/>
    <w:rsid w:val="23B38F9F"/>
    <w:rsid w:val="258CABE5"/>
    <w:rsid w:val="25FB7BFF"/>
    <w:rsid w:val="26345896"/>
    <w:rsid w:val="2820C6CE"/>
    <w:rsid w:val="28486EC3"/>
    <w:rsid w:val="29FE764B"/>
    <w:rsid w:val="2A4ED13F"/>
    <w:rsid w:val="2AE67F72"/>
    <w:rsid w:val="2AF23636"/>
    <w:rsid w:val="2B00E2BE"/>
    <w:rsid w:val="2E42913F"/>
    <w:rsid w:val="3154DC5D"/>
    <w:rsid w:val="319747C4"/>
    <w:rsid w:val="36582AA3"/>
    <w:rsid w:val="376D0308"/>
    <w:rsid w:val="394021B9"/>
    <w:rsid w:val="398E8DF0"/>
    <w:rsid w:val="39CBBE5F"/>
    <w:rsid w:val="3A885C83"/>
    <w:rsid w:val="3C526615"/>
    <w:rsid w:val="3C5D4EE5"/>
    <w:rsid w:val="400F9621"/>
    <w:rsid w:val="4053DA44"/>
    <w:rsid w:val="40FA2ED6"/>
    <w:rsid w:val="41AA35EA"/>
    <w:rsid w:val="420F6968"/>
    <w:rsid w:val="444CB8A1"/>
    <w:rsid w:val="44F8F11A"/>
    <w:rsid w:val="49D39FEB"/>
    <w:rsid w:val="4A2621CE"/>
    <w:rsid w:val="4F890FF1"/>
    <w:rsid w:val="538E5AE3"/>
    <w:rsid w:val="578F9AE1"/>
    <w:rsid w:val="5BA69447"/>
    <w:rsid w:val="5CF81396"/>
    <w:rsid w:val="5D85F0CA"/>
    <w:rsid w:val="607A2356"/>
    <w:rsid w:val="60913FCD"/>
    <w:rsid w:val="611B8CC5"/>
    <w:rsid w:val="61A7ACC0"/>
    <w:rsid w:val="636980CD"/>
    <w:rsid w:val="65285073"/>
    <w:rsid w:val="69F00CE8"/>
    <w:rsid w:val="6A2B1ECF"/>
    <w:rsid w:val="6B659777"/>
    <w:rsid w:val="7369EAA2"/>
    <w:rsid w:val="751F9D27"/>
    <w:rsid w:val="7546081E"/>
    <w:rsid w:val="77D9B851"/>
    <w:rsid w:val="7ADC9CA6"/>
    <w:rsid w:val="7BF38EB9"/>
    <w:rsid w:val="7D34D1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2AB23B"/>
  <w15:chartTrackingRefBased/>
  <w15:docId w15:val="{F1750BC1-5F56-44CC-B305-5E8538387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5" w:qFormat="1"/>
    <w:lsdException w:name="heading 1" w:uiPriority="9" w:qFormat="1"/>
    <w:lsdException w:name="heading 2" w:semiHidden="1" w:uiPriority="9" w:unhideWhenUsed="1" w:qFormat="1"/>
    <w:lsdException w:name="heading 3" w:semiHidden="1" w:uiPriority="3"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9"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PRI Body"/>
    <w:uiPriority w:val="5"/>
    <w:qFormat/>
    <w:rsid w:val="000440A1"/>
    <w:pPr>
      <w:spacing w:before="120" w:after="120" w:line="288" w:lineRule="auto"/>
    </w:pPr>
    <w:rPr>
      <w:rFonts w:ascii="Arial" w:eastAsiaTheme="minorEastAsia" w:hAnsi="Arial" w:cs="Arial"/>
      <w:color w:val="000000" w:themeColor="text1"/>
      <w:sz w:val="20"/>
      <w:szCs w:val="20"/>
    </w:rPr>
  </w:style>
  <w:style w:type="paragraph" w:styleId="Heading1">
    <w:name w:val="heading 1"/>
    <w:aliases w:val="Section title"/>
    <w:basedOn w:val="Normal"/>
    <w:next w:val="Normal"/>
    <w:link w:val="Heading1Char"/>
    <w:uiPriority w:val="1"/>
    <w:qFormat/>
    <w:rsid w:val="008643B7"/>
    <w:pPr>
      <w:keepNext/>
      <w:keepLines/>
      <w:spacing w:before="240" w:after="0" w:line="312" w:lineRule="auto"/>
      <w:outlineLvl w:val="0"/>
    </w:pPr>
    <w:rPr>
      <w:rFonts w:eastAsiaTheme="majorEastAsia" w:cstheme="majorBidi"/>
      <w:caps/>
      <w:color w:val="2F5496" w:themeColor="accent1" w:themeShade="BF"/>
      <w:sz w:val="40"/>
      <w:szCs w:val="32"/>
    </w:rPr>
  </w:style>
  <w:style w:type="paragraph" w:styleId="Heading2">
    <w:name w:val="heading 2"/>
    <w:aliases w:val="SubHeading 1"/>
    <w:basedOn w:val="Normal"/>
    <w:next w:val="Normal"/>
    <w:link w:val="Heading2Char"/>
    <w:uiPriority w:val="2"/>
    <w:qFormat/>
    <w:rsid w:val="008643B7"/>
    <w:pPr>
      <w:keepNext/>
      <w:keepLines/>
      <w:spacing w:before="240" w:line="312" w:lineRule="auto"/>
      <w:outlineLvl w:val="1"/>
    </w:pPr>
    <w:rPr>
      <w:rFonts w:eastAsiaTheme="majorEastAsia" w:cstheme="majorBidi"/>
      <w:b/>
      <w:caps/>
      <w:color w:val="00B0F0"/>
      <w:sz w:val="28"/>
      <w:szCs w:val="26"/>
    </w:rPr>
  </w:style>
  <w:style w:type="paragraph" w:styleId="Heading3">
    <w:name w:val="heading 3"/>
    <w:aliases w:val="Sub-Sub heading,PRI Heading 3"/>
    <w:basedOn w:val="Normal"/>
    <w:next w:val="Normal"/>
    <w:link w:val="Heading3Char"/>
    <w:uiPriority w:val="3"/>
    <w:qFormat/>
    <w:rsid w:val="008643B7"/>
    <w:pPr>
      <w:keepNext/>
      <w:keepLines/>
      <w:spacing w:before="40" w:after="0" w:line="312" w:lineRule="auto"/>
      <w:ind w:left="720" w:hanging="720"/>
      <w:outlineLvl w:val="2"/>
    </w:pPr>
    <w:rPr>
      <w:rFonts w:eastAsiaTheme="majorEastAsia" w:cstheme="majorBidi"/>
      <w:b/>
      <w:caps/>
      <w:color w:val="0070C0"/>
      <w:sz w:val="24"/>
      <w:szCs w:val="24"/>
    </w:rPr>
  </w:style>
  <w:style w:type="paragraph" w:styleId="Heading4">
    <w:name w:val="heading 4"/>
    <w:aliases w:val="Heading #3"/>
    <w:basedOn w:val="Normal"/>
    <w:next w:val="Normal"/>
    <w:link w:val="Heading4Char"/>
    <w:uiPriority w:val="5"/>
    <w:qFormat/>
    <w:rsid w:val="008643B7"/>
    <w:pPr>
      <w:keepNext/>
      <w:keepLines/>
      <w:spacing w:before="40" w:after="0" w:line="312" w:lineRule="auto"/>
      <w:outlineLvl w:val="3"/>
    </w:pPr>
    <w:rPr>
      <w:rFonts w:eastAsiaTheme="majorEastAsia" w:cstheme="majorBidi"/>
      <w:b/>
      <w:iCs/>
      <w:color w:val="00B0F0"/>
    </w:rPr>
  </w:style>
  <w:style w:type="paragraph" w:styleId="Heading5">
    <w:name w:val="heading 5"/>
    <w:basedOn w:val="Normal"/>
    <w:next w:val="Normal"/>
    <w:link w:val="Heading5Char"/>
    <w:uiPriority w:val="9"/>
    <w:semiHidden/>
    <w:unhideWhenUsed/>
    <w:rsid w:val="009B05C4"/>
    <w:pPr>
      <w:keepNext/>
      <w:keepLines/>
      <w:numPr>
        <w:ilvl w:val="4"/>
        <w:numId w:val="8"/>
      </w:numPr>
      <w:spacing w:before="40" w:after="0" w:line="312" w:lineRule="auto"/>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B05C4"/>
    <w:pPr>
      <w:keepNext/>
      <w:keepLines/>
      <w:numPr>
        <w:ilvl w:val="5"/>
        <w:numId w:val="8"/>
      </w:numPr>
      <w:spacing w:before="40" w:after="0" w:line="312" w:lineRule="auto"/>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B05C4"/>
    <w:pPr>
      <w:keepNext/>
      <w:keepLines/>
      <w:numPr>
        <w:ilvl w:val="6"/>
        <w:numId w:val="8"/>
      </w:numPr>
      <w:spacing w:before="40" w:after="0" w:line="312" w:lineRule="auto"/>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B05C4"/>
    <w:pPr>
      <w:keepNext/>
      <w:keepLines/>
      <w:numPr>
        <w:ilvl w:val="7"/>
        <w:numId w:val="8"/>
      </w:numPr>
      <w:spacing w:before="40" w:after="0" w:line="312"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B05C4"/>
    <w:pPr>
      <w:keepNext/>
      <w:keepLines/>
      <w:numPr>
        <w:ilvl w:val="8"/>
        <w:numId w:val="8"/>
      </w:numPr>
      <w:spacing w:before="40" w:after="0" w:line="312"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title Char"/>
    <w:basedOn w:val="DefaultParagraphFont"/>
    <w:link w:val="Heading1"/>
    <w:uiPriority w:val="1"/>
    <w:rsid w:val="008643B7"/>
    <w:rPr>
      <w:rFonts w:ascii="Arial" w:eastAsiaTheme="majorEastAsia" w:hAnsi="Arial" w:cstheme="majorBidi"/>
      <w:caps/>
      <w:color w:val="2F5496" w:themeColor="accent1" w:themeShade="BF"/>
      <w:sz w:val="40"/>
      <w:szCs w:val="32"/>
    </w:rPr>
  </w:style>
  <w:style w:type="paragraph" w:styleId="Title">
    <w:name w:val="Title"/>
    <w:aliases w:val="Main title,PRI Title"/>
    <w:basedOn w:val="Normal"/>
    <w:next w:val="Normal"/>
    <w:link w:val="TitleChar"/>
    <w:qFormat/>
    <w:rsid w:val="00406E77"/>
    <w:pPr>
      <w:pBdr>
        <w:bottom w:val="single" w:sz="4" w:space="3" w:color="000000" w:themeColor="text1"/>
      </w:pBdr>
      <w:spacing w:before="3200" w:after="420" w:line="240" w:lineRule="auto"/>
      <w:contextualSpacing/>
    </w:pPr>
    <w:rPr>
      <w:rFonts w:eastAsiaTheme="majorEastAsia" w:cstheme="majorBidi"/>
      <w:caps/>
      <w:spacing w:val="-10"/>
      <w:kern w:val="28"/>
      <w:sz w:val="48"/>
      <w:szCs w:val="56"/>
    </w:rPr>
  </w:style>
  <w:style w:type="character" w:customStyle="1" w:styleId="TitleChar">
    <w:name w:val="Title Char"/>
    <w:aliases w:val="Main title Char,PRI Title Char"/>
    <w:basedOn w:val="DefaultParagraphFont"/>
    <w:link w:val="Title"/>
    <w:rsid w:val="00406E77"/>
    <w:rPr>
      <w:rFonts w:ascii="Arial" w:eastAsiaTheme="majorEastAsia" w:hAnsi="Arial" w:cstheme="majorBidi"/>
      <w:caps/>
      <w:color w:val="000000" w:themeColor="text1"/>
      <w:spacing w:val="-10"/>
      <w:kern w:val="28"/>
      <w:sz w:val="48"/>
      <w:szCs w:val="56"/>
    </w:rPr>
  </w:style>
  <w:style w:type="character" w:customStyle="1" w:styleId="Heading2Char">
    <w:name w:val="Heading 2 Char"/>
    <w:aliases w:val="SubHeading 1 Char"/>
    <w:basedOn w:val="DefaultParagraphFont"/>
    <w:link w:val="Heading2"/>
    <w:uiPriority w:val="2"/>
    <w:rsid w:val="008643B7"/>
    <w:rPr>
      <w:rFonts w:ascii="Arial" w:eastAsiaTheme="majorEastAsia" w:hAnsi="Arial" w:cstheme="majorBidi"/>
      <w:b/>
      <w:caps/>
      <w:color w:val="00B0F0"/>
      <w:sz w:val="28"/>
      <w:szCs w:val="26"/>
    </w:rPr>
  </w:style>
  <w:style w:type="paragraph" w:styleId="BalloonText">
    <w:name w:val="Balloon Text"/>
    <w:basedOn w:val="Normal"/>
    <w:link w:val="BalloonTextChar"/>
    <w:uiPriority w:val="99"/>
    <w:semiHidden/>
    <w:unhideWhenUsed/>
    <w:rsid w:val="009B05C4"/>
    <w:pPr>
      <w:spacing w:before="0" w:after="0" w:line="240" w:lineRule="auto"/>
    </w:pPr>
    <w:rPr>
      <w:rFonts w:ascii="Segoe UI" w:eastAsia="MS PGothic" w:hAnsi="Segoe UI" w:cs="Segoe UI"/>
      <w:color w:val="auto"/>
      <w:sz w:val="18"/>
      <w:szCs w:val="18"/>
    </w:rPr>
  </w:style>
  <w:style w:type="character" w:customStyle="1" w:styleId="BalloonTextChar">
    <w:name w:val="Balloon Text Char"/>
    <w:basedOn w:val="DefaultParagraphFont"/>
    <w:link w:val="BalloonText"/>
    <w:uiPriority w:val="99"/>
    <w:semiHidden/>
    <w:rsid w:val="009B05C4"/>
    <w:rPr>
      <w:rFonts w:ascii="Segoe UI" w:hAnsi="Segoe UI" w:cs="Segoe UI"/>
      <w:sz w:val="18"/>
      <w:szCs w:val="18"/>
    </w:rPr>
  </w:style>
  <w:style w:type="character" w:customStyle="1" w:styleId="Heading3Char">
    <w:name w:val="Heading 3 Char"/>
    <w:aliases w:val="Sub-Sub heading Char,PRI Heading 3 Char"/>
    <w:basedOn w:val="DefaultParagraphFont"/>
    <w:link w:val="Heading3"/>
    <w:uiPriority w:val="3"/>
    <w:rsid w:val="008643B7"/>
    <w:rPr>
      <w:rFonts w:ascii="Arial" w:eastAsiaTheme="majorEastAsia" w:hAnsi="Arial" w:cstheme="majorBidi"/>
      <w:b/>
      <w:caps/>
      <w:color w:val="0070C0"/>
      <w:sz w:val="24"/>
      <w:szCs w:val="24"/>
    </w:rPr>
  </w:style>
  <w:style w:type="paragraph" w:styleId="ListParagraph">
    <w:name w:val="List Paragraph"/>
    <w:aliases w:val="PRI Bullets"/>
    <w:basedOn w:val="Normal"/>
    <w:uiPriority w:val="34"/>
    <w:qFormat/>
    <w:rsid w:val="009B05C4"/>
    <w:pPr>
      <w:spacing w:before="0" w:after="0" w:line="312" w:lineRule="auto"/>
      <w:ind w:left="720"/>
      <w:contextualSpacing/>
    </w:pPr>
    <w:rPr>
      <w:rFonts w:eastAsia="MS PGothic" w:cs="Times New Roman"/>
      <w:color w:val="auto"/>
    </w:rPr>
  </w:style>
  <w:style w:type="character" w:customStyle="1" w:styleId="Heading4Char">
    <w:name w:val="Heading 4 Char"/>
    <w:aliases w:val="Heading #3 Char"/>
    <w:basedOn w:val="DefaultParagraphFont"/>
    <w:link w:val="Heading4"/>
    <w:uiPriority w:val="5"/>
    <w:rsid w:val="008643B7"/>
    <w:rPr>
      <w:rFonts w:ascii="Arial" w:eastAsiaTheme="majorEastAsia" w:hAnsi="Arial" w:cstheme="majorBidi"/>
      <w:b/>
      <w:iCs/>
      <w:color w:val="00B0F0"/>
      <w:sz w:val="20"/>
    </w:rPr>
  </w:style>
  <w:style w:type="character" w:customStyle="1" w:styleId="Heading5Char">
    <w:name w:val="Heading 5 Char"/>
    <w:basedOn w:val="DefaultParagraphFont"/>
    <w:link w:val="Heading5"/>
    <w:uiPriority w:val="9"/>
    <w:semiHidden/>
    <w:rsid w:val="009B05C4"/>
    <w:rPr>
      <w:rFonts w:asciiTheme="majorHAnsi" w:eastAsiaTheme="majorEastAsia" w:hAnsiTheme="majorHAnsi" w:cstheme="majorBidi"/>
      <w:color w:val="2F5496" w:themeColor="accent1" w:themeShade="BF"/>
      <w:sz w:val="20"/>
    </w:rPr>
  </w:style>
  <w:style w:type="character" w:customStyle="1" w:styleId="Heading6Char">
    <w:name w:val="Heading 6 Char"/>
    <w:basedOn w:val="DefaultParagraphFont"/>
    <w:link w:val="Heading6"/>
    <w:uiPriority w:val="9"/>
    <w:semiHidden/>
    <w:rsid w:val="009B05C4"/>
    <w:rPr>
      <w:rFonts w:asciiTheme="majorHAnsi" w:eastAsiaTheme="majorEastAsia" w:hAnsiTheme="majorHAnsi" w:cstheme="majorBidi"/>
      <w:color w:val="1F3763" w:themeColor="accent1" w:themeShade="7F"/>
      <w:sz w:val="20"/>
    </w:rPr>
  </w:style>
  <w:style w:type="character" w:customStyle="1" w:styleId="Heading7Char">
    <w:name w:val="Heading 7 Char"/>
    <w:basedOn w:val="DefaultParagraphFont"/>
    <w:link w:val="Heading7"/>
    <w:uiPriority w:val="9"/>
    <w:semiHidden/>
    <w:rsid w:val="009B05C4"/>
    <w:rPr>
      <w:rFonts w:asciiTheme="majorHAnsi" w:eastAsiaTheme="majorEastAsia" w:hAnsiTheme="majorHAnsi" w:cstheme="majorBidi"/>
      <w:i/>
      <w:iCs/>
      <w:color w:val="1F3763" w:themeColor="accent1" w:themeShade="7F"/>
      <w:sz w:val="20"/>
    </w:rPr>
  </w:style>
  <w:style w:type="character" w:customStyle="1" w:styleId="Heading8Char">
    <w:name w:val="Heading 8 Char"/>
    <w:basedOn w:val="DefaultParagraphFont"/>
    <w:link w:val="Heading8"/>
    <w:uiPriority w:val="9"/>
    <w:semiHidden/>
    <w:rsid w:val="009B05C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B05C4"/>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A27FF8"/>
    <w:pPr>
      <w:tabs>
        <w:tab w:val="center" w:pos="4513"/>
        <w:tab w:val="right" w:pos="9026"/>
      </w:tabs>
      <w:spacing w:before="0" w:after="0" w:line="240" w:lineRule="auto"/>
    </w:pPr>
    <w:rPr>
      <w:rFonts w:eastAsia="MS PGothic" w:cs="Times New Roman"/>
      <w:color w:val="auto"/>
    </w:rPr>
  </w:style>
  <w:style w:type="character" w:customStyle="1" w:styleId="HeaderChar">
    <w:name w:val="Header Char"/>
    <w:basedOn w:val="DefaultParagraphFont"/>
    <w:link w:val="Header"/>
    <w:uiPriority w:val="99"/>
    <w:rsid w:val="00A27FF8"/>
    <w:rPr>
      <w:rFonts w:ascii="Arial" w:hAnsi="Arial"/>
      <w:sz w:val="20"/>
    </w:rPr>
  </w:style>
  <w:style w:type="paragraph" w:styleId="Footer">
    <w:name w:val="footer"/>
    <w:basedOn w:val="Normal"/>
    <w:link w:val="FooterChar"/>
    <w:uiPriority w:val="99"/>
    <w:unhideWhenUsed/>
    <w:rsid w:val="00A27FF8"/>
    <w:pPr>
      <w:tabs>
        <w:tab w:val="center" w:pos="4513"/>
        <w:tab w:val="right" w:pos="9026"/>
      </w:tabs>
      <w:spacing w:before="0" w:after="0" w:line="240" w:lineRule="auto"/>
    </w:pPr>
    <w:rPr>
      <w:rFonts w:eastAsia="MS PGothic" w:cs="Times New Roman"/>
      <w:color w:val="auto"/>
    </w:rPr>
  </w:style>
  <w:style w:type="character" w:customStyle="1" w:styleId="FooterChar">
    <w:name w:val="Footer Char"/>
    <w:basedOn w:val="DefaultParagraphFont"/>
    <w:link w:val="Footer"/>
    <w:uiPriority w:val="99"/>
    <w:rsid w:val="00A27FF8"/>
    <w:rPr>
      <w:rFonts w:ascii="Arial" w:hAnsi="Arial"/>
      <w:sz w:val="20"/>
    </w:rPr>
  </w:style>
  <w:style w:type="character" w:styleId="PageNumber">
    <w:name w:val="page number"/>
    <w:basedOn w:val="DefaultParagraphFont"/>
    <w:uiPriority w:val="99"/>
    <w:semiHidden/>
    <w:unhideWhenUsed/>
    <w:rsid w:val="00A27FF8"/>
  </w:style>
  <w:style w:type="paragraph" w:styleId="TOCHeading">
    <w:name w:val="TOC Heading"/>
    <w:basedOn w:val="Normal"/>
    <w:next w:val="Normal"/>
    <w:uiPriority w:val="39"/>
    <w:unhideWhenUsed/>
    <w:qFormat/>
    <w:rsid w:val="00612767"/>
    <w:pPr>
      <w:spacing w:before="0" w:after="0" w:line="259" w:lineRule="auto"/>
    </w:pPr>
    <w:rPr>
      <w:rFonts w:eastAsiaTheme="majorEastAsia" w:cstheme="majorBidi"/>
      <w:color w:val="2F5496" w:themeColor="accent1" w:themeShade="BF"/>
      <w:sz w:val="40"/>
      <w:szCs w:val="32"/>
      <w:lang w:val="en-US"/>
    </w:rPr>
  </w:style>
  <w:style w:type="paragraph" w:styleId="TOC1">
    <w:name w:val="toc 1"/>
    <w:basedOn w:val="Heading1"/>
    <w:next w:val="Normal"/>
    <w:autoRedefine/>
    <w:uiPriority w:val="39"/>
    <w:unhideWhenUsed/>
    <w:rsid w:val="00267B11"/>
    <w:pPr>
      <w:tabs>
        <w:tab w:val="right" w:leader="dot" w:pos="9016"/>
      </w:tabs>
      <w:spacing w:after="100"/>
    </w:pPr>
    <w:rPr>
      <w:b/>
      <w:sz w:val="24"/>
    </w:rPr>
  </w:style>
  <w:style w:type="paragraph" w:styleId="TOC2">
    <w:name w:val="toc 2"/>
    <w:basedOn w:val="Normal"/>
    <w:next w:val="Normal"/>
    <w:autoRedefine/>
    <w:uiPriority w:val="39"/>
    <w:unhideWhenUsed/>
    <w:rsid w:val="00435450"/>
    <w:pPr>
      <w:tabs>
        <w:tab w:val="left" w:pos="880"/>
        <w:tab w:val="right" w:leader="dot" w:pos="9016"/>
      </w:tabs>
      <w:spacing w:before="0" w:after="100" w:line="312" w:lineRule="auto"/>
      <w:ind w:left="200"/>
    </w:pPr>
    <w:rPr>
      <w:rFonts w:eastAsia="MS PGothic" w:cs="Times New Roman"/>
      <w:color w:val="auto"/>
    </w:rPr>
  </w:style>
  <w:style w:type="paragraph" w:styleId="TOC3">
    <w:name w:val="toc 3"/>
    <w:basedOn w:val="Normal"/>
    <w:next w:val="Normal"/>
    <w:autoRedefine/>
    <w:uiPriority w:val="39"/>
    <w:unhideWhenUsed/>
    <w:rsid w:val="00A27FF8"/>
    <w:pPr>
      <w:spacing w:before="0" w:after="100" w:line="312" w:lineRule="auto"/>
      <w:ind w:left="400"/>
    </w:pPr>
    <w:rPr>
      <w:rFonts w:eastAsia="MS PGothic" w:cs="Times New Roman"/>
      <w:color w:val="auto"/>
    </w:rPr>
  </w:style>
  <w:style w:type="character" w:styleId="Hyperlink">
    <w:name w:val="Hyperlink"/>
    <w:basedOn w:val="DefaultParagraphFont"/>
    <w:uiPriority w:val="99"/>
    <w:qFormat/>
    <w:rsid w:val="001C2532"/>
    <w:rPr>
      <w:color w:val="00B0F0"/>
      <w:u w:val="single"/>
    </w:rPr>
  </w:style>
  <w:style w:type="paragraph" w:styleId="ListBullet">
    <w:name w:val="List Bullet"/>
    <w:basedOn w:val="Normal"/>
    <w:uiPriority w:val="4"/>
    <w:qFormat/>
    <w:rsid w:val="00267B11"/>
    <w:pPr>
      <w:numPr>
        <w:numId w:val="2"/>
      </w:numPr>
      <w:spacing w:line="312" w:lineRule="auto"/>
      <w:ind w:left="357" w:hanging="357"/>
    </w:pPr>
    <w:rPr>
      <w:rFonts w:eastAsia="MS PGothic" w:cs="Times New Roman"/>
      <w:color w:val="auto"/>
    </w:rPr>
  </w:style>
  <w:style w:type="paragraph" w:styleId="ListBullet2">
    <w:name w:val="List Bullet 2"/>
    <w:basedOn w:val="Normal"/>
    <w:uiPriority w:val="99"/>
    <w:semiHidden/>
    <w:unhideWhenUsed/>
    <w:rsid w:val="009D76A6"/>
    <w:pPr>
      <w:numPr>
        <w:numId w:val="3"/>
      </w:numPr>
      <w:spacing w:before="0" w:after="0" w:line="312" w:lineRule="auto"/>
      <w:contextualSpacing/>
    </w:pPr>
    <w:rPr>
      <w:rFonts w:eastAsia="MS PGothic" w:cs="Times New Roman"/>
      <w:color w:val="auto"/>
    </w:rPr>
  </w:style>
  <w:style w:type="paragraph" w:styleId="ListBullet3">
    <w:name w:val="List Bullet 3"/>
    <w:basedOn w:val="Normal"/>
    <w:link w:val="ListBullet3Char"/>
    <w:uiPriority w:val="99"/>
    <w:unhideWhenUsed/>
    <w:rsid w:val="009D76A6"/>
    <w:pPr>
      <w:numPr>
        <w:numId w:val="6"/>
      </w:numPr>
      <w:spacing w:before="0" w:after="0" w:line="312" w:lineRule="auto"/>
      <w:contextualSpacing/>
    </w:pPr>
    <w:rPr>
      <w:rFonts w:eastAsia="MS PGothic" w:cs="Times New Roman"/>
      <w:color w:val="auto"/>
    </w:rPr>
  </w:style>
  <w:style w:type="paragraph" w:styleId="Subtitle">
    <w:name w:val="Subtitle"/>
    <w:aliases w:val="Bullet list 2"/>
    <w:basedOn w:val="Normal"/>
    <w:next w:val="Normal"/>
    <w:link w:val="SubtitleChar"/>
    <w:uiPriority w:val="6"/>
    <w:qFormat/>
    <w:rsid w:val="00267B11"/>
    <w:pPr>
      <w:numPr>
        <w:numId w:val="4"/>
      </w:numPr>
      <w:spacing w:line="312" w:lineRule="auto"/>
      <w:ind w:left="714" w:hanging="357"/>
      <w:contextualSpacing/>
    </w:pPr>
  </w:style>
  <w:style w:type="character" w:customStyle="1" w:styleId="SubtitleChar">
    <w:name w:val="Subtitle Char"/>
    <w:aliases w:val="Bullet list 2 Char"/>
    <w:basedOn w:val="DefaultParagraphFont"/>
    <w:link w:val="Subtitle"/>
    <w:uiPriority w:val="6"/>
    <w:rsid w:val="00267B11"/>
    <w:rPr>
      <w:rFonts w:ascii="Arial" w:eastAsiaTheme="minorEastAsia" w:hAnsi="Arial" w:cs="Arial"/>
      <w:color w:val="000000" w:themeColor="text1"/>
      <w:sz w:val="20"/>
      <w:szCs w:val="20"/>
    </w:rPr>
  </w:style>
  <w:style w:type="paragraph" w:customStyle="1" w:styleId="PRIQuoteBlue">
    <w:name w:val="PRI Quote Blue"/>
    <w:basedOn w:val="Quote"/>
    <w:link w:val="PRIQuoteBlueChar"/>
    <w:uiPriority w:val="8"/>
    <w:qFormat/>
    <w:rsid w:val="0057471B"/>
    <w:pPr>
      <w:spacing w:before="240" w:after="240"/>
      <w:ind w:left="0" w:right="0"/>
      <w:jc w:val="left"/>
    </w:pPr>
    <w:rPr>
      <w:i w:val="0"/>
      <w:iCs w:val="0"/>
      <w:color w:val="00B0F0"/>
      <w:sz w:val="32"/>
    </w:rPr>
  </w:style>
  <w:style w:type="character" w:customStyle="1" w:styleId="PRIQuoteBlueChar">
    <w:name w:val="PRI Quote Blue Char"/>
    <w:basedOn w:val="DefaultParagraphFont"/>
    <w:link w:val="PRIQuoteBlue"/>
    <w:uiPriority w:val="8"/>
    <w:rsid w:val="00FE09A7"/>
    <w:rPr>
      <w:rFonts w:ascii="Arial" w:eastAsia="MS PGothic" w:hAnsi="Arial" w:cs="Times New Roman"/>
      <w:color w:val="00B0F0"/>
      <w:sz w:val="32"/>
      <w:szCs w:val="20"/>
    </w:rPr>
  </w:style>
  <w:style w:type="paragraph" w:styleId="Quote">
    <w:name w:val="Quote"/>
    <w:basedOn w:val="Normal"/>
    <w:next w:val="Normal"/>
    <w:link w:val="QuoteChar"/>
    <w:uiPriority w:val="29"/>
    <w:rsid w:val="0057471B"/>
    <w:pPr>
      <w:spacing w:before="200" w:after="160" w:line="312" w:lineRule="auto"/>
      <w:ind w:left="864" w:right="864"/>
      <w:jc w:val="center"/>
    </w:pPr>
    <w:rPr>
      <w:rFonts w:eastAsia="MS PGothic" w:cs="Times New Roman"/>
      <w:i/>
      <w:iCs/>
      <w:color w:val="404040" w:themeColor="text1" w:themeTint="BF"/>
    </w:rPr>
  </w:style>
  <w:style w:type="character" w:customStyle="1" w:styleId="QuoteChar">
    <w:name w:val="Quote Char"/>
    <w:basedOn w:val="DefaultParagraphFont"/>
    <w:link w:val="Quote"/>
    <w:uiPriority w:val="29"/>
    <w:rsid w:val="0057471B"/>
    <w:rPr>
      <w:rFonts w:ascii="Arial" w:hAnsi="Arial"/>
      <w:i/>
      <w:iCs/>
      <w:color w:val="404040" w:themeColor="text1" w:themeTint="BF"/>
      <w:sz w:val="20"/>
    </w:rPr>
  </w:style>
  <w:style w:type="paragraph" w:customStyle="1" w:styleId="Bulletlist3">
    <w:name w:val="Bullet list 3"/>
    <w:basedOn w:val="ListBullet3"/>
    <w:link w:val="Bulletlist3Char"/>
    <w:uiPriority w:val="7"/>
    <w:qFormat/>
    <w:rsid w:val="00267B11"/>
    <w:pPr>
      <w:spacing w:before="120" w:after="120"/>
      <w:ind w:left="924" w:hanging="357"/>
    </w:pPr>
  </w:style>
  <w:style w:type="paragraph" w:customStyle="1" w:styleId="Bullestlist2">
    <w:name w:val="Bullest list 2"/>
    <w:basedOn w:val="ListBullet"/>
    <w:uiPriority w:val="7"/>
    <w:rsid w:val="00A747EF"/>
    <w:pPr>
      <w:numPr>
        <w:numId w:val="5"/>
      </w:numPr>
    </w:pPr>
  </w:style>
  <w:style w:type="table" w:styleId="TableGrid">
    <w:name w:val="Table Grid"/>
    <w:basedOn w:val="TableNormal"/>
    <w:uiPriority w:val="59"/>
    <w:rsid w:val="00184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Bullet3Char">
    <w:name w:val="List Bullet 3 Char"/>
    <w:basedOn w:val="DefaultParagraphFont"/>
    <w:link w:val="ListBullet3"/>
    <w:uiPriority w:val="99"/>
    <w:rsid w:val="00A747EF"/>
    <w:rPr>
      <w:rFonts w:ascii="Arial" w:hAnsi="Arial"/>
      <w:sz w:val="20"/>
    </w:rPr>
  </w:style>
  <w:style w:type="character" w:customStyle="1" w:styleId="Bulletlist3Char">
    <w:name w:val="Bullet list 3 Char"/>
    <w:basedOn w:val="ListBullet3Char"/>
    <w:link w:val="Bulletlist3"/>
    <w:uiPriority w:val="7"/>
    <w:rsid w:val="00267B11"/>
    <w:rPr>
      <w:rFonts w:ascii="Arial" w:eastAsia="MS PGothic" w:hAnsi="Arial" w:cs="Times New Roman"/>
      <w:sz w:val="20"/>
      <w:szCs w:val="20"/>
    </w:rPr>
  </w:style>
  <w:style w:type="table" w:styleId="GridTable2-Accent5">
    <w:name w:val="Grid Table 2 Accent 5"/>
    <w:basedOn w:val="TableNormal"/>
    <w:uiPriority w:val="47"/>
    <w:rsid w:val="00184F1A"/>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UnresolvedMention">
    <w:name w:val="Unresolved Mention"/>
    <w:basedOn w:val="DefaultParagraphFont"/>
    <w:uiPriority w:val="99"/>
    <w:semiHidden/>
    <w:unhideWhenUsed/>
    <w:rsid w:val="00743B12"/>
    <w:rPr>
      <w:color w:val="808080"/>
      <w:shd w:val="clear" w:color="auto" w:fill="E6E6E6"/>
    </w:rPr>
  </w:style>
  <w:style w:type="paragraph" w:customStyle="1" w:styleId="Bullet1">
    <w:name w:val="Bullet 1"/>
    <w:basedOn w:val="Normal"/>
    <w:rsid w:val="00743B12"/>
    <w:pPr>
      <w:numPr>
        <w:numId w:val="7"/>
      </w:numPr>
      <w:spacing w:before="60" w:after="0" w:line="240" w:lineRule="auto"/>
    </w:pPr>
    <w:rPr>
      <w:rFonts w:ascii="Times New Roman" w:eastAsia="Times New Roman" w:hAnsi="Times New Roman" w:cs="Times New Roman"/>
      <w:color w:val="auto"/>
      <w:sz w:val="24"/>
      <w:szCs w:val="24"/>
      <w:lang w:val="en-AU"/>
    </w:rPr>
  </w:style>
  <w:style w:type="paragraph" w:styleId="CommentText">
    <w:name w:val="annotation text"/>
    <w:basedOn w:val="Normal"/>
    <w:link w:val="CommentTextChar"/>
    <w:uiPriority w:val="99"/>
    <w:unhideWhenUsed/>
    <w:rsid w:val="00743B12"/>
    <w:pPr>
      <w:spacing w:before="0" w:after="0" w:line="240" w:lineRule="auto"/>
    </w:pPr>
    <w:rPr>
      <w:rFonts w:ascii="Times New Roman" w:eastAsia="Times New Roman" w:hAnsi="Times New Roman" w:cs="Times New Roman"/>
      <w:color w:val="auto"/>
      <w:lang w:val="en-AU"/>
    </w:rPr>
  </w:style>
  <w:style w:type="character" w:customStyle="1" w:styleId="CommentTextChar">
    <w:name w:val="Comment Text Char"/>
    <w:basedOn w:val="DefaultParagraphFont"/>
    <w:link w:val="CommentText"/>
    <w:uiPriority w:val="99"/>
    <w:rsid w:val="00743B12"/>
    <w:rPr>
      <w:rFonts w:ascii="Times New Roman" w:eastAsia="Times New Roman" w:hAnsi="Times New Roman" w:cs="Times New Roman"/>
      <w:sz w:val="20"/>
      <w:szCs w:val="20"/>
      <w:lang w:val="en-AU"/>
    </w:rPr>
  </w:style>
  <w:style w:type="paragraph" w:customStyle="1" w:styleId="paragraph">
    <w:name w:val="paragraph"/>
    <w:basedOn w:val="Normal"/>
    <w:rsid w:val="00743B12"/>
    <w:pPr>
      <w:spacing w:before="100" w:beforeAutospacing="1" w:after="100" w:afterAutospacing="1" w:line="240" w:lineRule="auto"/>
    </w:pPr>
    <w:rPr>
      <w:rFonts w:ascii="Times New Roman" w:eastAsia="Times New Roman" w:hAnsi="Times New Roman" w:cs="Times New Roman"/>
      <w:color w:val="auto"/>
      <w:sz w:val="24"/>
      <w:szCs w:val="24"/>
      <w:lang w:val="en-AU"/>
    </w:rPr>
  </w:style>
  <w:style w:type="character" w:customStyle="1" w:styleId="normaltextrun">
    <w:name w:val="normaltextrun"/>
    <w:basedOn w:val="DefaultParagraphFont"/>
    <w:rsid w:val="00743B12"/>
  </w:style>
  <w:style w:type="character" w:styleId="Strong">
    <w:name w:val="Strong"/>
    <w:basedOn w:val="DefaultParagraphFont"/>
    <w:uiPriority w:val="9"/>
    <w:qFormat/>
    <w:rsid w:val="00D77F40"/>
    <w:rPr>
      <w:b/>
      <w:bCs/>
    </w:rPr>
  </w:style>
  <w:style w:type="paragraph" w:styleId="NormalWeb">
    <w:name w:val="Normal (Web)"/>
    <w:basedOn w:val="Normal"/>
    <w:uiPriority w:val="99"/>
    <w:unhideWhenUsed/>
    <w:rsid w:val="00D75F76"/>
    <w:pPr>
      <w:spacing w:before="100" w:beforeAutospacing="1" w:after="100" w:afterAutospacing="1" w:line="312" w:lineRule="auto"/>
    </w:pPr>
    <w:rPr>
      <w:rFonts w:ascii="Times" w:eastAsia="MS PGothic" w:hAnsi="Times" w:cs="Times New Roman"/>
      <w:color w:val="auto"/>
    </w:rPr>
  </w:style>
  <w:style w:type="table" w:customStyle="1" w:styleId="PRITable2">
    <w:name w:val="PRI Table 2"/>
    <w:basedOn w:val="TableNormal"/>
    <w:uiPriority w:val="99"/>
    <w:rsid w:val="00D75F76"/>
    <w:pPr>
      <w:spacing w:after="0" w:line="312" w:lineRule="auto"/>
      <w:ind w:left="170" w:right="170" w:hanging="357"/>
    </w:pPr>
    <w:rPr>
      <w:rFonts w:ascii="Arial" w:eastAsia="MS PGothic" w:hAnsi="Arial" w:cs="Times New Roman"/>
      <w:sz w:val="20"/>
      <w:szCs w:val="20"/>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3" w:type="dxa"/>
        <w:left w:w="0" w:type="dxa"/>
        <w:bottom w:w="113" w:type="dxa"/>
        <w:right w:w="0" w:type="dxa"/>
      </w:tblCellMar>
    </w:tblPr>
    <w:tcPr>
      <w:tcMar>
        <w:top w:w="57" w:type="dxa"/>
        <w:bottom w:w="57" w:type="dxa"/>
      </w:tcMar>
    </w:tcPr>
    <w:tblStylePr w:type="firstRow">
      <w:pPr>
        <w:wordWrap/>
        <w:spacing w:beforeLines="0" w:beforeAutospacing="0" w:afterLines="0" w:afterAutospacing="0"/>
        <w:ind w:leftChars="0" w:left="170" w:rightChars="0" w:right="170"/>
        <w:jc w:val="left"/>
      </w:pPr>
      <w:rPr>
        <w:rFonts w:ascii="Arial" w:hAnsi="Arial"/>
        <w:b/>
        <w:bCs/>
        <w:i w:val="0"/>
        <w:iCs w:val="0"/>
        <w:caps w:val="0"/>
        <w:smallCaps w:val="0"/>
        <w:strike w:val="0"/>
        <w:dstrike w:val="0"/>
        <w:vanish w:val="0"/>
        <w:color w:val="FFFFFF" w:themeColor="background1"/>
        <w:kern w:val="0"/>
        <w:sz w:val="24"/>
        <w:szCs w:val="24"/>
        <w:vertAlign w:val="baseline"/>
      </w:rPr>
      <w:tblPr/>
      <w:tcPr>
        <w:tcBorders>
          <w:top w:val="single" w:sz="4" w:space="0" w:color="808080"/>
          <w:left w:val="single" w:sz="4" w:space="0" w:color="808080"/>
          <w:bottom w:val="single" w:sz="4" w:space="0" w:color="808080"/>
          <w:right w:val="single" w:sz="4" w:space="0" w:color="808080"/>
          <w:insideH w:val="single" w:sz="4" w:space="0" w:color="808080"/>
          <w:insideV w:val="single" w:sz="4" w:space="0" w:color="FFFFFF"/>
        </w:tcBorders>
        <w:shd w:val="clear" w:color="auto" w:fill="1875C1"/>
      </w:tcPr>
    </w:tblStylePr>
    <w:tblStylePr w:type="firstCol">
      <w:rPr>
        <w:rFonts w:ascii="Arial" w:hAnsi="Arial"/>
        <w:b w:val="0"/>
        <w:i w:val="0"/>
        <w:sz w:val="20"/>
      </w:rPr>
    </w:tblStylePr>
  </w:style>
  <w:style w:type="paragraph" w:styleId="EndnoteText">
    <w:name w:val="endnote text"/>
    <w:basedOn w:val="Normal"/>
    <w:link w:val="EndnoteTextChar"/>
    <w:uiPriority w:val="99"/>
    <w:semiHidden/>
    <w:unhideWhenUsed/>
    <w:rsid w:val="00E83508"/>
    <w:pPr>
      <w:spacing w:before="0" w:after="0" w:line="240" w:lineRule="auto"/>
    </w:pPr>
    <w:rPr>
      <w:rFonts w:eastAsia="MS PGothic" w:cs="Times New Roman"/>
      <w:color w:val="auto"/>
    </w:rPr>
  </w:style>
  <w:style w:type="character" w:customStyle="1" w:styleId="EndnoteTextChar">
    <w:name w:val="Endnote Text Char"/>
    <w:basedOn w:val="DefaultParagraphFont"/>
    <w:link w:val="EndnoteText"/>
    <w:uiPriority w:val="99"/>
    <w:semiHidden/>
    <w:rsid w:val="00E83508"/>
    <w:rPr>
      <w:rFonts w:ascii="Arial" w:eastAsia="MS PGothic" w:hAnsi="Arial" w:cs="Times New Roman"/>
      <w:sz w:val="20"/>
      <w:szCs w:val="20"/>
    </w:rPr>
  </w:style>
  <w:style w:type="character" w:styleId="EndnoteReference">
    <w:name w:val="endnote reference"/>
    <w:basedOn w:val="DefaultParagraphFont"/>
    <w:uiPriority w:val="99"/>
    <w:semiHidden/>
    <w:unhideWhenUsed/>
    <w:rsid w:val="00E83508"/>
    <w:rPr>
      <w:vertAlign w:val="superscript"/>
    </w:rPr>
  </w:style>
  <w:style w:type="paragraph" w:styleId="FootnoteText">
    <w:name w:val="footnote text"/>
    <w:basedOn w:val="Normal"/>
    <w:link w:val="FootnoteTextChar"/>
    <w:uiPriority w:val="99"/>
    <w:unhideWhenUsed/>
    <w:rsid w:val="00E83508"/>
    <w:pPr>
      <w:spacing w:before="0" w:after="0" w:line="240" w:lineRule="auto"/>
    </w:pPr>
    <w:rPr>
      <w:rFonts w:eastAsia="MS PGothic" w:cs="Times New Roman"/>
      <w:color w:val="767171" w:themeColor="background2" w:themeShade="80"/>
      <w:sz w:val="16"/>
    </w:rPr>
  </w:style>
  <w:style w:type="character" w:customStyle="1" w:styleId="FootnoteTextChar">
    <w:name w:val="Footnote Text Char"/>
    <w:basedOn w:val="DefaultParagraphFont"/>
    <w:link w:val="FootnoteText"/>
    <w:uiPriority w:val="99"/>
    <w:rsid w:val="00E83508"/>
    <w:rPr>
      <w:rFonts w:ascii="Arial" w:eastAsia="MS PGothic" w:hAnsi="Arial" w:cs="Times New Roman"/>
      <w:color w:val="767171" w:themeColor="background2" w:themeShade="80"/>
      <w:sz w:val="16"/>
      <w:szCs w:val="20"/>
    </w:rPr>
  </w:style>
  <w:style w:type="character" w:styleId="FootnoteReference">
    <w:name w:val="footnote reference"/>
    <w:basedOn w:val="DefaultParagraphFont"/>
    <w:uiPriority w:val="99"/>
    <w:semiHidden/>
    <w:unhideWhenUsed/>
    <w:rsid w:val="00E83508"/>
    <w:rPr>
      <w:vertAlign w:val="superscript"/>
    </w:rPr>
  </w:style>
  <w:style w:type="paragraph" w:customStyle="1" w:styleId="Footnotes">
    <w:name w:val="Footnotes"/>
    <w:basedOn w:val="FootnoteText"/>
    <w:next w:val="FootnoteText"/>
    <w:link w:val="FootnotesChar"/>
    <w:uiPriority w:val="5"/>
    <w:qFormat/>
    <w:rsid w:val="00AC0A51"/>
    <w:pPr>
      <w:widowControl w:val="0"/>
      <w:autoSpaceDE w:val="0"/>
      <w:autoSpaceDN w:val="0"/>
      <w:adjustRightInd w:val="0"/>
      <w:contextualSpacing/>
    </w:pPr>
  </w:style>
  <w:style w:type="character" w:customStyle="1" w:styleId="FootnotesChar">
    <w:name w:val="Footnotes Char"/>
    <w:basedOn w:val="FootnoteTextChar"/>
    <w:link w:val="Footnotes"/>
    <w:uiPriority w:val="5"/>
    <w:rsid w:val="00AC0A51"/>
    <w:rPr>
      <w:rFonts w:ascii="Arial" w:eastAsia="MS PGothic" w:hAnsi="Arial" w:cs="Times New Roman"/>
      <w:color w:val="767171" w:themeColor="background2" w:themeShade="80"/>
      <w:sz w:val="16"/>
      <w:szCs w:val="20"/>
    </w:rPr>
  </w:style>
  <w:style w:type="table" w:styleId="TableGridLight">
    <w:name w:val="Grid Table Light"/>
    <w:basedOn w:val="TableNormal"/>
    <w:uiPriority w:val="40"/>
    <w:rsid w:val="003B6D5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434112"/>
    <w:rPr>
      <w:sz w:val="16"/>
      <w:szCs w:val="16"/>
    </w:rPr>
  </w:style>
  <w:style w:type="paragraph" w:styleId="CommentSubject">
    <w:name w:val="annotation subject"/>
    <w:basedOn w:val="CommentText"/>
    <w:next w:val="CommentText"/>
    <w:link w:val="CommentSubjectChar"/>
    <w:uiPriority w:val="99"/>
    <w:semiHidden/>
    <w:unhideWhenUsed/>
    <w:rsid w:val="00434112"/>
    <w:pPr>
      <w:spacing w:before="120" w:after="120"/>
    </w:pPr>
    <w:rPr>
      <w:rFonts w:ascii="Arial" w:eastAsiaTheme="minorEastAsia" w:hAnsi="Arial" w:cs="Arial"/>
      <w:b/>
      <w:bCs/>
      <w:color w:val="000000" w:themeColor="text1"/>
      <w:lang w:val="en-GB"/>
    </w:rPr>
  </w:style>
  <w:style w:type="character" w:customStyle="1" w:styleId="CommentSubjectChar">
    <w:name w:val="Comment Subject Char"/>
    <w:basedOn w:val="CommentTextChar"/>
    <w:link w:val="CommentSubject"/>
    <w:uiPriority w:val="99"/>
    <w:semiHidden/>
    <w:rsid w:val="00434112"/>
    <w:rPr>
      <w:rFonts w:ascii="Arial" w:eastAsiaTheme="minorEastAsia" w:hAnsi="Arial" w:cs="Arial"/>
      <w:b/>
      <w:bCs/>
      <w:color w:val="000000" w:themeColor="text1"/>
      <w:sz w:val="20"/>
      <w:szCs w:val="20"/>
      <w:lang w:val="en-AU"/>
    </w:rPr>
  </w:style>
  <w:style w:type="paragraph" w:customStyle="1" w:styleId="xxxmsonormal">
    <w:name w:val="x_x_xmsonormal"/>
    <w:basedOn w:val="Normal"/>
    <w:rsid w:val="00CA5063"/>
    <w:pPr>
      <w:spacing w:before="0" w:after="0" w:line="240" w:lineRule="auto"/>
    </w:pPr>
    <w:rPr>
      <w:rFonts w:ascii="Calibri" w:eastAsiaTheme="minorHAnsi" w:hAnsi="Calibri" w:cs="Calibri"/>
      <w:color w:val="auto"/>
      <w:sz w:val="22"/>
      <w:szCs w:val="22"/>
      <w:lang w:eastAsia="en-GB"/>
    </w:rPr>
  </w:style>
  <w:style w:type="character" w:styleId="FollowedHyperlink">
    <w:name w:val="FollowedHyperlink"/>
    <w:basedOn w:val="DefaultParagraphFont"/>
    <w:uiPriority w:val="99"/>
    <w:semiHidden/>
    <w:unhideWhenUsed/>
    <w:rsid w:val="00E039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538865">
      <w:bodyDiv w:val="1"/>
      <w:marLeft w:val="0"/>
      <w:marRight w:val="0"/>
      <w:marTop w:val="0"/>
      <w:marBottom w:val="0"/>
      <w:divBdr>
        <w:top w:val="none" w:sz="0" w:space="0" w:color="auto"/>
        <w:left w:val="none" w:sz="0" w:space="0" w:color="auto"/>
        <w:bottom w:val="none" w:sz="0" w:space="0" w:color="auto"/>
        <w:right w:val="none" w:sz="0" w:space="0" w:color="auto"/>
      </w:divBdr>
    </w:div>
    <w:div w:id="882595832">
      <w:bodyDiv w:val="1"/>
      <w:marLeft w:val="0"/>
      <w:marRight w:val="0"/>
      <w:marTop w:val="0"/>
      <w:marBottom w:val="0"/>
      <w:divBdr>
        <w:top w:val="none" w:sz="0" w:space="0" w:color="auto"/>
        <w:left w:val="none" w:sz="0" w:space="0" w:color="auto"/>
        <w:bottom w:val="none" w:sz="0" w:space="0" w:color="auto"/>
        <w:right w:val="none" w:sz="0" w:space="0" w:color="auto"/>
      </w:divBdr>
    </w:div>
    <w:div w:id="1431966632">
      <w:bodyDiv w:val="1"/>
      <w:marLeft w:val="0"/>
      <w:marRight w:val="0"/>
      <w:marTop w:val="0"/>
      <w:marBottom w:val="0"/>
      <w:divBdr>
        <w:top w:val="none" w:sz="0" w:space="0" w:color="auto"/>
        <w:left w:val="none" w:sz="0" w:space="0" w:color="auto"/>
        <w:bottom w:val="none" w:sz="0" w:space="0" w:color="auto"/>
        <w:right w:val="none" w:sz="0" w:space="0" w:color="auto"/>
      </w:divBdr>
    </w:div>
    <w:div w:id="1966305563">
      <w:bodyDiv w:val="1"/>
      <w:marLeft w:val="0"/>
      <w:marRight w:val="0"/>
      <w:marTop w:val="0"/>
      <w:marBottom w:val="0"/>
      <w:divBdr>
        <w:top w:val="none" w:sz="0" w:space="0" w:color="auto"/>
        <w:left w:val="none" w:sz="0" w:space="0" w:color="auto"/>
        <w:bottom w:val="none" w:sz="0" w:space="0" w:color="auto"/>
        <w:right w:val="none" w:sz="0" w:space="0" w:color="auto"/>
      </w:divBdr>
      <w:divsChild>
        <w:div w:id="613832558">
          <w:marLeft w:val="0"/>
          <w:marRight w:val="0"/>
          <w:marTop w:val="0"/>
          <w:marBottom w:val="0"/>
          <w:divBdr>
            <w:top w:val="none" w:sz="0" w:space="0" w:color="auto"/>
            <w:left w:val="none" w:sz="0" w:space="0" w:color="auto"/>
            <w:bottom w:val="none" w:sz="0" w:space="0" w:color="auto"/>
            <w:right w:val="none" w:sz="0" w:space="0" w:color="auto"/>
          </w:divBdr>
        </w:div>
        <w:div w:id="998269080">
          <w:marLeft w:val="0"/>
          <w:marRight w:val="0"/>
          <w:marTop w:val="0"/>
          <w:marBottom w:val="0"/>
          <w:divBdr>
            <w:top w:val="none" w:sz="0" w:space="0" w:color="auto"/>
            <w:left w:val="none" w:sz="0" w:space="0" w:color="auto"/>
            <w:bottom w:val="none" w:sz="0" w:space="0" w:color="auto"/>
            <w:right w:val="none" w:sz="0" w:space="0" w:color="auto"/>
          </w:divBdr>
        </w:div>
        <w:div w:id="1509906008">
          <w:marLeft w:val="0"/>
          <w:marRight w:val="0"/>
          <w:marTop w:val="0"/>
          <w:marBottom w:val="0"/>
          <w:divBdr>
            <w:top w:val="none" w:sz="0" w:space="0" w:color="auto"/>
            <w:left w:val="none" w:sz="0" w:space="0" w:color="auto"/>
            <w:bottom w:val="none" w:sz="0" w:space="0" w:color="auto"/>
            <w:right w:val="none" w:sz="0" w:space="0" w:color="auto"/>
          </w:divBdr>
        </w:div>
        <w:div w:id="5404543">
          <w:marLeft w:val="0"/>
          <w:marRight w:val="0"/>
          <w:marTop w:val="0"/>
          <w:marBottom w:val="0"/>
          <w:divBdr>
            <w:top w:val="none" w:sz="0" w:space="0" w:color="auto"/>
            <w:left w:val="none" w:sz="0" w:space="0" w:color="auto"/>
            <w:bottom w:val="none" w:sz="0" w:space="0" w:color="auto"/>
            <w:right w:val="none" w:sz="0" w:space="0" w:color="auto"/>
          </w:divBdr>
        </w:div>
        <w:div w:id="1782914548">
          <w:marLeft w:val="0"/>
          <w:marRight w:val="0"/>
          <w:marTop w:val="0"/>
          <w:marBottom w:val="0"/>
          <w:divBdr>
            <w:top w:val="none" w:sz="0" w:space="0" w:color="auto"/>
            <w:left w:val="none" w:sz="0" w:space="0" w:color="auto"/>
            <w:bottom w:val="none" w:sz="0" w:space="0" w:color="auto"/>
            <w:right w:val="none" w:sz="0" w:space="0" w:color="auto"/>
          </w:divBdr>
        </w:div>
        <w:div w:id="744761726">
          <w:marLeft w:val="0"/>
          <w:marRight w:val="0"/>
          <w:marTop w:val="0"/>
          <w:marBottom w:val="0"/>
          <w:divBdr>
            <w:top w:val="none" w:sz="0" w:space="0" w:color="auto"/>
            <w:left w:val="none" w:sz="0" w:space="0" w:color="auto"/>
            <w:bottom w:val="none" w:sz="0" w:space="0" w:color="auto"/>
            <w:right w:val="none" w:sz="0" w:space="0" w:color="auto"/>
          </w:divBdr>
        </w:div>
        <w:div w:id="1630209145">
          <w:marLeft w:val="0"/>
          <w:marRight w:val="0"/>
          <w:marTop w:val="0"/>
          <w:marBottom w:val="0"/>
          <w:divBdr>
            <w:top w:val="none" w:sz="0" w:space="0" w:color="auto"/>
            <w:left w:val="none" w:sz="0" w:space="0" w:color="auto"/>
            <w:bottom w:val="none" w:sz="0" w:space="0" w:color="auto"/>
            <w:right w:val="none" w:sz="0" w:space="0" w:color="auto"/>
          </w:divBdr>
        </w:div>
        <w:div w:id="377901090">
          <w:marLeft w:val="0"/>
          <w:marRight w:val="0"/>
          <w:marTop w:val="0"/>
          <w:marBottom w:val="0"/>
          <w:divBdr>
            <w:top w:val="none" w:sz="0" w:space="0" w:color="auto"/>
            <w:left w:val="none" w:sz="0" w:space="0" w:color="auto"/>
            <w:bottom w:val="none" w:sz="0" w:space="0" w:color="auto"/>
            <w:right w:val="none" w:sz="0" w:space="0" w:color="auto"/>
          </w:divBdr>
        </w:div>
        <w:div w:id="1412851513">
          <w:marLeft w:val="0"/>
          <w:marRight w:val="0"/>
          <w:marTop w:val="0"/>
          <w:marBottom w:val="0"/>
          <w:divBdr>
            <w:top w:val="none" w:sz="0" w:space="0" w:color="auto"/>
            <w:left w:val="none" w:sz="0" w:space="0" w:color="auto"/>
            <w:bottom w:val="none" w:sz="0" w:space="0" w:color="auto"/>
            <w:right w:val="none" w:sz="0" w:space="0" w:color="auto"/>
          </w:divBdr>
        </w:div>
        <w:div w:id="503476251">
          <w:marLeft w:val="0"/>
          <w:marRight w:val="0"/>
          <w:marTop w:val="0"/>
          <w:marBottom w:val="0"/>
          <w:divBdr>
            <w:top w:val="none" w:sz="0" w:space="0" w:color="auto"/>
            <w:left w:val="none" w:sz="0" w:space="0" w:color="auto"/>
            <w:bottom w:val="none" w:sz="0" w:space="0" w:color="auto"/>
            <w:right w:val="none" w:sz="0" w:space="0" w:color="auto"/>
          </w:divBdr>
        </w:div>
        <w:div w:id="1532721108">
          <w:marLeft w:val="0"/>
          <w:marRight w:val="0"/>
          <w:marTop w:val="0"/>
          <w:marBottom w:val="0"/>
          <w:divBdr>
            <w:top w:val="none" w:sz="0" w:space="0" w:color="auto"/>
            <w:left w:val="none" w:sz="0" w:space="0" w:color="auto"/>
            <w:bottom w:val="none" w:sz="0" w:space="0" w:color="auto"/>
            <w:right w:val="none" w:sz="0" w:space="0" w:color="auto"/>
          </w:divBdr>
        </w:div>
        <w:div w:id="740639608">
          <w:marLeft w:val="0"/>
          <w:marRight w:val="0"/>
          <w:marTop w:val="0"/>
          <w:marBottom w:val="0"/>
          <w:divBdr>
            <w:top w:val="none" w:sz="0" w:space="0" w:color="auto"/>
            <w:left w:val="none" w:sz="0" w:space="0" w:color="auto"/>
            <w:bottom w:val="none" w:sz="0" w:space="0" w:color="auto"/>
            <w:right w:val="none" w:sz="0" w:space="0" w:color="auto"/>
          </w:divBdr>
        </w:div>
        <w:div w:id="1970281169">
          <w:marLeft w:val="0"/>
          <w:marRight w:val="0"/>
          <w:marTop w:val="0"/>
          <w:marBottom w:val="0"/>
          <w:divBdr>
            <w:top w:val="none" w:sz="0" w:space="0" w:color="auto"/>
            <w:left w:val="none" w:sz="0" w:space="0" w:color="auto"/>
            <w:bottom w:val="none" w:sz="0" w:space="0" w:color="auto"/>
            <w:right w:val="none" w:sz="0" w:space="0" w:color="auto"/>
          </w:divBdr>
        </w:div>
        <w:div w:id="1235772865">
          <w:marLeft w:val="0"/>
          <w:marRight w:val="0"/>
          <w:marTop w:val="0"/>
          <w:marBottom w:val="0"/>
          <w:divBdr>
            <w:top w:val="none" w:sz="0" w:space="0" w:color="auto"/>
            <w:left w:val="none" w:sz="0" w:space="0" w:color="auto"/>
            <w:bottom w:val="none" w:sz="0" w:space="0" w:color="auto"/>
            <w:right w:val="none" w:sz="0" w:space="0" w:color="auto"/>
          </w:divBdr>
        </w:div>
        <w:div w:id="1093665835">
          <w:marLeft w:val="0"/>
          <w:marRight w:val="0"/>
          <w:marTop w:val="0"/>
          <w:marBottom w:val="0"/>
          <w:divBdr>
            <w:top w:val="none" w:sz="0" w:space="0" w:color="auto"/>
            <w:left w:val="none" w:sz="0" w:space="0" w:color="auto"/>
            <w:bottom w:val="none" w:sz="0" w:space="0" w:color="auto"/>
            <w:right w:val="none" w:sz="0" w:space="0" w:color="auto"/>
          </w:divBdr>
        </w:div>
        <w:div w:id="1748965517">
          <w:marLeft w:val="0"/>
          <w:marRight w:val="0"/>
          <w:marTop w:val="0"/>
          <w:marBottom w:val="0"/>
          <w:divBdr>
            <w:top w:val="none" w:sz="0" w:space="0" w:color="auto"/>
            <w:left w:val="none" w:sz="0" w:space="0" w:color="auto"/>
            <w:bottom w:val="none" w:sz="0" w:space="0" w:color="auto"/>
            <w:right w:val="none" w:sz="0" w:space="0" w:color="auto"/>
          </w:divBdr>
        </w:div>
        <w:div w:id="1902204939">
          <w:marLeft w:val="0"/>
          <w:marRight w:val="0"/>
          <w:marTop w:val="0"/>
          <w:marBottom w:val="0"/>
          <w:divBdr>
            <w:top w:val="none" w:sz="0" w:space="0" w:color="auto"/>
            <w:left w:val="none" w:sz="0" w:space="0" w:color="auto"/>
            <w:bottom w:val="none" w:sz="0" w:space="0" w:color="auto"/>
            <w:right w:val="none" w:sz="0" w:space="0" w:color="auto"/>
          </w:divBdr>
        </w:div>
        <w:div w:id="1170632116">
          <w:marLeft w:val="0"/>
          <w:marRight w:val="0"/>
          <w:marTop w:val="0"/>
          <w:marBottom w:val="0"/>
          <w:divBdr>
            <w:top w:val="none" w:sz="0" w:space="0" w:color="auto"/>
            <w:left w:val="none" w:sz="0" w:space="0" w:color="auto"/>
            <w:bottom w:val="none" w:sz="0" w:space="0" w:color="auto"/>
            <w:right w:val="none" w:sz="0" w:space="0" w:color="auto"/>
          </w:divBdr>
        </w:div>
        <w:div w:id="982932666">
          <w:marLeft w:val="0"/>
          <w:marRight w:val="0"/>
          <w:marTop w:val="0"/>
          <w:marBottom w:val="0"/>
          <w:divBdr>
            <w:top w:val="none" w:sz="0" w:space="0" w:color="auto"/>
            <w:left w:val="none" w:sz="0" w:space="0" w:color="auto"/>
            <w:bottom w:val="none" w:sz="0" w:space="0" w:color="auto"/>
            <w:right w:val="none" w:sz="0" w:space="0" w:color="auto"/>
          </w:divBdr>
        </w:div>
        <w:div w:id="1719163907">
          <w:marLeft w:val="0"/>
          <w:marRight w:val="0"/>
          <w:marTop w:val="0"/>
          <w:marBottom w:val="0"/>
          <w:divBdr>
            <w:top w:val="none" w:sz="0" w:space="0" w:color="auto"/>
            <w:left w:val="none" w:sz="0" w:space="0" w:color="auto"/>
            <w:bottom w:val="none" w:sz="0" w:space="0" w:color="auto"/>
            <w:right w:val="none" w:sz="0" w:space="0" w:color="auto"/>
          </w:divBdr>
        </w:div>
        <w:div w:id="101581200">
          <w:marLeft w:val="0"/>
          <w:marRight w:val="0"/>
          <w:marTop w:val="0"/>
          <w:marBottom w:val="0"/>
          <w:divBdr>
            <w:top w:val="none" w:sz="0" w:space="0" w:color="auto"/>
            <w:left w:val="none" w:sz="0" w:space="0" w:color="auto"/>
            <w:bottom w:val="none" w:sz="0" w:space="0" w:color="auto"/>
            <w:right w:val="none" w:sz="0" w:space="0" w:color="auto"/>
          </w:divBdr>
        </w:div>
        <w:div w:id="2057701363">
          <w:marLeft w:val="0"/>
          <w:marRight w:val="0"/>
          <w:marTop w:val="0"/>
          <w:marBottom w:val="0"/>
          <w:divBdr>
            <w:top w:val="none" w:sz="0" w:space="0" w:color="auto"/>
            <w:left w:val="none" w:sz="0" w:space="0" w:color="auto"/>
            <w:bottom w:val="none" w:sz="0" w:space="0" w:color="auto"/>
            <w:right w:val="none" w:sz="0" w:space="0" w:color="auto"/>
          </w:divBdr>
        </w:div>
        <w:div w:id="106897283">
          <w:marLeft w:val="0"/>
          <w:marRight w:val="0"/>
          <w:marTop w:val="0"/>
          <w:marBottom w:val="0"/>
          <w:divBdr>
            <w:top w:val="none" w:sz="0" w:space="0" w:color="auto"/>
            <w:left w:val="none" w:sz="0" w:space="0" w:color="auto"/>
            <w:bottom w:val="none" w:sz="0" w:space="0" w:color="auto"/>
            <w:right w:val="none" w:sz="0" w:space="0" w:color="auto"/>
          </w:divBdr>
        </w:div>
        <w:div w:id="1985311759">
          <w:marLeft w:val="0"/>
          <w:marRight w:val="0"/>
          <w:marTop w:val="0"/>
          <w:marBottom w:val="0"/>
          <w:divBdr>
            <w:top w:val="none" w:sz="0" w:space="0" w:color="auto"/>
            <w:left w:val="none" w:sz="0" w:space="0" w:color="auto"/>
            <w:bottom w:val="none" w:sz="0" w:space="0" w:color="auto"/>
            <w:right w:val="none" w:sz="0" w:space="0" w:color="auto"/>
          </w:divBdr>
        </w:div>
        <w:div w:id="209415076">
          <w:marLeft w:val="0"/>
          <w:marRight w:val="0"/>
          <w:marTop w:val="0"/>
          <w:marBottom w:val="0"/>
          <w:divBdr>
            <w:top w:val="none" w:sz="0" w:space="0" w:color="auto"/>
            <w:left w:val="none" w:sz="0" w:space="0" w:color="auto"/>
            <w:bottom w:val="none" w:sz="0" w:space="0" w:color="auto"/>
            <w:right w:val="none" w:sz="0" w:space="0" w:color="auto"/>
          </w:divBdr>
        </w:div>
        <w:div w:id="235241431">
          <w:marLeft w:val="0"/>
          <w:marRight w:val="0"/>
          <w:marTop w:val="0"/>
          <w:marBottom w:val="0"/>
          <w:divBdr>
            <w:top w:val="none" w:sz="0" w:space="0" w:color="auto"/>
            <w:left w:val="none" w:sz="0" w:space="0" w:color="auto"/>
            <w:bottom w:val="none" w:sz="0" w:space="0" w:color="auto"/>
            <w:right w:val="none" w:sz="0" w:space="0" w:color="auto"/>
          </w:divBdr>
        </w:div>
        <w:div w:id="134294552">
          <w:marLeft w:val="0"/>
          <w:marRight w:val="0"/>
          <w:marTop w:val="0"/>
          <w:marBottom w:val="0"/>
          <w:divBdr>
            <w:top w:val="none" w:sz="0" w:space="0" w:color="auto"/>
            <w:left w:val="none" w:sz="0" w:space="0" w:color="auto"/>
            <w:bottom w:val="none" w:sz="0" w:space="0" w:color="auto"/>
            <w:right w:val="none" w:sz="0" w:space="0" w:color="auto"/>
          </w:divBdr>
        </w:div>
        <w:div w:id="830563161">
          <w:marLeft w:val="0"/>
          <w:marRight w:val="0"/>
          <w:marTop w:val="0"/>
          <w:marBottom w:val="0"/>
          <w:divBdr>
            <w:top w:val="none" w:sz="0" w:space="0" w:color="auto"/>
            <w:left w:val="none" w:sz="0" w:space="0" w:color="auto"/>
            <w:bottom w:val="none" w:sz="0" w:space="0" w:color="auto"/>
            <w:right w:val="none" w:sz="0" w:space="0" w:color="auto"/>
          </w:divBdr>
        </w:div>
        <w:div w:id="32851909">
          <w:marLeft w:val="0"/>
          <w:marRight w:val="0"/>
          <w:marTop w:val="0"/>
          <w:marBottom w:val="0"/>
          <w:divBdr>
            <w:top w:val="none" w:sz="0" w:space="0" w:color="auto"/>
            <w:left w:val="none" w:sz="0" w:space="0" w:color="auto"/>
            <w:bottom w:val="none" w:sz="0" w:space="0" w:color="auto"/>
            <w:right w:val="none" w:sz="0" w:space="0" w:color="auto"/>
          </w:divBdr>
        </w:div>
        <w:div w:id="1988589364">
          <w:marLeft w:val="0"/>
          <w:marRight w:val="0"/>
          <w:marTop w:val="0"/>
          <w:marBottom w:val="0"/>
          <w:divBdr>
            <w:top w:val="none" w:sz="0" w:space="0" w:color="auto"/>
            <w:left w:val="none" w:sz="0" w:space="0" w:color="auto"/>
            <w:bottom w:val="none" w:sz="0" w:space="0" w:color="auto"/>
            <w:right w:val="none" w:sz="0" w:space="0" w:color="auto"/>
          </w:divBdr>
        </w:div>
        <w:div w:id="940995254">
          <w:marLeft w:val="0"/>
          <w:marRight w:val="0"/>
          <w:marTop w:val="0"/>
          <w:marBottom w:val="0"/>
          <w:divBdr>
            <w:top w:val="none" w:sz="0" w:space="0" w:color="auto"/>
            <w:left w:val="none" w:sz="0" w:space="0" w:color="auto"/>
            <w:bottom w:val="none" w:sz="0" w:space="0" w:color="auto"/>
            <w:right w:val="none" w:sz="0" w:space="0" w:color="auto"/>
          </w:divBdr>
        </w:div>
        <w:div w:id="1432435585">
          <w:marLeft w:val="0"/>
          <w:marRight w:val="0"/>
          <w:marTop w:val="0"/>
          <w:marBottom w:val="0"/>
          <w:divBdr>
            <w:top w:val="none" w:sz="0" w:space="0" w:color="auto"/>
            <w:left w:val="none" w:sz="0" w:space="0" w:color="auto"/>
            <w:bottom w:val="none" w:sz="0" w:space="0" w:color="auto"/>
            <w:right w:val="none" w:sz="0" w:space="0" w:color="auto"/>
          </w:divBdr>
        </w:div>
        <w:div w:id="1622952827">
          <w:marLeft w:val="0"/>
          <w:marRight w:val="0"/>
          <w:marTop w:val="0"/>
          <w:marBottom w:val="0"/>
          <w:divBdr>
            <w:top w:val="none" w:sz="0" w:space="0" w:color="auto"/>
            <w:left w:val="none" w:sz="0" w:space="0" w:color="auto"/>
            <w:bottom w:val="none" w:sz="0" w:space="0" w:color="auto"/>
            <w:right w:val="none" w:sz="0" w:space="0" w:color="auto"/>
          </w:divBdr>
        </w:div>
        <w:div w:id="1090540794">
          <w:marLeft w:val="0"/>
          <w:marRight w:val="0"/>
          <w:marTop w:val="0"/>
          <w:marBottom w:val="0"/>
          <w:divBdr>
            <w:top w:val="none" w:sz="0" w:space="0" w:color="auto"/>
            <w:left w:val="none" w:sz="0" w:space="0" w:color="auto"/>
            <w:bottom w:val="none" w:sz="0" w:space="0" w:color="auto"/>
            <w:right w:val="none" w:sz="0" w:space="0" w:color="auto"/>
          </w:divBdr>
        </w:div>
        <w:div w:id="789856221">
          <w:marLeft w:val="0"/>
          <w:marRight w:val="0"/>
          <w:marTop w:val="0"/>
          <w:marBottom w:val="0"/>
          <w:divBdr>
            <w:top w:val="none" w:sz="0" w:space="0" w:color="auto"/>
            <w:left w:val="none" w:sz="0" w:space="0" w:color="auto"/>
            <w:bottom w:val="none" w:sz="0" w:space="0" w:color="auto"/>
            <w:right w:val="none" w:sz="0" w:space="0" w:color="auto"/>
          </w:divBdr>
        </w:div>
        <w:div w:id="965158956">
          <w:marLeft w:val="0"/>
          <w:marRight w:val="0"/>
          <w:marTop w:val="0"/>
          <w:marBottom w:val="0"/>
          <w:divBdr>
            <w:top w:val="none" w:sz="0" w:space="0" w:color="auto"/>
            <w:left w:val="none" w:sz="0" w:space="0" w:color="auto"/>
            <w:bottom w:val="none" w:sz="0" w:space="0" w:color="auto"/>
            <w:right w:val="none" w:sz="0" w:space="0" w:color="auto"/>
          </w:divBdr>
          <w:divsChild>
            <w:div w:id="189487944">
              <w:marLeft w:val="0"/>
              <w:marRight w:val="0"/>
              <w:marTop w:val="0"/>
              <w:marBottom w:val="0"/>
              <w:divBdr>
                <w:top w:val="none" w:sz="0" w:space="0" w:color="auto"/>
                <w:left w:val="none" w:sz="0" w:space="0" w:color="auto"/>
                <w:bottom w:val="none" w:sz="0" w:space="0" w:color="auto"/>
                <w:right w:val="none" w:sz="0" w:space="0" w:color="auto"/>
              </w:divBdr>
            </w:div>
            <w:div w:id="12070714">
              <w:marLeft w:val="0"/>
              <w:marRight w:val="0"/>
              <w:marTop w:val="0"/>
              <w:marBottom w:val="0"/>
              <w:divBdr>
                <w:top w:val="none" w:sz="0" w:space="0" w:color="auto"/>
                <w:left w:val="none" w:sz="0" w:space="0" w:color="auto"/>
                <w:bottom w:val="none" w:sz="0" w:space="0" w:color="auto"/>
                <w:right w:val="none" w:sz="0" w:space="0" w:color="auto"/>
              </w:divBdr>
            </w:div>
            <w:div w:id="1798454154">
              <w:marLeft w:val="0"/>
              <w:marRight w:val="0"/>
              <w:marTop w:val="0"/>
              <w:marBottom w:val="0"/>
              <w:divBdr>
                <w:top w:val="none" w:sz="0" w:space="0" w:color="auto"/>
                <w:left w:val="none" w:sz="0" w:space="0" w:color="auto"/>
                <w:bottom w:val="none" w:sz="0" w:space="0" w:color="auto"/>
                <w:right w:val="none" w:sz="0" w:space="0" w:color="auto"/>
              </w:divBdr>
            </w:div>
            <w:div w:id="1764371260">
              <w:marLeft w:val="0"/>
              <w:marRight w:val="0"/>
              <w:marTop w:val="0"/>
              <w:marBottom w:val="0"/>
              <w:divBdr>
                <w:top w:val="none" w:sz="0" w:space="0" w:color="auto"/>
                <w:left w:val="none" w:sz="0" w:space="0" w:color="auto"/>
                <w:bottom w:val="none" w:sz="0" w:space="0" w:color="auto"/>
                <w:right w:val="none" w:sz="0" w:space="0" w:color="auto"/>
              </w:divBdr>
            </w:div>
            <w:div w:id="788553419">
              <w:marLeft w:val="0"/>
              <w:marRight w:val="0"/>
              <w:marTop w:val="0"/>
              <w:marBottom w:val="0"/>
              <w:divBdr>
                <w:top w:val="none" w:sz="0" w:space="0" w:color="auto"/>
                <w:left w:val="none" w:sz="0" w:space="0" w:color="auto"/>
                <w:bottom w:val="none" w:sz="0" w:space="0" w:color="auto"/>
                <w:right w:val="none" w:sz="0" w:space="0" w:color="auto"/>
              </w:divBdr>
            </w:div>
          </w:divsChild>
        </w:div>
        <w:div w:id="1271087197">
          <w:marLeft w:val="0"/>
          <w:marRight w:val="0"/>
          <w:marTop w:val="0"/>
          <w:marBottom w:val="0"/>
          <w:divBdr>
            <w:top w:val="none" w:sz="0" w:space="0" w:color="auto"/>
            <w:left w:val="none" w:sz="0" w:space="0" w:color="auto"/>
            <w:bottom w:val="none" w:sz="0" w:space="0" w:color="auto"/>
            <w:right w:val="none" w:sz="0" w:space="0" w:color="auto"/>
          </w:divBdr>
          <w:divsChild>
            <w:div w:id="892930771">
              <w:marLeft w:val="0"/>
              <w:marRight w:val="0"/>
              <w:marTop w:val="0"/>
              <w:marBottom w:val="0"/>
              <w:divBdr>
                <w:top w:val="none" w:sz="0" w:space="0" w:color="auto"/>
                <w:left w:val="none" w:sz="0" w:space="0" w:color="auto"/>
                <w:bottom w:val="none" w:sz="0" w:space="0" w:color="auto"/>
                <w:right w:val="none" w:sz="0" w:space="0" w:color="auto"/>
              </w:divBdr>
            </w:div>
            <w:div w:id="1391267891">
              <w:marLeft w:val="0"/>
              <w:marRight w:val="0"/>
              <w:marTop w:val="0"/>
              <w:marBottom w:val="0"/>
              <w:divBdr>
                <w:top w:val="none" w:sz="0" w:space="0" w:color="auto"/>
                <w:left w:val="none" w:sz="0" w:space="0" w:color="auto"/>
                <w:bottom w:val="none" w:sz="0" w:space="0" w:color="auto"/>
                <w:right w:val="none" w:sz="0" w:space="0" w:color="auto"/>
              </w:divBdr>
            </w:div>
            <w:div w:id="414208942">
              <w:marLeft w:val="0"/>
              <w:marRight w:val="0"/>
              <w:marTop w:val="0"/>
              <w:marBottom w:val="0"/>
              <w:divBdr>
                <w:top w:val="none" w:sz="0" w:space="0" w:color="auto"/>
                <w:left w:val="none" w:sz="0" w:space="0" w:color="auto"/>
                <w:bottom w:val="none" w:sz="0" w:space="0" w:color="auto"/>
                <w:right w:val="none" w:sz="0" w:space="0" w:color="auto"/>
              </w:divBdr>
            </w:div>
          </w:divsChild>
        </w:div>
        <w:div w:id="307176638">
          <w:marLeft w:val="0"/>
          <w:marRight w:val="0"/>
          <w:marTop w:val="0"/>
          <w:marBottom w:val="0"/>
          <w:divBdr>
            <w:top w:val="none" w:sz="0" w:space="0" w:color="auto"/>
            <w:left w:val="none" w:sz="0" w:space="0" w:color="auto"/>
            <w:bottom w:val="none" w:sz="0" w:space="0" w:color="auto"/>
            <w:right w:val="none" w:sz="0" w:space="0" w:color="auto"/>
          </w:divBdr>
          <w:divsChild>
            <w:div w:id="1134911675">
              <w:marLeft w:val="0"/>
              <w:marRight w:val="0"/>
              <w:marTop w:val="0"/>
              <w:marBottom w:val="0"/>
              <w:divBdr>
                <w:top w:val="none" w:sz="0" w:space="0" w:color="auto"/>
                <w:left w:val="none" w:sz="0" w:space="0" w:color="auto"/>
                <w:bottom w:val="none" w:sz="0" w:space="0" w:color="auto"/>
                <w:right w:val="none" w:sz="0" w:space="0" w:color="auto"/>
              </w:divBdr>
            </w:div>
            <w:div w:id="127549400">
              <w:marLeft w:val="0"/>
              <w:marRight w:val="0"/>
              <w:marTop w:val="0"/>
              <w:marBottom w:val="0"/>
              <w:divBdr>
                <w:top w:val="none" w:sz="0" w:space="0" w:color="auto"/>
                <w:left w:val="none" w:sz="0" w:space="0" w:color="auto"/>
                <w:bottom w:val="none" w:sz="0" w:space="0" w:color="auto"/>
                <w:right w:val="none" w:sz="0" w:space="0" w:color="auto"/>
              </w:divBdr>
            </w:div>
            <w:div w:id="1042825509">
              <w:marLeft w:val="0"/>
              <w:marRight w:val="0"/>
              <w:marTop w:val="0"/>
              <w:marBottom w:val="0"/>
              <w:divBdr>
                <w:top w:val="none" w:sz="0" w:space="0" w:color="auto"/>
                <w:left w:val="none" w:sz="0" w:space="0" w:color="auto"/>
                <w:bottom w:val="none" w:sz="0" w:space="0" w:color="auto"/>
                <w:right w:val="none" w:sz="0" w:space="0" w:color="auto"/>
              </w:divBdr>
            </w:div>
            <w:div w:id="1032342523">
              <w:marLeft w:val="0"/>
              <w:marRight w:val="0"/>
              <w:marTop w:val="0"/>
              <w:marBottom w:val="0"/>
              <w:divBdr>
                <w:top w:val="none" w:sz="0" w:space="0" w:color="auto"/>
                <w:left w:val="none" w:sz="0" w:space="0" w:color="auto"/>
                <w:bottom w:val="none" w:sz="0" w:space="0" w:color="auto"/>
                <w:right w:val="none" w:sz="0" w:space="0" w:color="auto"/>
              </w:divBdr>
            </w:div>
            <w:div w:id="1838567757">
              <w:marLeft w:val="0"/>
              <w:marRight w:val="0"/>
              <w:marTop w:val="0"/>
              <w:marBottom w:val="0"/>
              <w:divBdr>
                <w:top w:val="none" w:sz="0" w:space="0" w:color="auto"/>
                <w:left w:val="none" w:sz="0" w:space="0" w:color="auto"/>
                <w:bottom w:val="none" w:sz="0" w:space="0" w:color="auto"/>
                <w:right w:val="none" w:sz="0" w:space="0" w:color="auto"/>
              </w:divBdr>
            </w:div>
          </w:divsChild>
        </w:div>
        <w:div w:id="383069660">
          <w:marLeft w:val="0"/>
          <w:marRight w:val="0"/>
          <w:marTop w:val="0"/>
          <w:marBottom w:val="0"/>
          <w:divBdr>
            <w:top w:val="none" w:sz="0" w:space="0" w:color="auto"/>
            <w:left w:val="none" w:sz="0" w:space="0" w:color="auto"/>
            <w:bottom w:val="none" w:sz="0" w:space="0" w:color="auto"/>
            <w:right w:val="none" w:sz="0" w:space="0" w:color="auto"/>
          </w:divBdr>
          <w:divsChild>
            <w:div w:id="846672946">
              <w:marLeft w:val="0"/>
              <w:marRight w:val="0"/>
              <w:marTop w:val="0"/>
              <w:marBottom w:val="0"/>
              <w:divBdr>
                <w:top w:val="none" w:sz="0" w:space="0" w:color="auto"/>
                <w:left w:val="none" w:sz="0" w:space="0" w:color="auto"/>
                <w:bottom w:val="none" w:sz="0" w:space="0" w:color="auto"/>
                <w:right w:val="none" w:sz="0" w:space="0" w:color="auto"/>
              </w:divBdr>
            </w:div>
            <w:div w:id="627316091">
              <w:marLeft w:val="0"/>
              <w:marRight w:val="0"/>
              <w:marTop w:val="0"/>
              <w:marBottom w:val="0"/>
              <w:divBdr>
                <w:top w:val="none" w:sz="0" w:space="0" w:color="auto"/>
                <w:left w:val="none" w:sz="0" w:space="0" w:color="auto"/>
                <w:bottom w:val="none" w:sz="0" w:space="0" w:color="auto"/>
                <w:right w:val="none" w:sz="0" w:space="0" w:color="auto"/>
              </w:divBdr>
            </w:div>
            <w:div w:id="761796707">
              <w:marLeft w:val="0"/>
              <w:marRight w:val="0"/>
              <w:marTop w:val="0"/>
              <w:marBottom w:val="0"/>
              <w:divBdr>
                <w:top w:val="none" w:sz="0" w:space="0" w:color="auto"/>
                <w:left w:val="none" w:sz="0" w:space="0" w:color="auto"/>
                <w:bottom w:val="none" w:sz="0" w:space="0" w:color="auto"/>
                <w:right w:val="none" w:sz="0" w:space="0" w:color="auto"/>
              </w:divBdr>
            </w:div>
            <w:div w:id="287392712">
              <w:marLeft w:val="0"/>
              <w:marRight w:val="0"/>
              <w:marTop w:val="0"/>
              <w:marBottom w:val="0"/>
              <w:divBdr>
                <w:top w:val="none" w:sz="0" w:space="0" w:color="auto"/>
                <w:left w:val="none" w:sz="0" w:space="0" w:color="auto"/>
                <w:bottom w:val="none" w:sz="0" w:space="0" w:color="auto"/>
                <w:right w:val="none" w:sz="0" w:space="0" w:color="auto"/>
              </w:divBdr>
            </w:div>
            <w:div w:id="2038506939">
              <w:marLeft w:val="0"/>
              <w:marRight w:val="0"/>
              <w:marTop w:val="0"/>
              <w:marBottom w:val="0"/>
              <w:divBdr>
                <w:top w:val="none" w:sz="0" w:space="0" w:color="auto"/>
                <w:left w:val="none" w:sz="0" w:space="0" w:color="auto"/>
                <w:bottom w:val="none" w:sz="0" w:space="0" w:color="auto"/>
                <w:right w:val="none" w:sz="0" w:space="0" w:color="auto"/>
              </w:divBdr>
            </w:div>
          </w:divsChild>
        </w:div>
        <w:div w:id="365713750">
          <w:marLeft w:val="0"/>
          <w:marRight w:val="0"/>
          <w:marTop w:val="0"/>
          <w:marBottom w:val="0"/>
          <w:divBdr>
            <w:top w:val="none" w:sz="0" w:space="0" w:color="auto"/>
            <w:left w:val="none" w:sz="0" w:space="0" w:color="auto"/>
            <w:bottom w:val="none" w:sz="0" w:space="0" w:color="auto"/>
            <w:right w:val="none" w:sz="0" w:space="0" w:color="auto"/>
          </w:divBdr>
          <w:divsChild>
            <w:div w:id="1675456871">
              <w:marLeft w:val="0"/>
              <w:marRight w:val="0"/>
              <w:marTop w:val="0"/>
              <w:marBottom w:val="0"/>
              <w:divBdr>
                <w:top w:val="none" w:sz="0" w:space="0" w:color="auto"/>
                <w:left w:val="none" w:sz="0" w:space="0" w:color="auto"/>
                <w:bottom w:val="none" w:sz="0" w:space="0" w:color="auto"/>
                <w:right w:val="none" w:sz="0" w:space="0" w:color="auto"/>
              </w:divBdr>
            </w:div>
            <w:div w:id="1924148653">
              <w:marLeft w:val="0"/>
              <w:marRight w:val="0"/>
              <w:marTop w:val="0"/>
              <w:marBottom w:val="0"/>
              <w:divBdr>
                <w:top w:val="none" w:sz="0" w:space="0" w:color="auto"/>
                <w:left w:val="none" w:sz="0" w:space="0" w:color="auto"/>
                <w:bottom w:val="none" w:sz="0" w:space="0" w:color="auto"/>
                <w:right w:val="none" w:sz="0" w:space="0" w:color="auto"/>
              </w:divBdr>
            </w:div>
            <w:div w:id="1016661319">
              <w:marLeft w:val="0"/>
              <w:marRight w:val="0"/>
              <w:marTop w:val="0"/>
              <w:marBottom w:val="0"/>
              <w:divBdr>
                <w:top w:val="none" w:sz="0" w:space="0" w:color="auto"/>
                <w:left w:val="none" w:sz="0" w:space="0" w:color="auto"/>
                <w:bottom w:val="none" w:sz="0" w:space="0" w:color="auto"/>
                <w:right w:val="none" w:sz="0" w:space="0" w:color="auto"/>
              </w:divBdr>
            </w:div>
            <w:div w:id="160778811">
              <w:marLeft w:val="0"/>
              <w:marRight w:val="0"/>
              <w:marTop w:val="0"/>
              <w:marBottom w:val="0"/>
              <w:divBdr>
                <w:top w:val="none" w:sz="0" w:space="0" w:color="auto"/>
                <w:left w:val="none" w:sz="0" w:space="0" w:color="auto"/>
                <w:bottom w:val="none" w:sz="0" w:space="0" w:color="auto"/>
                <w:right w:val="none" w:sz="0" w:space="0" w:color="auto"/>
              </w:divBdr>
            </w:div>
            <w:div w:id="1749577603">
              <w:marLeft w:val="0"/>
              <w:marRight w:val="0"/>
              <w:marTop w:val="0"/>
              <w:marBottom w:val="0"/>
              <w:divBdr>
                <w:top w:val="none" w:sz="0" w:space="0" w:color="auto"/>
                <w:left w:val="none" w:sz="0" w:space="0" w:color="auto"/>
                <w:bottom w:val="none" w:sz="0" w:space="0" w:color="auto"/>
                <w:right w:val="none" w:sz="0" w:space="0" w:color="auto"/>
              </w:divBdr>
            </w:div>
          </w:divsChild>
        </w:div>
        <w:div w:id="1762289770">
          <w:marLeft w:val="0"/>
          <w:marRight w:val="0"/>
          <w:marTop w:val="0"/>
          <w:marBottom w:val="0"/>
          <w:divBdr>
            <w:top w:val="none" w:sz="0" w:space="0" w:color="auto"/>
            <w:left w:val="none" w:sz="0" w:space="0" w:color="auto"/>
            <w:bottom w:val="none" w:sz="0" w:space="0" w:color="auto"/>
            <w:right w:val="none" w:sz="0" w:space="0" w:color="auto"/>
          </w:divBdr>
        </w:div>
        <w:div w:id="1353190959">
          <w:marLeft w:val="0"/>
          <w:marRight w:val="0"/>
          <w:marTop w:val="0"/>
          <w:marBottom w:val="0"/>
          <w:divBdr>
            <w:top w:val="none" w:sz="0" w:space="0" w:color="auto"/>
            <w:left w:val="none" w:sz="0" w:space="0" w:color="auto"/>
            <w:bottom w:val="none" w:sz="0" w:space="0" w:color="auto"/>
            <w:right w:val="none" w:sz="0" w:space="0" w:color="auto"/>
          </w:divBdr>
        </w:div>
        <w:div w:id="687676874">
          <w:marLeft w:val="0"/>
          <w:marRight w:val="0"/>
          <w:marTop w:val="0"/>
          <w:marBottom w:val="0"/>
          <w:divBdr>
            <w:top w:val="none" w:sz="0" w:space="0" w:color="auto"/>
            <w:left w:val="none" w:sz="0" w:space="0" w:color="auto"/>
            <w:bottom w:val="none" w:sz="0" w:space="0" w:color="auto"/>
            <w:right w:val="none" w:sz="0" w:space="0" w:color="auto"/>
          </w:divBdr>
        </w:div>
        <w:div w:id="1853645175">
          <w:marLeft w:val="0"/>
          <w:marRight w:val="0"/>
          <w:marTop w:val="0"/>
          <w:marBottom w:val="0"/>
          <w:divBdr>
            <w:top w:val="none" w:sz="0" w:space="0" w:color="auto"/>
            <w:left w:val="none" w:sz="0" w:space="0" w:color="auto"/>
            <w:bottom w:val="none" w:sz="0" w:space="0" w:color="auto"/>
            <w:right w:val="none" w:sz="0" w:space="0" w:color="auto"/>
          </w:divBdr>
        </w:div>
        <w:div w:id="1148941094">
          <w:marLeft w:val="0"/>
          <w:marRight w:val="0"/>
          <w:marTop w:val="0"/>
          <w:marBottom w:val="0"/>
          <w:divBdr>
            <w:top w:val="none" w:sz="0" w:space="0" w:color="auto"/>
            <w:left w:val="none" w:sz="0" w:space="0" w:color="auto"/>
            <w:bottom w:val="none" w:sz="0" w:space="0" w:color="auto"/>
            <w:right w:val="none" w:sz="0" w:space="0" w:color="auto"/>
          </w:divBdr>
        </w:div>
        <w:div w:id="669990936">
          <w:marLeft w:val="0"/>
          <w:marRight w:val="0"/>
          <w:marTop w:val="0"/>
          <w:marBottom w:val="0"/>
          <w:divBdr>
            <w:top w:val="none" w:sz="0" w:space="0" w:color="auto"/>
            <w:left w:val="none" w:sz="0" w:space="0" w:color="auto"/>
            <w:bottom w:val="none" w:sz="0" w:space="0" w:color="auto"/>
            <w:right w:val="none" w:sz="0" w:space="0" w:color="auto"/>
          </w:divBdr>
        </w:div>
        <w:div w:id="1873225813">
          <w:marLeft w:val="0"/>
          <w:marRight w:val="0"/>
          <w:marTop w:val="0"/>
          <w:marBottom w:val="0"/>
          <w:divBdr>
            <w:top w:val="none" w:sz="0" w:space="0" w:color="auto"/>
            <w:left w:val="none" w:sz="0" w:space="0" w:color="auto"/>
            <w:bottom w:val="none" w:sz="0" w:space="0" w:color="auto"/>
            <w:right w:val="none" w:sz="0" w:space="0" w:color="auto"/>
          </w:divBdr>
        </w:div>
        <w:div w:id="1200629206">
          <w:marLeft w:val="0"/>
          <w:marRight w:val="0"/>
          <w:marTop w:val="0"/>
          <w:marBottom w:val="0"/>
          <w:divBdr>
            <w:top w:val="none" w:sz="0" w:space="0" w:color="auto"/>
            <w:left w:val="none" w:sz="0" w:space="0" w:color="auto"/>
            <w:bottom w:val="none" w:sz="0" w:space="0" w:color="auto"/>
            <w:right w:val="none" w:sz="0" w:space="0" w:color="auto"/>
          </w:divBdr>
        </w:div>
        <w:div w:id="445656104">
          <w:marLeft w:val="0"/>
          <w:marRight w:val="0"/>
          <w:marTop w:val="0"/>
          <w:marBottom w:val="0"/>
          <w:divBdr>
            <w:top w:val="none" w:sz="0" w:space="0" w:color="auto"/>
            <w:left w:val="none" w:sz="0" w:space="0" w:color="auto"/>
            <w:bottom w:val="none" w:sz="0" w:space="0" w:color="auto"/>
            <w:right w:val="none" w:sz="0" w:space="0" w:color="auto"/>
          </w:divBdr>
        </w:div>
        <w:div w:id="217521982">
          <w:marLeft w:val="0"/>
          <w:marRight w:val="0"/>
          <w:marTop w:val="0"/>
          <w:marBottom w:val="0"/>
          <w:divBdr>
            <w:top w:val="none" w:sz="0" w:space="0" w:color="auto"/>
            <w:left w:val="none" w:sz="0" w:space="0" w:color="auto"/>
            <w:bottom w:val="none" w:sz="0" w:space="0" w:color="auto"/>
            <w:right w:val="none" w:sz="0" w:space="0" w:color="auto"/>
          </w:divBdr>
        </w:div>
        <w:div w:id="370615179">
          <w:marLeft w:val="0"/>
          <w:marRight w:val="0"/>
          <w:marTop w:val="0"/>
          <w:marBottom w:val="0"/>
          <w:divBdr>
            <w:top w:val="none" w:sz="0" w:space="0" w:color="auto"/>
            <w:left w:val="none" w:sz="0" w:space="0" w:color="auto"/>
            <w:bottom w:val="none" w:sz="0" w:space="0" w:color="auto"/>
            <w:right w:val="none" w:sz="0" w:space="0" w:color="auto"/>
          </w:divBdr>
        </w:div>
        <w:div w:id="445121947">
          <w:marLeft w:val="0"/>
          <w:marRight w:val="0"/>
          <w:marTop w:val="0"/>
          <w:marBottom w:val="0"/>
          <w:divBdr>
            <w:top w:val="none" w:sz="0" w:space="0" w:color="auto"/>
            <w:left w:val="none" w:sz="0" w:space="0" w:color="auto"/>
            <w:bottom w:val="none" w:sz="0" w:space="0" w:color="auto"/>
            <w:right w:val="none" w:sz="0" w:space="0" w:color="auto"/>
          </w:divBdr>
        </w:div>
        <w:div w:id="149952880">
          <w:marLeft w:val="0"/>
          <w:marRight w:val="0"/>
          <w:marTop w:val="0"/>
          <w:marBottom w:val="0"/>
          <w:divBdr>
            <w:top w:val="none" w:sz="0" w:space="0" w:color="auto"/>
            <w:left w:val="none" w:sz="0" w:space="0" w:color="auto"/>
            <w:bottom w:val="none" w:sz="0" w:space="0" w:color="auto"/>
            <w:right w:val="none" w:sz="0" w:space="0" w:color="auto"/>
          </w:divBdr>
        </w:div>
        <w:div w:id="1804156302">
          <w:marLeft w:val="0"/>
          <w:marRight w:val="0"/>
          <w:marTop w:val="0"/>
          <w:marBottom w:val="0"/>
          <w:divBdr>
            <w:top w:val="none" w:sz="0" w:space="0" w:color="auto"/>
            <w:left w:val="none" w:sz="0" w:space="0" w:color="auto"/>
            <w:bottom w:val="none" w:sz="0" w:space="0" w:color="auto"/>
            <w:right w:val="none" w:sz="0" w:space="0" w:color="auto"/>
          </w:divBdr>
        </w:div>
        <w:div w:id="59793535">
          <w:marLeft w:val="0"/>
          <w:marRight w:val="0"/>
          <w:marTop w:val="0"/>
          <w:marBottom w:val="0"/>
          <w:divBdr>
            <w:top w:val="none" w:sz="0" w:space="0" w:color="auto"/>
            <w:left w:val="none" w:sz="0" w:space="0" w:color="auto"/>
            <w:bottom w:val="none" w:sz="0" w:space="0" w:color="auto"/>
            <w:right w:val="none" w:sz="0" w:space="0" w:color="auto"/>
          </w:divBdr>
        </w:div>
        <w:div w:id="419912977">
          <w:marLeft w:val="0"/>
          <w:marRight w:val="0"/>
          <w:marTop w:val="0"/>
          <w:marBottom w:val="0"/>
          <w:divBdr>
            <w:top w:val="none" w:sz="0" w:space="0" w:color="auto"/>
            <w:left w:val="none" w:sz="0" w:space="0" w:color="auto"/>
            <w:bottom w:val="none" w:sz="0" w:space="0" w:color="auto"/>
            <w:right w:val="none" w:sz="0" w:space="0" w:color="auto"/>
          </w:divBdr>
        </w:div>
        <w:div w:id="2115785486">
          <w:marLeft w:val="0"/>
          <w:marRight w:val="0"/>
          <w:marTop w:val="0"/>
          <w:marBottom w:val="0"/>
          <w:divBdr>
            <w:top w:val="none" w:sz="0" w:space="0" w:color="auto"/>
            <w:left w:val="none" w:sz="0" w:space="0" w:color="auto"/>
            <w:bottom w:val="none" w:sz="0" w:space="0" w:color="auto"/>
            <w:right w:val="none" w:sz="0" w:space="0" w:color="auto"/>
          </w:divBdr>
        </w:div>
        <w:div w:id="1885218305">
          <w:marLeft w:val="0"/>
          <w:marRight w:val="0"/>
          <w:marTop w:val="0"/>
          <w:marBottom w:val="0"/>
          <w:divBdr>
            <w:top w:val="none" w:sz="0" w:space="0" w:color="auto"/>
            <w:left w:val="none" w:sz="0" w:space="0" w:color="auto"/>
            <w:bottom w:val="none" w:sz="0" w:space="0" w:color="auto"/>
            <w:right w:val="none" w:sz="0" w:space="0" w:color="auto"/>
          </w:divBdr>
        </w:div>
        <w:div w:id="408384971">
          <w:marLeft w:val="0"/>
          <w:marRight w:val="0"/>
          <w:marTop w:val="0"/>
          <w:marBottom w:val="0"/>
          <w:divBdr>
            <w:top w:val="none" w:sz="0" w:space="0" w:color="auto"/>
            <w:left w:val="none" w:sz="0" w:space="0" w:color="auto"/>
            <w:bottom w:val="none" w:sz="0" w:space="0" w:color="auto"/>
            <w:right w:val="none" w:sz="0" w:space="0" w:color="auto"/>
          </w:divBdr>
        </w:div>
        <w:div w:id="505748954">
          <w:marLeft w:val="0"/>
          <w:marRight w:val="0"/>
          <w:marTop w:val="0"/>
          <w:marBottom w:val="0"/>
          <w:divBdr>
            <w:top w:val="none" w:sz="0" w:space="0" w:color="auto"/>
            <w:left w:val="none" w:sz="0" w:space="0" w:color="auto"/>
            <w:bottom w:val="none" w:sz="0" w:space="0" w:color="auto"/>
            <w:right w:val="none" w:sz="0" w:space="0" w:color="auto"/>
          </w:divBdr>
        </w:div>
        <w:div w:id="784736439">
          <w:marLeft w:val="0"/>
          <w:marRight w:val="0"/>
          <w:marTop w:val="0"/>
          <w:marBottom w:val="0"/>
          <w:divBdr>
            <w:top w:val="none" w:sz="0" w:space="0" w:color="auto"/>
            <w:left w:val="none" w:sz="0" w:space="0" w:color="auto"/>
            <w:bottom w:val="none" w:sz="0" w:space="0" w:color="auto"/>
            <w:right w:val="none" w:sz="0" w:space="0" w:color="auto"/>
          </w:divBdr>
          <w:divsChild>
            <w:div w:id="1434324507">
              <w:marLeft w:val="0"/>
              <w:marRight w:val="0"/>
              <w:marTop w:val="0"/>
              <w:marBottom w:val="0"/>
              <w:divBdr>
                <w:top w:val="none" w:sz="0" w:space="0" w:color="auto"/>
                <w:left w:val="none" w:sz="0" w:space="0" w:color="auto"/>
                <w:bottom w:val="none" w:sz="0" w:space="0" w:color="auto"/>
                <w:right w:val="none" w:sz="0" w:space="0" w:color="auto"/>
              </w:divBdr>
            </w:div>
            <w:div w:id="666523139">
              <w:marLeft w:val="0"/>
              <w:marRight w:val="0"/>
              <w:marTop w:val="0"/>
              <w:marBottom w:val="0"/>
              <w:divBdr>
                <w:top w:val="none" w:sz="0" w:space="0" w:color="auto"/>
                <w:left w:val="none" w:sz="0" w:space="0" w:color="auto"/>
                <w:bottom w:val="none" w:sz="0" w:space="0" w:color="auto"/>
                <w:right w:val="none" w:sz="0" w:space="0" w:color="auto"/>
              </w:divBdr>
            </w:div>
            <w:div w:id="63381601">
              <w:marLeft w:val="0"/>
              <w:marRight w:val="0"/>
              <w:marTop w:val="0"/>
              <w:marBottom w:val="0"/>
              <w:divBdr>
                <w:top w:val="none" w:sz="0" w:space="0" w:color="auto"/>
                <w:left w:val="none" w:sz="0" w:space="0" w:color="auto"/>
                <w:bottom w:val="none" w:sz="0" w:space="0" w:color="auto"/>
                <w:right w:val="none" w:sz="0" w:space="0" w:color="auto"/>
              </w:divBdr>
            </w:div>
            <w:div w:id="895505566">
              <w:marLeft w:val="0"/>
              <w:marRight w:val="0"/>
              <w:marTop w:val="0"/>
              <w:marBottom w:val="0"/>
              <w:divBdr>
                <w:top w:val="none" w:sz="0" w:space="0" w:color="auto"/>
                <w:left w:val="none" w:sz="0" w:space="0" w:color="auto"/>
                <w:bottom w:val="none" w:sz="0" w:space="0" w:color="auto"/>
                <w:right w:val="none" w:sz="0" w:space="0" w:color="auto"/>
              </w:divBdr>
            </w:div>
            <w:div w:id="1193805585">
              <w:marLeft w:val="0"/>
              <w:marRight w:val="0"/>
              <w:marTop w:val="0"/>
              <w:marBottom w:val="0"/>
              <w:divBdr>
                <w:top w:val="none" w:sz="0" w:space="0" w:color="auto"/>
                <w:left w:val="none" w:sz="0" w:space="0" w:color="auto"/>
                <w:bottom w:val="none" w:sz="0" w:space="0" w:color="auto"/>
                <w:right w:val="none" w:sz="0" w:space="0" w:color="auto"/>
              </w:divBdr>
            </w:div>
          </w:divsChild>
        </w:div>
        <w:div w:id="444425968">
          <w:marLeft w:val="0"/>
          <w:marRight w:val="0"/>
          <w:marTop w:val="0"/>
          <w:marBottom w:val="0"/>
          <w:divBdr>
            <w:top w:val="none" w:sz="0" w:space="0" w:color="auto"/>
            <w:left w:val="none" w:sz="0" w:space="0" w:color="auto"/>
            <w:bottom w:val="none" w:sz="0" w:space="0" w:color="auto"/>
            <w:right w:val="none" w:sz="0" w:space="0" w:color="auto"/>
          </w:divBdr>
        </w:div>
        <w:div w:id="518324371">
          <w:marLeft w:val="0"/>
          <w:marRight w:val="0"/>
          <w:marTop w:val="0"/>
          <w:marBottom w:val="0"/>
          <w:divBdr>
            <w:top w:val="none" w:sz="0" w:space="0" w:color="auto"/>
            <w:left w:val="none" w:sz="0" w:space="0" w:color="auto"/>
            <w:bottom w:val="none" w:sz="0" w:space="0" w:color="auto"/>
            <w:right w:val="none" w:sz="0" w:space="0" w:color="auto"/>
          </w:divBdr>
        </w:div>
        <w:div w:id="350033908">
          <w:marLeft w:val="0"/>
          <w:marRight w:val="0"/>
          <w:marTop w:val="0"/>
          <w:marBottom w:val="0"/>
          <w:divBdr>
            <w:top w:val="none" w:sz="0" w:space="0" w:color="auto"/>
            <w:left w:val="none" w:sz="0" w:space="0" w:color="auto"/>
            <w:bottom w:val="none" w:sz="0" w:space="0" w:color="auto"/>
            <w:right w:val="none" w:sz="0" w:space="0" w:color="auto"/>
          </w:divBdr>
        </w:div>
        <w:div w:id="1795097229">
          <w:marLeft w:val="0"/>
          <w:marRight w:val="0"/>
          <w:marTop w:val="0"/>
          <w:marBottom w:val="0"/>
          <w:divBdr>
            <w:top w:val="none" w:sz="0" w:space="0" w:color="auto"/>
            <w:left w:val="none" w:sz="0" w:space="0" w:color="auto"/>
            <w:bottom w:val="none" w:sz="0" w:space="0" w:color="auto"/>
            <w:right w:val="none" w:sz="0" w:space="0" w:color="auto"/>
          </w:divBdr>
        </w:div>
        <w:div w:id="1983391424">
          <w:marLeft w:val="0"/>
          <w:marRight w:val="0"/>
          <w:marTop w:val="0"/>
          <w:marBottom w:val="0"/>
          <w:divBdr>
            <w:top w:val="none" w:sz="0" w:space="0" w:color="auto"/>
            <w:left w:val="none" w:sz="0" w:space="0" w:color="auto"/>
            <w:bottom w:val="none" w:sz="0" w:space="0" w:color="auto"/>
            <w:right w:val="none" w:sz="0" w:space="0" w:color="auto"/>
          </w:divBdr>
        </w:div>
        <w:div w:id="930896369">
          <w:marLeft w:val="0"/>
          <w:marRight w:val="0"/>
          <w:marTop w:val="0"/>
          <w:marBottom w:val="0"/>
          <w:divBdr>
            <w:top w:val="none" w:sz="0" w:space="0" w:color="auto"/>
            <w:left w:val="none" w:sz="0" w:space="0" w:color="auto"/>
            <w:bottom w:val="none" w:sz="0" w:space="0" w:color="auto"/>
            <w:right w:val="none" w:sz="0" w:space="0" w:color="auto"/>
          </w:divBdr>
        </w:div>
        <w:div w:id="625701130">
          <w:marLeft w:val="0"/>
          <w:marRight w:val="0"/>
          <w:marTop w:val="0"/>
          <w:marBottom w:val="0"/>
          <w:divBdr>
            <w:top w:val="none" w:sz="0" w:space="0" w:color="auto"/>
            <w:left w:val="none" w:sz="0" w:space="0" w:color="auto"/>
            <w:bottom w:val="none" w:sz="0" w:space="0" w:color="auto"/>
            <w:right w:val="none" w:sz="0" w:space="0" w:color="auto"/>
          </w:divBdr>
        </w:div>
        <w:div w:id="931667394">
          <w:marLeft w:val="0"/>
          <w:marRight w:val="0"/>
          <w:marTop w:val="0"/>
          <w:marBottom w:val="0"/>
          <w:divBdr>
            <w:top w:val="none" w:sz="0" w:space="0" w:color="auto"/>
            <w:left w:val="none" w:sz="0" w:space="0" w:color="auto"/>
            <w:bottom w:val="none" w:sz="0" w:space="0" w:color="auto"/>
            <w:right w:val="none" w:sz="0" w:space="0" w:color="auto"/>
          </w:divBdr>
        </w:div>
        <w:div w:id="932131163">
          <w:marLeft w:val="0"/>
          <w:marRight w:val="0"/>
          <w:marTop w:val="0"/>
          <w:marBottom w:val="0"/>
          <w:divBdr>
            <w:top w:val="none" w:sz="0" w:space="0" w:color="auto"/>
            <w:left w:val="none" w:sz="0" w:space="0" w:color="auto"/>
            <w:bottom w:val="none" w:sz="0" w:space="0" w:color="auto"/>
            <w:right w:val="none" w:sz="0" w:space="0" w:color="auto"/>
          </w:divBdr>
        </w:div>
        <w:div w:id="2034263553">
          <w:marLeft w:val="0"/>
          <w:marRight w:val="0"/>
          <w:marTop w:val="0"/>
          <w:marBottom w:val="0"/>
          <w:divBdr>
            <w:top w:val="none" w:sz="0" w:space="0" w:color="auto"/>
            <w:left w:val="none" w:sz="0" w:space="0" w:color="auto"/>
            <w:bottom w:val="none" w:sz="0" w:space="0" w:color="auto"/>
            <w:right w:val="none" w:sz="0" w:space="0" w:color="auto"/>
          </w:divBdr>
        </w:div>
        <w:div w:id="1600874689">
          <w:marLeft w:val="0"/>
          <w:marRight w:val="0"/>
          <w:marTop w:val="0"/>
          <w:marBottom w:val="0"/>
          <w:divBdr>
            <w:top w:val="none" w:sz="0" w:space="0" w:color="auto"/>
            <w:left w:val="none" w:sz="0" w:space="0" w:color="auto"/>
            <w:bottom w:val="none" w:sz="0" w:space="0" w:color="auto"/>
            <w:right w:val="none" w:sz="0" w:space="0" w:color="auto"/>
          </w:divBdr>
        </w:div>
        <w:div w:id="1487823883">
          <w:marLeft w:val="0"/>
          <w:marRight w:val="0"/>
          <w:marTop w:val="0"/>
          <w:marBottom w:val="0"/>
          <w:divBdr>
            <w:top w:val="none" w:sz="0" w:space="0" w:color="auto"/>
            <w:left w:val="none" w:sz="0" w:space="0" w:color="auto"/>
            <w:bottom w:val="none" w:sz="0" w:space="0" w:color="auto"/>
            <w:right w:val="none" w:sz="0" w:space="0" w:color="auto"/>
          </w:divBdr>
        </w:div>
        <w:div w:id="390885006">
          <w:marLeft w:val="0"/>
          <w:marRight w:val="0"/>
          <w:marTop w:val="0"/>
          <w:marBottom w:val="0"/>
          <w:divBdr>
            <w:top w:val="none" w:sz="0" w:space="0" w:color="auto"/>
            <w:left w:val="none" w:sz="0" w:space="0" w:color="auto"/>
            <w:bottom w:val="none" w:sz="0" w:space="0" w:color="auto"/>
            <w:right w:val="none" w:sz="0" w:space="0" w:color="auto"/>
          </w:divBdr>
        </w:div>
        <w:div w:id="1486704487">
          <w:marLeft w:val="0"/>
          <w:marRight w:val="0"/>
          <w:marTop w:val="0"/>
          <w:marBottom w:val="0"/>
          <w:divBdr>
            <w:top w:val="none" w:sz="0" w:space="0" w:color="auto"/>
            <w:left w:val="none" w:sz="0" w:space="0" w:color="auto"/>
            <w:bottom w:val="none" w:sz="0" w:space="0" w:color="auto"/>
            <w:right w:val="none" w:sz="0" w:space="0" w:color="auto"/>
          </w:divBdr>
        </w:div>
        <w:div w:id="915700839">
          <w:marLeft w:val="0"/>
          <w:marRight w:val="0"/>
          <w:marTop w:val="0"/>
          <w:marBottom w:val="0"/>
          <w:divBdr>
            <w:top w:val="none" w:sz="0" w:space="0" w:color="auto"/>
            <w:left w:val="none" w:sz="0" w:space="0" w:color="auto"/>
            <w:bottom w:val="none" w:sz="0" w:space="0" w:color="auto"/>
            <w:right w:val="none" w:sz="0" w:space="0" w:color="auto"/>
          </w:divBdr>
        </w:div>
        <w:div w:id="548079074">
          <w:marLeft w:val="0"/>
          <w:marRight w:val="0"/>
          <w:marTop w:val="0"/>
          <w:marBottom w:val="0"/>
          <w:divBdr>
            <w:top w:val="none" w:sz="0" w:space="0" w:color="auto"/>
            <w:left w:val="none" w:sz="0" w:space="0" w:color="auto"/>
            <w:bottom w:val="none" w:sz="0" w:space="0" w:color="auto"/>
            <w:right w:val="none" w:sz="0" w:space="0" w:color="auto"/>
          </w:divBdr>
          <w:divsChild>
            <w:div w:id="809638225">
              <w:marLeft w:val="0"/>
              <w:marRight w:val="0"/>
              <w:marTop w:val="0"/>
              <w:marBottom w:val="0"/>
              <w:divBdr>
                <w:top w:val="none" w:sz="0" w:space="0" w:color="auto"/>
                <w:left w:val="none" w:sz="0" w:space="0" w:color="auto"/>
                <w:bottom w:val="none" w:sz="0" w:space="0" w:color="auto"/>
                <w:right w:val="none" w:sz="0" w:space="0" w:color="auto"/>
              </w:divBdr>
            </w:div>
            <w:div w:id="1281261401">
              <w:marLeft w:val="0"/>
              <w:marRight w:val="0"/>
              <w:marTop w:val="0"/>
              <w:marBottom w:val="0"/>
              <w:divBdr>
                <w:top w:val="none" w:sz="0" w:space="0" w:color="auto"/>
                <w:left w:val="none" w:sz="0" w:space="0" w:color="auto"/>
                <w:bottom w:val="none" w:sz="0" w:space="0" w:color="auto"/>
                <w:right w:val="none" w:sz="0" w:space="0" w:color="auto"/>
              </w:divBdr>
            </w:div>
            <w:div w:id="1389304352">
              <w:marLeft w:val="0"/>
              <w:marRight w:val="0"/>
              <w:marTop w:val="0"/>
              <w:marBottom w:val="0"/>
              <w:divBdr>
                <w:top w:val="none" w:sz="0" w:space="0" w:color="auto"/>
                <w:left w:val="none" w:sz="0" w:space="0" w:color="auto"/>
                <w:bottom w:val="none" w:sz="0" w:space="0" w:color="auto"/>
                <w:right w:val="none" w:sz="0" w:space="0" w:color="auto"/>
              </w:divBdr>
            </w:div>
            <w:div w:id="1148329222">
              <w:marLeft w:val="0"/>
              <w:marRight w:val="0"/>
              <w:marTop w:val="0"/>
              <w:marBottom w:val="0"/>
              <w:divBdr>
                <w:top w:val="none" w:sz="0" w:space="0" w:color="auto"/>
                <w:left w:val="none" w:sz="0" w:space="0" w:color="auto"/>
                <w:bottom w:val="none" w:sz="0" w:space="0" w:color="auto"/>
                <w:right w:val="none" w:sz="0" w:space="0" w:color="auto"/>
              </w:divBdr>
            </w:div>
            <w:div w:id="1915583814">
              <w:marLeft w:val="0"/>
              <w:marRight w:val="0"/>
              <w:marTop w:val="0"/>
              <w:marBottom w:val="0"/>
              <w:divBdr>
                <w:top w:val="none" w:sz="0" w:space="0" w:color="auto"/>
                <w:left w:val="none" w:sz="0" w:space="0" w:color="auto"/>
                <w:bottom w:val="none" w:sz="0" w:space="0" w:color="auto"/>
                <w:right w:val="none" w:sz="0" w:space="0" w:color="auto"/>
              </w:divBdr>
            </w:div>
          </w:divsChild>
        </w:div>
        <w:div w:id="1227689786">
          <w:marLeft w:val="0"/>
          <w:marRight w:val="0"/>
          <w:marTop w:val="0"/>
          <w:marBottom w:val="0"/>
          <w:divBdr>
            <w:top w:val="none" w:sz="0" w:space="0" w:color="auto"/>
            <w:left w:val="none" w:sz="0" w:space="0" w:color="auto"/>
            <w:bottom w:val="none" w:sz="0" w:space="0" w:color="auto"/>
            <w:right w:val="none" w:sz="0" w:space="0" w:color="auto"/>
          </w:divBdr>
          <w:divsChild>
            <w:div w:id="2074814021">
              <w:marLeft w:val="0"/>
              <w:marRight w:val="0"/>
              <w:marTop w:val="0"/>
              <w:marBottom w:val="0"/>
              <w:divBdr>
                <w:top w:val="none" w:sz="0" w:space="0" w:color="auto"/>
                <w:left w:val="none" w:sz="0" w:space="0" w:color="auto"/>
                <w:bottom w:val="none" w:sz="0" w:space="0" w:color="auto"/>
                <w:right w:val="none" w:sz="0" w:space="0" w:color="auto"/>
              </w:divBdr>
            </w:div>
            <w:div w:id="1392924544">
              <w:marLeft w:val="0"/>
              <w:marRight w:val="0"/>
              <w:marTop w:val="0"/>
              <w:marBottom w:val="0"/>
              <w:divBdr>
                <w:top w:val="none" w:sz="0" w:space="0" w:color="auto"/>
                <w:left w:val="none" w:sz="0" w:space="0" w:color="auto"/>
                <w:bottom w:val="none" w:sz="0" w:space="0" w:color="auto"/>
                <w:right w:val="none" w:sz="0" w:space="0" w:color="auto"/>
              </w:divBdr>
            </w:div>
            <w:div w:id="1524318544">
              <w:marLeft w:val="0"/>
              <w:marRight w:val="0"/>
              <w:marTop w:val="0"/>
              <w:marBottom w:val="0"/>
              <w:divBdr>
                <w:top w:val="none" w:sz="0" w:space="0" w:color="auto"/>
                <w:left w:val="none" w:sz="0" w:space="0" w:color="auto"/>
                <w:bottom w:val="none" w:sz="0" w:space="0" w:color="auto"/>
                <w:right w:val="none" w:sz="0" w:space="0" w:color="auto"/>
              </w:divBdr>
            </w:div>
            <w:div w:id="1033849877">
              <w:marLeft w:val="0"/>
              <w:marRight w:val="0"/>
              <w:marTop w:val="0"/>
              <w:marBottom w:val="0"/>
              <w:divBdr>
                <w:top w:val="none" w:sz="0" w:space="0" w:color="auto"/>
                <w:left w:val="none" w:sz="0" w:space="0" w:color="auto"/>
                <w:bottom w:val="none" w:sz="0" w:space="0" w:color="auto"/>
                <w:right w:val="none" w:sz="0" w:space="0" w:color="auto"/>
              </w:divBdr>
            </w:div>
            <w:div w:id="1582762186">
              <w:marLeft w:val="0"/>
              <w:marRight w:val="0"/>
              <w:marTop w:val="0"/>
              <w:marBottom w:val="0"/>
              <w:divBdr>
                <w:top w:val="none" w:sz="0" w:space="0" w:color="auto"/>
                <w:left w:val="none" w:sz="0" w:space="0" w:color="auto"/>
                <w:bottom w:val="none" w:sz="0" w:space="0" w:color="auto"/>
                <w:right w:val="none" w:sz="0" w:space="0" w:color="auto"/>
              </w:divBdr>
            </w:div>
          </w:divsChild>
        </w:div>
        <w:div w:id="1044135661">
          <w:marLeft w:val="0"/>
          <w:marRight w:val="0"/>
          <w:marTop w:val="0"/>
          <w:marBottom w:val="0"/>
          <w:divBdr>
            <w:top w:val="none" w:sz="0" w:space="0" w:color="auto"/>
            <w:left w:val="none" w:sz="0" w:space="0" w:color="auto"/>
            <w:bottom w:val="none" w:sz="0" w:space="0" w:color="auto"/>
            <w:right w:val="none" w:sz="0" w:space="0" w:color="auto"/>
          </w:divBdr>
        </w:div>
        <w:div w:id="765156783">
          <w:marLeft w:val="0"/>
          <w:marRight w:val="0"/>
          <w:marTop w:val="0"/>
          <w:marBottom w:val="0"/>
          <w:divBdr>
            <w:top w:val="none" w:sz="0" w:space="0" w:color="auto"/>
            <w:left w:val="none" w:sz="0" w:space="0" w:color="auto"/>
            <w:bottom w:val="none" w:sz="0" w:space="0" w:color="auto"/>
            <w:right w:val="none" w:sz="0" w:space="0" w:color="auto"/>
          </w:divBdr>
        </w:div>
        <w:div w:id="949968242">
          <w:marLeft w:val="0"/>
          <w:marRight w:val="0"/>
          <w:marTop w:val="0"/>
          <w:marBottom w:val="0"/>
          <w:divBdr>
            <w:top w:val="none" w:sz="0" w:space="0" w:color="auto"/>
            <w:left w:val="none" w:sz="0" w:space="0" w:color="auto"/>
            <w:bottom w:val="none" w:sz="0" w:space="0" w:color="auto"/>
            <w:right w:val="none" w:sz="0" w:space="0" w:color="auto"/>
          </w:divBdr>
        </w:div>
        <w:div w:id="2031953268">
          <w:marLeft w:val="0"/>
          <w:marRight w:val="0"/>
          <w:marTop w:val="0"/>
          <w:marBottom w:val="0"/>
          <w:divBdr>
            <w:top w:val="none" w:sz="0" w:space="0" w:color="auto"/>
            <w:left w:val="none" w:sz="0" w:space="0" w:color="auto"/>
            <w:bottom w:val="none" w:sz="0" w:space="0" w:color="auto"/>
            <w:right w:val="none" w:sz="0" w:space="0" w:color="auto"/>
          </w:divBdr>
        </w:div>
        <w:div w:id="1664553997">
          <w:marLeft w:val="0"/>
          <w:marRight w:val="0"/>
          <w:marTop w:val="0"/>
          <w:marBottom w:val="0"/>
          <w:divBdr>
            <w:top w:val="none" w:sz="0" w:space="0" w:color="auto"/>
            <w:left w:val="none" w:sz="0" w:space="0" w:color="auto"/>
            <w:bottom w:val="none" w:sz="0" w:space="0" w:color="auto"/>
            <w:right w:val="none" w:sz="0" w:space="0" w:color="auto"/>
          </w:divBdr>
        </w:div>
        <w:div w:id="687566659">
          <w:marLeft w:val="0"/>
          <w:marRight w:val="0"/>
          <w:marTop w:val="0"/>
          <w:marBottom w:val="0"/>
          <w:divBdr>
            <w:top w:val="none" w:sz="0" w:space="0" w:color="auto"/>
            <w:left w:val="none" w:sz="0" w:space="0" w:color="auto"/>
            <w:bottom w:val="none" w:sz="0" w:space="0" w:color="auto"/>
            <w:right w:val="none" w:sz="0" w:space="0" w:color="auto"/>
          </w:divBdr>
          <w:divsChild>
            <w:div w:id="1114134481">
              <w:marLeft w:val="0"/>
              <w:marRight w:val="0"/>
              <w:marTop w:val="0"/>
              <w:marBottom w:val="0"/>
              <w:divBdr>
                <w:top w:val="none" w:sz="0" w:space="0" w:color="auto"/>
                <w:left w:val="none" w:sz="0" w:space="0" w:color="auto"/>
                <w:bottom w:val="none" w:sz="0" w:space="0" w:color="auto"/>
                <w:right w:val="none" w:sz="0" w:space="0" w:color="auto"/>
              </w:divBdr>
            </w:div>
            <w:div w:id="394163133">
              <w:marLeft w:val="0"/>
              <w:marRight w:val="0"/>
              <w:marTop w:val="0"/>
              <w:marBottom w:val="0"/>
              <w:divBdr>
                <w:top w:val="none" w:sz="0" w:space="0" w:color="auto"/>
                <w:left w:val="none" w:sz="0" w:space="0" w:color="auto"/>
                <w:bottom w:val="none" w:sz="0" w:space="0" w:color="auto"/>
                <w:right w:val="none" w:sz="0" w:space="0" w:color="auto"/>
              </w:divBdr>
            </w:div>
            <w:div w:id="1015309730">
              <w:marLeft w:val="0"/>
              <w:marRight w:val="0"/>
              <w:marTop w:val="0"/>
              <w:marBottom w:val="0"/>
              <w:divBdr>
                <w:top w:val="none" w:sz="0" w:space="0" w:color="auto"/>
                <w:left w:val="none" w:sz="0" w:space="0" w:color="auto"/>
                <w:bottom w:val="none" w:sz="0" w:space="0" w:color="auto"/>
                <w:right w:val="none" w:sz="0" w:space="0" w:color="auto"/>
              </w:divBdr>
            </w:div>
            <w:div w:id="231353977">
              <w:marLeft w:val="0"/>
              <w:marRight w:val="0"/>
              <w:marTop w:val="0"/>
              <w:marBottom w:val="0"/>
              <w:divBdr>
                <w:top w:val="none" w:sz="0" w:space="0" w:color="auto"/>
                <w:left w:val="none" w:sz="0" w:space="0" w:color="auto"/>
                <w:bottom w:val="none" w:sz="0" w:space="0" w:color="auto"/>
                <w:right w:val="none" w:sz="0" w:space="0" w:color="auto"/>
              </w:divBdr>
            </w:div>
            <w:div w:id="1818037313">
              <w:marLeft w:val="0"/>
              <w:marRight w:val="0"/>
              <w:marTop w:val="0"/>
              <w:marBottom w:val="0"/>
              <w:divBdr>
                <w:top w:val="none" w:sz="0" w:space="0" w:color="auto"/>
                <w:left w:val="none" w:sz="0" w:space="0" w:color="auto"/>
                <w:bottom w:val="none" w:sz="0" w:space="0" w:color="auto"/>
                <w:right w:val="none" w:sz="0" w:space="0" w:color="auto"/>
              </w:divBdr>
            </w:div>
          </w:divsChild>
        </w:div>
        <w:div w:id="1502237565">
          <w:marLeft w:val="0"/>
          <w:marRight w:val="0"/>
          <w:marTop w:val="0"/>
          <w:marBottom w:val="0"/>
          <w:divBdr>
            <w:top w:val="none" w:sz="0" w:space="0" w:color="auto"/>
            <w:left w:val="none" w:sz="0" w:space="0" w:color="auto"/>
            <w:bottom w:val="none" w:sz="0" w:space="0" w:color="auto"/>
            <w:right w:val="none" w:sz="0" w:space="0" w:color="auto"/>
          </w:divBdr>
          <w:divsChild>
            <w:div w:id="1209609834">
              <w:marLeft w:val="0"/>
              <w:marRight w:val="0"/>
              <w:marTop w:val="0"/>
              <w:marBottom w:val="0"/>
              <w:divBdr>
                <w:top w:val="none" w:sz="0" w:space="0" w:color="auto"/>
                <w:left w:val="none" w:sz="0" w:space="0" w:color="auto"/>
                <w:bottom w:val="none" w:sz="0" w:space="0" w:color="auto"/>
                <w:right w:val="none" w:sz="0" w:space="0" w:color="auto"/>
              </w:divBdr>
            </w:div>
            <w:div w:id="714886246">
              <w:marLeft w:val="0"/>
              <w:marRight w:val="0"/>
              <w:marTop w:val="0"/>
              <w:marBottom w:val="0"/>
              <w:divBdr>
                <w:top w:val="none" w:sz="0" w:space="0" w:color="auto"/>
                <w:left w:val="none" w:sz="0" w:space="0" w:color="auto"/>
                <w:bottom w:val="none" w:sz="0" w:space="0" w:color="auto"/>
                <w:right w:val="none" w:sz="0" w:space="0" w:color="auto"/>
              </w:divBdr>
            </w:div>
            <w:div w:id="55058162">
              <w:marLeft w:val="0"/>
              <w:marRight w:val="0"/>
              <w:marTop w:val="0"/>
              <w:marBottom w:val="0"/>
              <w:divBdr>
                <w:top w:val="none" w:sz="0" w:space="0" w:color="auto"/>
                <w:left w:val="none" w:sz="0" w:space="0" w:color="auto"/>
                <w:bottom w:val="none" w:sz="0" w:space="0" w:color="auto"/>
                <w:right w:val="none" w:sz="0" w:space="0" w:color="auto"/>
              </w:divBdr>
            </w:div>
            <w:div w:id="797145083">
              <w:marLeft w:val="0"/>
              <w:marRight w:val="0"/>
              <w:marTop w:val="0"/>
              <w:marBottom w:val="0"/>
              <w:divBdr>
                <w:top w:val="none" w:sz="0" w:space="0" w:color="auto"/>
                <w:left w:val="none" w:sz="0" w:space="0" w:color="auto"/>
                <w:bottom w:val="none" w:sz="0" w:space="0" w:color="auto"/>
                <w:right w:val="none" w:sz="0" w:space="0" w:color="auto"/>
              </w:divBdr>
            </w:div>
            <w:div w:id="61952268">
              <w:marLeft w:val="0"/>
              <w:marRight w:val="0"/>
              <w:marTop w:val="0"/>
              <w:marBottom w:val="0"/>
              <w:divBdr>
                <w:top w:val="none" w:sz="0" w:space="0" w:color="auto"/>
                <w:left w:val="none" w:sz="0" w:space="0" w:color="auto"/>
                <w:bottom w:val="none" w:sz="0" w:space="0" w:color="auto"/>
                <w:right w:val="none" w:sz="0" w:space="0" w:color="auto"/>
              </w:divBdr>
            </w:div>
          </w:divsChild>
        </w:div>
        <w:div w:id="187644604">
          <w:marLeft w:val="0"/>
          <w:marRight w:val="0"/>
          <w:marTop w:val="0"/>
          <w:marBottom w:val="0"/>
          <w:divBdr>
            <w:top w:val="none" w:sz="0" w:space="0" w:color="auto"/>
            <w:left w:val="none" w:sz="0" w:space="0" w:color="auto"/>
            <w:bottom w:val="none" w:sz="0" w:space="0" w:color="auto"/>
            <w:right w:val="none" w:sz="0" w:space="0" w:color="auto"/>
          </w:divBdr>
        </w:div>
        <w:div w:id="1720395347">
          <w:marLeft w:val="0"/>
          <w:marRight w:val="0"/>
          <w:marTop w:val="0"/>
          <w:marBottom w:val="0"/>
          <w:divBdr>
            <w:top w:val="none" w:sz="0" w:space="0" w:color="auto"/>
            <w:left w:val="none" w:sz="0" w:space="0" w:color="auto"/>
            <w:bottom w:val="none" w:sz="0" w:space="0" w:color="auto"/>
            <w:right w:val="none" w:sz="0" w:space="0" w:color="auto"/>
          </w:divBdr>
        </w:div>
        <w:div w:id="1651639610">
          <w:marLeft w:val="0"/>
          <w:marRight w:val="0"/>
          <w:marTop w:val="0"/>
          <w:marBottom w:val="0"/>
          <w:divBdr>
            <w:top w:val="none" w:sz="0" w:space="0" w:color="auto"/>
            <w:left w:val="none" w:sz="0" w:space="0" w:color="auto"/>
            <w:bottom w:val="none" w:sz="0" w:space="0" w:color="auto"/>
            <w:right w:val="none" w:sz="0" w:space="0" w:color="auto"/>
          </w:divBdr>
        </w:div>
        <w:div w:id="417287592">
          <w:marLeft w:val="0"/>
          <w:marRight w:val="0"/>
          <w:marTop w:val="0"/>
          <w:marBottom w:val="0"/>
          <w:divBdr>
            <w:top w:val="none" w:sz="0" w:space="0" w:color="auto"/>
            <w:left w:val="none" w:sz="0" w:space="0" w:color="auto"/>
            <w:bottom w:val="none" w:sz="0" w:space="0" w:color="auto"/>
            <w:right w:val="none" w:sz="0" w:space="0" w:color="auto"/>
          </w:divBdr>
        </w:div>
        <w:div w:id="1200775150">
          <w:marLeft w:val="0"/>
          <w:marRight w:val="0"/>
          <w:marTop w:val="0"/>
          <w:marBottom w:val="0"/>
          <w:divBdr>
            <w:top w:val="none" w:sz="0" w:space="0" w:color="auto"/>
            <w:left w:val="none" w:sz="0" w:space="0" w:color="auto"/>
            <w:bottom w:val="none" w:sz="0" w:space="0" w:color="auto"/>
            <w:right w:val="none" w:sz="0" w:space="0" w:color="auto"/>
          </w:divBdr>
        </w:div>
        <w:div w:id="1694065927">
          <w:marLeft w:val="0"/>
          <w:marRight w:val="0"/>
          <w:marTop w:val="0"/>
          <w:marBottom w:val="0"/>
          <w:divBdr>
            <w:top w:val="none" w:sz="0" w:space="0" w:color="auto"/>
            <w:left w:val="none" w:sz="0" w:space="0" w:color="auto"/>
            <w:bottom w:val="none" w:sz="0" w:space="0" w:color="auto"/>
            <w:right w:val="none" w:sz="0" w:space="0" w:color="auto"/>
          </w:divBdr>
        </w:div>
        <w:div w:id="1613705164">
          <w:marLeft w:val="0"/>
          <w:marRight w:val="0"/>
          <w:marTop w:val="0"/>
          <w:marBottom w:val="0"/>
          <w:divBdr>
            <w:top w:val="none" w:sz="0" w:space="0" w:color="auto"/>
            <w:left w:val="none" w:sz="0" w:space="0" w:color="auto"/>
            <w:bottom w:val="none" w:sz="0" w:space="0" w:color="auto"/>
            <w:right w:val="none" w:sz="0" w:space="0" w:color="auto"/>
          </w:divBdr>
        </w:div>
        <w:div w:id="918174199">
          <w:marLeft w:val="0"/>
          <w:marRight w:val="0"/>
          <w:marTop w:val="0"/>
          <w:marBottom w:val="0"/>
          <w:divBdr>
            <w:top w:val="none" w:sz="0" w:space="0" w:color="auto"/>
            <w:left w:val="none" w:sz="0" w:space="0" w:color="auto"/>
            <w:bottom w:val="none" w:sz="0" w:space="0" w:color="auto"/>
            <w:right w:val="none" w:sz="0" w:space="0" w:color="auto"/>
          </w:divBdr>
        </w:div>
        <w:div w:id="1255212404">
          <w:marLeft w:val="0"/>
          <w:marRight w:val="0"/>
          <w:marTop w:val="0"/>
          <w:marBottom w:val="0"/>
          <w:divBdr>
            <w:top w:val="none" w:sz="0" w:space="0" w:color="auto"/>
            <w:left w:val="none" w:sz="0" w:space="0" w:color="auto"/>
            <w:bottom w:val="none" w:sz="0" w:space="0" w:color="auto"/>
            <w:right w:val="none" w:sz="0" w:space="0" w:color="auto"/>
          </w:divBdr>
        </w:div>
        <w:div w:id="955408563">
          <w:marLeft w:val="0"/>
          <w:marRight w:val="0"/>
          <w:marTop w:val="0"/>
          <w:marBottom w:val="0"/>
          <w:divBdr>
            <w:top w:val="none" w:sz="0" w:space="0" w:color="auto"/>
            <w:left w:val="none" w:sz="0" w:space="0" w:color="auto"/>
            <w:bottom w:val="none" w:sz="0" w:space="0" w:color="auto"/>
            <w:right w:val="none" w:sz="0" w:space="0" w:color="auto"/>
          </w:divBdr>
        </w:div>
        <w:div w:id="1502088559">
          <w:marLeft w:val="0"/>
          <w:marRight w:val="0"/>
          <w:marTop w:val="0"/>
          <w:marBottom w:val="0"/>
          <w:divBdr>
            <w:top w:val="none" w:sz="0" w:space="0" w:color="auto"/>
            <w:left w:val="none" w:sz="0" w:space="0" w:color="auto"/>
            <w:bottom w:val="none" w:sz="0" w:space="0" w:color="auto"/>
            <w:right w:val="none" w:sz="0" w:space="0" w:color="auto"/>
          </w:divBdr>
        </w:div>
        <w:div w:id="1935242365">
          <w:marLeft w:val="0"/>
          <w:marRight w:val="0"/>
          <w:marTop w:val="0"/>
          <w:marBottom w:val="0"/>
          <w:divBdr>
            <w:top w:val="none" w:sz="0" w:space="0" w:color="auto"/>
            <w:left w:val="none" w:sz="0" w:space="0" w:color="auto"/>
            <w:bottom w:val="none" w:sz="0" w:space="0" w:color="auto"/>
            <w:right w:val="none" w:sz="0" w:space="0" w:color="auto"/>
          </w:divBdr>
        </w:div>
        <w:div w:id="2009478538">
          <w:marLeft w:val="0"/>
          <w:marRight w:val="0"/>
          <w:marTop w:val="0"/>
          <w:marBottom w:val="0"/>
          <w:divBdr>
            <w:top w:val="none" w:sz="0" w:space="0" w:color="auto"/>
            <w:left w:val="none" w:sz="0" w:space="0" w:color="auto"/>
            <w:bottom w:val="none" w:sz="0" w:space="0" w:color="auto"/>
            <w:right w:val="none" w:sz="0" w:space="0" w:color="auto"/>
          </w:divBdr>
        </w:div>
        <w:div w:id="28184184">
          <w:marLeft w:val="0"/>
          <w:marRight w:val="0"/>
          <w:marTop w:val="0"/>
          <w:marBottom w:val="0"/>
          <w:divBdr>
            <w:top w:val="none" w:sz="0" w:space="0" w:color="auto"/>
            <w:left w:val="none" w:sz="0" w:space="0" w:color="auto"/>
            <w:bottom w:val="none" w:sz="0" w:space="0" w:color="auto"/>
            <w:right w:val="none" w:sz="0" w:space="0" w:color="auto"/>
          </w:divBdr>
        </w:div>
        <w:div w:id="723455951">
          <w:marLeft w:val="0"/>
          <w:marRight w:val="0"/>
          <w:marTop w:val="0"/>
          <w:marBottom w:val="0"/>
          <w:divBdr>
            <w:top w:val="none" w:sz="0" w:space="0" w:color="auto"/>
            <w:left w:val="none" w:sz="0" w:space="0" w:color="auto"/>
            <w:bottom w:val="none" w:sz="0" w:space="0" w:color="auto"/>
            <w:right w:val="none" w:sz="0" w:space="0" w:color="auto"/>
          </w:divBdr>
        </w:div>
        <w:div w:id="2090076815">
          <w:marLeft w:val="0"/>
          <w:marRight w:val="0"/>
          <w:marTop w:val="0"/>
          <w:marBottom w:val="0"/>
          <w:divBdr>
            <w:top w:val="none" w:sz="0" w:space="0" w:color="auto"/>
            <w:left w:val="none" w:sz="0" w:space="0" w:color="auto"/>
            <w:bottom w:val="none" w:sz="0" w:space="0" w:color="auto"/>
            <w:right w:val="none" w:sz="0" w:space="0" w:color="auto"/>
          </w:divBdr>
        </w:div>
        <w:div w:id="397559966">
          <w:marLeft w:val="0"/>
          <w:marRight w:val="0"/>
          <w:marTop w:val="0"/>
          <w:marBottom w:val="0"/>
          <w:divBdr>
            <w:top w:val="none" w:sz="0" w:space="0" w:color="auto"/>
            <w:left w:val="none" w:sz="0" w:space="0" w:color="auto"/>
            <w:bottom w:val="none" w:sz="0" w:space="0" w:color="auto"/>
            <w:right w:val="none" w:sz="0" w:space="0" w:color="auto"/>
          </w:divBdr>
        </w:div>
        <w:div w:id="1903559037">
          <w:marLeft w:val="0"/>
          <w:marRight w:val="0"/>
          <w:marTop w:val="0"/>
          <w:marBottom w:val="0"/>
          <w:divBdr>
            <w:top w:val="none" w:sz="0" w:space="0" w:color="auto"/>
            <w:left w:val="none" w:sz="0" w:space="0" w:color="auto"/>
            <w:bottom w:val="none" w:sz="0" w:space="0" w:color="auto"/>
            <w:right w:val="none" w:sz="0" w:space="0" w:color="auto"/>
          </w:divBdr>
        </w:div>
        <w:div w:id="647635018">
          <w:marLeft w:val="0"/>
          <w:marRight w:val="0"/>
          <w:marTop w:val="0"/>
          <w:marBottom w:val="0"/>
          <w:divBdr>
            <w:top w:val="none" w:sz="0" w:space="0" w:color="auto"/>
            <w:left w:val="none" w:sz="0" w:space="0" w:color="auto"/>
            <w:bottom w:val="none" w:sz="0" w:space="0" w:color="auto"/>
            <w:right w:val="none" w:sz="0" w:space="0" w:color="auto"/>
          </w:divBdr>
        </w:div>
        <w:div w:id="1053851016">
          <w:marLeft w:val="0"/>
          <w:marRight w:val="0"/>
          <w:marTop w:val="0"/>
          <w:marBottom w:val="0"/>
          <w:divBdr>
            <w:top w:val="none" w:sz="0" w:space="0" w:color="auto"/>
            <w:left w:val="none" w:sz="0" w:space="0" w:color="auto"/>
            <w:bottom w:val="none" w:sz="0" w:space="0" w:color="auto"/>
            <w:right w:val="none" w:sz="0" w:space="0" w:color="auto"/>
          </w:divBdr>
        </w:div>
        <w:div w:id="19016176">
          <w:marLeft w:val="0"/>
          <w:marRight w:val="0"/>
          <w:marTop w:val="0"/>
          <w:marBottom w:val="0"/>
          <w:divBdr>
            <w:top w:val="none" w:sz="0" w:space="0" w:color="auto"/>
            <w:left w:val="none" w:sz="0" w:space="0" w:color="auto"/>
            <w:bottom w:val="none" w:sz="0" w:space="0" w:color="auto"/>
            <w:right w:val="none" w:sz="0" w:space="0" w:color="auto"/>
          </w:divBdr>
        </w:div>
        <w:div w:id="2104832762">
          <w:marLeft w:val="0"/>
          <w:marRight w:val="0"/>
          <w:marTop w:val="0"/>
          <w:marBottom w:val="0"/>
          <w:divBdr>
            <w:top w:val="none" w:sz="0" w:space="0" w:color="auto"/>
            <w:left w:val="none" w:sz="0" w:space="0" w:color="auto"/>
            <w:bottom w:val="none" w:sz="0" w:space="0" w:color="auto"/>
            <w:right w:val="none" w:sz="0" w:space="0" w:color="auto"/>
          </w:divBdr>
        </w:div>
        <w:div w:id="1177960486">
          <w:marLeft w:val="0"/>
          <w:marRight w:val="0"/>
          <w:marTop w:val="0"/>
          <w:marBottom w:val="0"/>
          <w:divBdr>
            <w:top w:val="none" w:sz="0" w:space="0" w:color="auto"/>
            <w:left w:val="none" w:sz="0" w:space="0" w:color="auto"/>
            <w:bottom w:val="none" w:sz="0" w:space="0" w:color="auto"/>
            <w:right w:val="none" w:sz="0" w:space="0" w:color="auto"/>
          </w:divBdr>
        </w:div>
        <w:div w:id="46414295">
          <w:marLeft w:val="0"/>
          <w:marRight w:val="0"/>
          <w:marTop w:val="0"/>
          <w:marBottom w:val="0"/>
          <w:divBdr>
            <w:top w:val="none" w:sz="0" w:space="0" w:color="auto"/>
            <w:left w:val="none" w:sz="0" w:space="0" w:color="auto"/>
            <w:bottom w:val="none" w:sz="0" w:space="0" w:color="auto"/>
            <w:right w:val="none" w:sz="0" w:space="0" w:color="auto"/>
          </w:divBdr>
        </w:div>
        <w:div w:id="2031643545">
          <w:marLeft w:val="0"/>
          <w:marRight w:val="0"/>
          <w:marTop w:val="0"/>
          <w:marBottom w:val="0"/>
          <w:divBdr>
            <w:top w:val="none" w:sz="0" w:space="0" w:color="auto"/>
            <w:left w:val="none" w:sz="0" w:space="0" w:color="auto"/>
            <w:bottom w:val="none" w:sz="0" w:space="0" w:color="auto"/>
            <w:right w:val="none" w:sz="0" w:space="0" w:color="auto"/>
          </w:divBdr>
        </w:div>
        <w:div w:id="1663971263">
          <w:marLeft w:val="0"/>
          <w:marRight w:val="0"/>
          <w:marTop w:val="0"/>
          <w:marBottom w:val="0"/>
          <w:divBdr>
            <w:top w:val="none" w:sz="0" w:space="0" w:color="auto"/>
            <w:left w:val="none" w:sz="0" w:space="0" w:color="auto"/>
            <w:bottom w:val="none" w:sz="0" w:space="0" w:color="auto"/>
            <w:right w:val="none" w:sz="0" w:space="0" w:color="auto"/>
          </w:divBdr>
        </w:div>
        <w:div w:id="1417558383">
          <w:marLeft w:val="0"/>
          <w:marRight w:val="0"/>
          <w:marTop w:val="0"/>
          <w:marBottom w:val="0"/>
          <w:divBdr>
            <w:top w:val="none" w:sz="0" w:space="0" w:color="auto"/>
            <w:left w:val="none" w:sz="0" w:space="0" w:color="auto"/>
            <w:bottom w:val="none" w:sz="0" w:space="0" w:color="auto"/>
            <w:right w:val="none" w:sz="0" w:space="0" w:color="auto"/>
          </w:divBdr>
        </w:div>
        <w:div w:id="1625037404">
          <w:marLeft w:val="0"/>
          <w:marRight w:val="0"/>
          <w:marTop w:val="0"/>
          <w:marBottom w:val="0"/>
          <w:divBdr>
            <w:top w:val="none" w:sz="0" w:space="0" w:color="auto"/>
            <w:left w:val="none" w:sz="0" w:space="0" w:color="auto"/>
            <w:bottom w:val="none" w:sz="0" w:space="0" w:color="auto"/>
            <w:right w:val="none" w:sz="0" w:space="0" w:color="auto"/>
          </w:divBdr>
        </w:div>
        <w:div w:id="1179731098">
          <w:marLeft w:val="0"/>
          <w:marRight w:val="0"/>
          <w:marTop w:val="0"/>
          <w:marBottom w:val="0"/>
          <w:divBdr>
            <w:top w:val="none" w:sz="0" w:space="0" w:color="auto"/>
            <w:left w:val="none" w:sz="0" w:space="0" w:color="auto"/>
            <w:bottom w:val="none" w:sz="0" w:space="0" w:color="auto"/>
            <w:right w:val="none" w:sz="0" w:space="0" w:color="auto"/>
          </w:divBdr>
        </w:div>
        <w:div w:id="1898320535">
          <w:marLeft w:val="0"/>
          <w:marRight w:val="0"/>
          <w:marTop w:val="0"/>
          <w:marBottom w:val="0"/>
          <w:divBdr>
            <w:top w:val="none" w:sz="0" w:space="0" w:color="auto"/>
            <w:left w:val="none" w:sz="0" w:space="0" w:color="auto"/>
            <w:bottom w:val="none" w:sz="0" w:space="0" w:color="auto"/>
            <w:right w:val="none" w:sz="0" w:space="0" w:color="auto"/>
          </w:divBdr>
        </w:div>
        <w:div w:id="1361980044">
          <w:marLeft w:val="0"/>
          <w:marRight w:val="0"/>
          <w:marTop w:val="0"/>
          <w:marBottom w:val="0"/>
          <w:divBdr>
            <w:top w:val="none" w:sz="0" w:space="0" w:color="auto"/>
            <w:left w:val="none" w:sz="0" w:space="0" w:color="auto"/>
            <w:bottom w:val="none" w:sz="0" w:space="0" w:color="auto"/>
            <w:right w:val="none" w:sz="0" w:space="0" w:color="auto"/>
          </w:divBdr>
          <w:divsChild>
            <w:div w:id="1690567562">
              <w:marLeft w:val="0"/>
              <w:marRight w:val="0"/>
              <w:marTop w:val="0"/>
              <w:marBottom w:val="0"/>
              <w:divBdr>
                <w:top w:val="none" w:sz="0" w:space="0" w:color="auto"/>
                <w:left w:val="none" w:sz="0" w:space="0" w:color="auto"/>
                <w:bottom w:val="none" w:sz="0" w:space="0" w:color="auto"/>
                <w:right w:val="none" w:sz="0" w:space="0" w:color="auto"/>
              </w:divBdr>
            </w:div>
          </w:divsChild>
        </w:div>
        <w:div w:id="309212081">
          <w:marLeft w:val="0"/>
          <w:marRight w:val="0"/>
          <w:marTop w:val="0"/>
          <w:marBottom w:val="0"/>
          <w:divBdr>
            <w:top w:val="none" w:sz="0" w:space="0" w:color="auto"/>
            <w:left w:val="none" w:sz="0" w:space="0" w:color="auto"/>
            <w:bottom w:val="none" w:sz="0" w:space="0" w:color="auto"/>
            <w:right w:val="none" w:sz="0" w:space="0" w:color="auto"/>
          </w:divBdr>
          <w:divsChild>
            <w:div w:id="850266528">
              <w:marLeft w:val="0"/>
              <w:marRight w:val="0"/>
              <w:marTop w:val="0"/>
              <w:marBottom w:val="0"/>
              <w:divBdr>
                <w:top w:val="none" w:sz="0" w:space="0" w:color="auto"/>
                <w:left w:val="none" w:sz="0" w:space="0" w:color="auto"/>
                <w:bottom w:val="none" w:sz="0" w:space="0" w:color="auto"/>
                <w:right w:val="none" w:sz="0" w:space="0" w:color="auto"/>
              </w:divBdr>
            </w:div>
            <w:div w:id="1171331785">
              <w:marLeft w:val="0"/>
              <w:marRight w:val="0"/>
              <w:marTop w:val="0"/>
              <w:marBottom w:val="0"/>
              <w:divBdr>
                <w:top w:val="none" w:sz="0" w:space="0" w:color="auto"/>
                <w:left w:val="none" w:sz="0" w:space="0" w:color="auto"/>
                <w:bottom w:val="none" w:sz="0" w:space="0" w:color="auto"/>
                <w:right w:val="none" w:sz="0" w:space="0" w:color="auto"/>
              </w:divBdr>
            </w:div>
            <w:div w:id="709959970">
              <w:marLeft w:val="0"/>
              <w:marRight w:val="0"/>
              <w:marTop w:val="0"/>
              <w:marBottom w:val="0"/>
              <w:divBdr>
                <w:top w:val="none" w:sz="0" w:space="0" w:color="auto"/>
                <w:left w:val="none" w:sz="0" w:space="0" w:color="auto"/>
                <w:bottom w:val="none" w:sz="0" w:space="0" w:color="auto"/>
                <w:right w:val="none" w:sz="0" w:space="0" w:color="auto"/>
              </w:divBdr>
            </w:div>
            <w:div w:id="564611115">
              <w:marLeft w:val="0"/>
              <w:marRight w:val="0"/>
              <w:marTop w:val="0"/>
              <w:marBottom w:val="0"/>
              <w:divBdr>
                <w:top w:val="none" w:sz="0" w:space="0" w:color="auto"/>
                <w:left w:val="none" w:sz="0" w:space="0" w:color="auto"/>
                <w:bottom w:val="none" w:sz="0" w:space="0" w:color="auto"/>
                <w:right w:val="none" w:sz="0" w:space="0" w:color="auto"/>
              </w:divBdr>
            </w:div>
            <w:div w:id="1112943506">
              <w:marLeft w:val="0"/>
              <w:marRight w:val="0"/>
              <w:marTop w:val="0"/>
              <w:marBottom w:val="0"/>
              <w:divBdr>
                <w:top w:val="none" w:sz="0" w:space="0" w:color="auto"/>
                <w:left w:val="none" w:sz="0" w:space="0" w:color="auto"/>
                <w:bottom w:val="none" w:sz="0" w:space="0" w:color="auto"/>
                <w:right w:val="none" w:sz="0" w:space="0" w:color="auto"/>
              </w:divBdr>
            </w:div>
          </w:divsChild>
        </w:div>
        <w:div w:id="711735742">
          <w:marLeft w:val="0"/>
          <w:marRight w:val="0"/>
          <w:marTop w:val="0"/>
          <w:marBottom w:val="0"/>
          <w:divBdr>
            <w:top w:val="none" w:sz="0" w:space="0" w:color="auto"/>
            <w:left w:val="none" w:sz="0" w:space="0" w:color="auto"/>
            <w:bottom w:val="none" w:sz="0" w:space="0" w:color="auto"/>
            <w:right w:val="none" w:sz="0" w:space="0" w:color="auto"/>
          </w:divBdr>
        </w:div>
        <w:div w:id="1412696516">
          <w:marLeft w:val="0"/>
          <w:marRight w:val="0"/>
          <w:marTop w:val="0"/>
          <w:marBottom w:val="0"/>
          <w:divBdr>
            <w:top w:val="none" w:sz="0" w:space="0" w:color="auto"/>
            <w:left w:val="none" w:sz="0" w:space="0" w:color="auto"/>
            <w:bottom w:val="none" w:sz="0" w:space="0" w:color="auto"/>
            <w:right w:val="none" w:sz="0" w:space="0" w:color="auto"/>
          </w:divBdr>
        </w:div>
        <w:div w:id="1106535135">
          <w:marLeft w:val="0"/>
          <w:marRight w:val="0"/>
          <w:marTop w:val="0"/>
          <w:marBottom w:val="0"/>
          <w:divBdr>
            <w:top w:val="none" w:sz="0" w:space="0" w:color="auto"/>
            <w:left w:val="none" w:sz="0" w:space="0" w:color="auto"/>
            <w:bottom w:val="none" w:sz="0" w:space="0" w:color="auto"/>
            <w:right w:val="none" w:sz="0" w:space="0" w:color="auto"/>
          </w:divBdr>
        </w:div>
        <w:div w:id="1034815627">
          <w:marLeft w:val="0"/>
          <w:marRight w:val="0"/>
          <w:marTop w:val="0"/>
          <w:marBottom w:val="0"/>
          <w:divBdr>
            <w:top w:val="none" w:sz="0" w:space="0" w:color="auto"/>
            <w:left w:val="none" w:sz="0" w:space="0" w:color="auto"/>
            <w:bottom w:val="none" w:sz="0" w:space="0" w:color="auto"/>
            <w:right w:val="none" w:sz="0" w:space="0" w:color="auto"/>
          </w:divBdr>
        </w:div>
        <w:div w:id="1242955814">
          <w:marLeft w:val="0"/>
          <w:marRight w:val="0"/>
          <w:marTop w:val="0"/>
          <w:marBottom w:val="0"/>
          <w:divBdr>
            <w:top w:val="none" w:sz="0" w:space="0" w:color="auto"/>
            <w:left w:val="none" w:sz="0" w:space="0" w:color="auto"/>
            <w:bottom w:val="none" w:sz="0" w:space="0" w:color="auto"/>
            <w:right w:val="none" w:sz="0" w:space="0" w:color="auto"/>
          </w:divBdr>
        </w:div>
        <w:div w:id="911935390">
          <w:marLeft w:val="0"/>
          <w:marRight w:val="0"/>
          <w:marTop w:val="0"/>
          <w:marBottom w:val="0"/>
          <w:divBdr>
            <w:top w:val="none" w:sz="0" w:space="0" w:color="auto"/>
            <w:left w:val="none" w:sz="0" w:space="0" w:color="auto"/>
            <w:bottom w:val="none" w:sz="0" w:space="0" w:color="auto"/>
            <w:right w:val="none" w:sz="0" w:space="0" w:color="auto"/>
          </w:divBdr>
        </w:div>
        <w:div w:id="1167327594">
          <w:marLeft w:val="0"/>
          <w:marRight w:val="0"/>
          <w:marTop w:val="0"/>
          <w:marBottom w:val="0"/>
          <w:divBdr>
            <w:top w:val="none" w:sz="0" w:space="0" w:color="auto"/>
            <w:left w:val="none" w:sz="0" w:space="0" w:color="auto"/>
            <w:bottom w:val="none" w:sz="0" w:space="0" w:color="auto"/>
            <w:right w:val="none" w:sz="0" w:space="0" w:color="auto"/>
          </w:divBdr>
        </w:div>
        <w:div w:id="1416781464">
          <w:marLeft w:val="0"/>
          <w:marRight w:val="0"/>
          <w:marTop w:val="0"/>
          <w:marBottom w:val="0"/>
          <w:divBdr>
            <w:top w:val="none" w:sz="0" w:space="0" w:color="auto"/>
            <w:left w:val="none" w:sz="0" w:space="0" w:color="auto"/>
            <w:bottom w:val="none" w:sz="0" w:space="0" w:color="auto"/>
            <w:right w:val="none" w:sz="0" w:space="0" w:color="auto"/>
          </w:divBdr>
        </w:div>
        <w:div w:id="557058886">
          <w:marLeft w:val="0"/>
          <w:marRight w:val="0"/>
          <w:marTop w:val="0"/>
          <w:marBottom w:val="0"/>
          <w:divBdr>
            <w:top w:val="none" w:sz="0" w:space="0" w:color="auto"/>
            <w:left w:val="none" w:sz="0" w:space="0" w:color="auto"/>
            <w:bottom w:val="none" w:sz="0" w:space="0" w:color="auto"/>
            <w:right w:val="none" w:sz="0" w:space="0" w:color="auto"/>
          </w:divBdr>
        </w:div>
        <w:div w:id="1991252399">
          <w:marLeft w:val="0"/>
          <w:marRight w:val="0"/>
          <w:marTop w:val="0"/>
          <w:marBottom w:val="0"/>
          <w:divBdr>
            <w:top w:val="none" w:sz="0" w:space="0" w:color="auto"/>
            <w:left w:val="none" w:sz="0" w:space="0" w:color="auto"/>
            <w:bottom w:val="none" w:sz="0" w:space="0" w:color="auto"/>
            <w:right w:val="none" w:sz="0" w:space="0" w:color="auto"/>
          </w:divBdr>
        </w:div>
        <w:div w:id="1487480665">
          <w:marLeft w:val="0"/>
          <w:marRight w:val="0"/>
          <w:marTop w:val="0"/>
          <w:marBottom w:val="0"/>
          <w:divBdr>
            <w:top w:val="none" w:sz="0" w:space="0" w:color="auto"/>
            <w:left w:val="none" w:sz="0" w:space="0" w:color="auto"/>
            <w:bottom w:val="none" w:sz="0" w:space="0" w:color="auto"/>
            <w:right w:val="none" w:sz="0" w:space="0" w:color="auto"/>
          </w:divBdr>
        </w:div>
        <w:div w:id="116145036">
          <w:marLeft w:val="0"/>
          <w:marRight w:val="0"/>
          <w:marTop w:val="0"/>
          <w:marBottom w:val="0"/>
          <w:divBdr>
            <w:top w:val="none" w:sz="0" w:space="0" w:color="auto"/>
            <w:left w:val="none" w:sz="0" w:space="0" w:color="auto"/>
            <w:bottom w:val="none" w:sz="0" w:space="0" w:color="auto"/>
            <w:right w:val="none" w:sz="0" w:space="0" w:color="auto"/>
          </w:divBdr>
        </w:div>
        <w:div w:id="2099208167">
          <w:marLeft w:val="0"/>
          <w:marRight w:val="0"/>
          <w:marTop w:val="0"/>
          <w:marBottom w:val="0"/>
          <w:divBdr>
            <w:top w:val="none" w:sz="0" w:space="0" w:color="auto"/>
            <w:left w:val="none" w:sz="0" w:space="0" w:color="auto"/>
            <w:bottom w:val="none" w:sz="0" w:space="0" w:color="auto"/>
            <w:right w:val="none" w:sz="0" w:space="0" w:color="auto"/>
          </w:divBdr>
        </w:div>
        <w:div w:id="1032800828">
          <w:marLeft w:val="0"/>
          <w:marRight w:val="0"/>
          <w:marTop w:val="0"/>
          <w:marBottom w:val="0"/>
          <w:divBdr>
            <w:top w:val="none" w:sz="0" w:space="0" w:color="auto"/>
            <w:left w:val="none" w:sz="0" w:space="0" w:color="auto"/>
            <w:bottom w:val="none" w:sz="0" w:space="0" w:color="auto"/>
            <w:right w:val="none" w:sz="0" w:space="0" w:color="auto"/>
          </w:divBdr>
        </w:div>
        <w:div w:id="2088334031">
          <w:marLeft w:val="0"/>
          <w:marRight w:val="0"/>
          <w:marTop w:val="0"/>
          <w:marBottom w:val="0"/>
          <w:divBdr>
            <w:top w:val="none" w:sz="0" w:space="0" w:color="auto"/>
            <w:left w:val="none" w:sz="0" w:space="0" w:color="auto"/>
            <w:bottom w:val="none" w:sz="0" w:space="0" w:color="auto"/>
            <w:right w:val="none" w:sz="0" w:space="0" w:color="auto"/>
          </w:divBdr>
        </w:div>
        <w:div w:id="152306263">
          <w:marLeft w:val="0"/>
          <w:marRight w:val="0"/>
          <w:marTop w:val="0"/>
          <w:marBottom w:val="0"/>
          <w:divBdr>
            <w:top w:val="none" w:sz="0" w:space="0" w:color="auto"/>
            <w:left w:val="none" w:sz="0" w:space="0" w:color="auto"/>
            <w:bottom w:val="none" w:sz="0" w:space="0" w:color="auto"/>
            <w:right w:val="none" w:sz="0" w:space="0" w:color="auto"/>
          </w:divBdr>
          <w:divsChild>
            <w:div w:id="473252856">
              <w:marLeft w:val="0"/>
              <w:marRight w:val="0"/>
              <w:marTop w:val="0"/>
              <w:marBottom w:val="0"/>
              <w:divBdr>
                <w:top w:val="none" w:sz="0" w:space="0" w:color="auto"/>
                <w:left w:val="none" w:sz="0" w:space="0" w:color="auto"/>
                <w:bottom w:val="none" w:sz="0" w:space="0" w:color="auto"/>
                <w:right w:val="none" w:sz="0" w:space="0" w:color="auto"/>
              </w:divBdr>
            </w:div>
            <w:div w:id="447043551">
              <w:marLeft w:val="0"/>
              <w:marRight w:val="0"/>
              <w:marTop w:val="0"/>
              <w:marBottom w:val="0"/>
              <w:divBdr>
                <w:top w:val="none" w:sz="0" w:space="0" w:color="auto"/>
                <w:left w:val="none" w:sz="0" w:space="0" w:color="auto"/>
                <w:bottom w:val="none" w:sz="0" w:space="0" w:color="auto"/>
                <w:right w:val="none" w:sz="0" w:space="0" w:color="auto"/>
              </w:divBdr>
            </w:div>
            <w:div w:id="570967653">
              <w:marLeft w:val="0"/>
              <w:marRight w:val="0"/>
              <w:marTop w:val="0"/>
              <w:marBottom w:val="0"/>
              <w:divBdr>
                <w:top w:val="none" w:sz="0" w:space="0" w:color="auto"/>
                <w:left w:val="none" w:sz="0" w:space="0" w:color="auto"/>
                <w:bottom w:val="none" w:sz="0" w:space="0" w:color="auto"/>
                <w:right w:val="none" w:sz="0" w:space="0" w:color="auto"/>
              </w:divBdr>
            </w:div>
            <w:div w:id="779952368">
              <w:marLeft w:val="0"/>
              <w:marRight w:val="0"/>
              <w:marTop w:val="0"/>
              <w:marBottom w:val="0"/>
              <w:divBdr>
                <w:top w:val="none" w:sz="0" w:space="0" w:color="auto"/>
                <w:left w:val="none" w:sz="0" w:space="0" w:color="auto"/>
                <w:bottom w:val="none" w:sz="0" w:space="0" w:color="auto"/>
                <w:right w:val="none" w:sz="0" w:space="0" w:color="auto"/>
              </w:divBdr>
            </w:div>
            <w:div w:id="805467725">
              <w:marLeft w:val="0"/>
              <w:marRight w:val="0"/>
              <w:marTop w:val="0"/>
              <w:marBottom w:val="0"/>
              <w:divBdr>
                <w:top w:val="none" w:sz="0" w:space="0" w:color="auto"/>
                <w:left w:val="none" w:sz="0" w:space="0" w:color="auto"/>
                <w:bottom w:val="none" w:sz="0" w:space="0" w:color="auto"/>
                <w:right w:val="none" w:sz="0" w:space="0" w:color="auto"/>
              </w:divBdr>
            </w:div>
          </w:divsChild>
        </w:div>
        <w:div w:id="1504323016">
          <w:marLeft w:val="0"/>
          <w:marRight w:val="0"/>
          <w:marTop w:val="0"/>
          <w:marBottom w:val="0"/>
          <w:divBdr>
            <w:top w:val="none" w:sz="0" w:space="0" w:color="auto"/>
            <w:left w:val="none" w:sz="0" w:space="0" w:color="auto"/>
            <w:bottom w:val="none" w:sz="0" w:space="0" w:color="auto"/>
            <w:right w:val="none" w:sz="0" w:space="0" w:color="auto"/>
          </w:divBdr>
        </w:div>
        <w:div w:id="1815637789">
          <w:marLeft w:val="0"/>
          <w:marRight w:val="0"/>
          <w:marTop w:val="0"/>
          <w:marBottom w:val="0"/>
          <w:divBdr>
            <w:top w:val="none" w:sz="0" w:space="0" w:color="auto"/>
            <w:left w:val="none" w:sz="0" w:space="0" w:color="auto"/>
            <w:bottom w:val="none" w:sz="0" w:space="0" w:color="auto"/>
            <w:right w:val="none" w:sz="0" w:space="0" w:color="auto"/>
          </w:divBdr>
        </w:div>
        <w:div w:id="1538543112">
          <w:marLeft w:val="0"/>
          <w:marRight w:val="0"/>
          <w:marTop w:val="0"/>
          <w:marBottom w:val="0"/>
          <w:divBdr>
            <w:top w:val="none" w:sz="0" w:space="0" w:color="auto"/>
            <w:left w:val="none" w:sz="0" w:space="0" w:color="auto"/>
            <w:bottom w:val="none" w:sz="0" w:space="0" w:color="auto"/>
            <w:right w:val="none" w:sz="0" w:space="0" w:color="auto"/>
          </w:divBdr>
        </w:div>
        <w:div w:id="903300430">
          <w:marLeft w:val="0"/>
          <w:marRight w:val="0"/>
          <w:marTop w:val="0"/>
          <w:marBottom w:val="0"/>
          <w:divBdr>
            <w:top w:val="none" w:sz="0" w:space="0" w:color="auto"/>
            <w:left w:val="none" w:sz="0" w:space="0" w:color="auto"/>
            <w:bottom w:val="none" w:sz="0" w:space="0" w:color="auto"/>
            <w:right w:val="none" w:sz="0" w:space="0" w:color="auto"/>
          </w:divBdr>
        </w:div>
        <w:div w:id="1820265440">
          <w:marLeft w:val="0"/>
          <w:marRight w:val="0"/>
          <w:marTop w:val="0"/>
          <w:marBottom w:val="0"/>
          <w:divBdr>
            <w:top w:val="none" w:sz="0" w:space="0" w:color="auto"/>
            <w:left w:val="none" w:sz="0" w:space="0" w:color="auto"/>
            <w:bottom w:val="none" w:sz="0" w:space="0" w:color="auto"/>
            <w:right w:val="none" w:sz="0" w:space="0" w:color="auto"/>
          </w:divBdr>
        </w:div>
        <w:div w:id="710958493">
          <w:marLeft w:val="0"/>
          <w:marRight w:val="0"/>
          <w:marTop w:val="0"/>
          <w:marBottom w:val="0"/>
          <w:divBdr>
            <w:top w:val="none" w:sz="0" w:space="0" w:color="auto"/>
            <w:left w:val="none" w:sz="0" w:space="0" w:color="auto"/>
            <w:bottom w:val="none" w:sz="0" w:space="0" w:color="auto"/>
            <w:right w:val="none" w:sz="0" w:space="0" w:color="auto"/>
          </w:divBdr>
        </w:div>
        <w:div w:id="15890798">
          <w:marLeft w:val="0"/>
          <w:marRight w:val="0"/>
          <w:marTop w:val="0"/>
          <w:marBottom w:val="0"/>
          <w:divBdr>
            <w:top w:val="none" w:sz="0" w:space="0" w:color="auto"/>
            <w:left w:val="none" w:sz="0" w:space="0" w:color="auto"/>
            <w:bottom w:val="none" w:sz="0" w:space="0" w:color="auto"/>
            <w:right w:val="none" w:sz="0" w:space="0" w:color="auto"/>
          </w:divBdr>
        </w:div>
        <w:div w:id="524827517">
          <w:marLeft w:val="0"/>
          <w:marRight w:val="0"/>
          <w:marTop w:val="0"/>
          <w:marBottom w:val="0"/>
          <w:divBdr>
            <w:top w:val="none" w:sz="0" w:space="0" w:color="auto"/>
            <w:left w:val="none" w:sz="0" w:space="0" w:color="auto"/>
            <w:bottom w:val="none" w:sz="0" w:space="0" w:color="auto"/>
            <w:right w:val="none" w:sz="0" w:space="0" w:color="auto"/>
          </w:divBdr>
        </w:div>
        <w:div w:id="1136948424">
          <w:marLeft w:val="0"/>
          <w:marRight w:val="0"/>
          <w:marTop w:val="0"/>
          <w:marBottom w:val="0"/>
          <w:divBdr>
            <w:top w:val="none" w:sz="0" w:space="0" w:color="auto"/>
            <w:left w:val="none" w:sz="0" w:space="0" w:color="auto"/>
            <w:bottom w:val="none" w:sz="0" w:space="0" w:color="auto"/>
            <w:right w:val="none" w:sz="0" w:space="0" w:color="auto"/>
          </w:divBdr>
        </w:div>
        <w:div w:id="1237939123">
          <w:marLeft w:val="0"/>
          <w:marRight w:val="0"/>
          <w:marTop w:val="0"/>
          <w:marBottom w:val="0"/>
          <w:divBdr>
            <w:top w:val="none" w:sz="0" w:space="0" w:color="auto"/>
            <w:left w:val="none" w:sz="0" w:space="0" w:color="auto"/>
            <w:bottom w:val="none" w:sz="0" w:space="0" w:color="auto"/>
            <w:right w:val="none" w:sz="0" w:space="0" w:color="auto"/>
          </w:divBdr>
        </w:div>
        <w:div w:id="1189224398">
          <w:marLeft w:val="0"/>
          <w:marRight w:val="0"/>
          <w:marTop w:val="0"/>
          <w:marBottom w:val="0"/>
          <w:divBdr>
            <w:top w:val="none" w:sz="0" w:space="0" w:color="auto"/>
            <w:left w:val="none" w:sz="0" w:space="0" w:color="auto"/>
            <w:bottom w:val="none" w:sz="0" w:space="0" w:color="auto"/>
            <w:right w:val="none" w:sz="0" w:space="0" w:color="auto"/>
          </w:divBdr>
        </w:div>
        <w:div w:id="765999993">
          <w:marLeft w:val="0"/>
          <w:marRight w:val="0"/>
          <w:marTop w:val="0"/>
          <w:marBottom w:val="0"/>
          <w:divBdr>
            <w:top w:val="none" w:sz="0" w:space="0" w:color="auto"/>
            <w:left w:val="none" w:sz="0" w:space="0" w:color="auto"/>
            <w:bottom w:val="none" w:sz="0" w:space="0" w:color="auto"/>
            <w:right w:val="none" w:sz="0" w:space="0" w:color="auto"/>
          </w:divBdr>
        </w:div>
        <w:div w:id="871068571">
          <w:marLeft w:val="0"/>
          <w:marRight w:val="0"/>
          <w:marTop w:val="0"/>
          <w:marBottom w:val="0"/>
          <w:divBdr>
            <w:top w:val="none" w:sz="0" w:space="0" w:color="auto"/>
            <w:left w:val="none" w:sz="0" w:space="0" w:color="auto"/>
            <w:bottom w:val="none" w:sz="0" w:space="0" w:color="auto"/>
            <w:right w:val="none" w:sz="0" w:space="0" w:color="auto"/>
          </w:divBdr>
        </w:div>
        <w:div w:id="584730013">
          <w:marLeft w:val="0"/>
          <w:marRight w:val="0"/>
          <w:marTop w:val="0"/>
          <w:marBottom w:val="0"/>
          <w:divBdr>
            <w:top w:val="none" w:sz="0" w:space="0" w:color="auto"/>
            <w:left w:val="none" w:sz="0" w:space="0" w:color="auto"/>
            <w:bottom w:val="none" w:sz="0" w:space="0" w:color="auto"/>
            <w:right w:val="none" w:sz="0" w:space="0" w:color="auto"/>
          </w:divBdr>
        </w:div>
        <w:div w:id="826828019">
          <w:marLeft w:val="0"/>
          <w:marRight w:val="0"/>
          <w:marTop w:val="0"/>
          <w:marBottom w:val="0"/>
          <w:divBdr>
            <w:top w:val="none" w:sz="0" w:space="0" w:color="auto"/>
            <w:left w:val="none" w:sz="0" w:space="0" w:color="auto"/>
            <w:bottom w:val="none" w:sz="0" w:space="0" w:color="auto"/>
            <w:right w:val="none" w:sz="0" w:space="0" w:color="auto"/>
          </w:divBdr>
        </w:div>
        <w:div w:id="1213007689">
          <w:marLeft w:val="0"/>
          <w:marRight w:val="0"/>
          <w:marTop w:val="0"/>
          <w:marBottom w:val="0"/>
          <w:divBdr>
            <w:top w:val="none" w:sz="0" w:space="0" w:color="auto"/>
            <w:left w:val="none" w:sz="0" w:space="0" w:color="auto"/>
            <w:bottom w:val="none" w:sz="0" w:space="0" w:color="auto"/>
            <w:right w:val="none" w:sz="0" w:space="0" w:color="auto"/>
          </w:divBdr>
          <w:divsChild>
            <w:div w:id="1411585057">
              <w:marLeft w:val="0"/>
              <w:marRight w:val="0"/>
              <w:marTop w:val="0"/>
              <w:marBottom w:val="0"/>
              <w:divBdr>
                <w:top w:val="none" w:sz="0" w:space="0" w:color="auto"/>
                <w:left w:val="none" w:sz="0" w:space="0" w:color="auto"/>
                <w:bottom w:val="none" w:sz="0" w:space="0" w:color="auto"/>
                <w:right w:val="none" w:sz="0" w:space="0" w:color="auto"/>
              </w:divBdr>
            </w:div>
            <w:div w:id="1288660852">
              <w:marLeft w:val="0"/>
              <w:marRight w:val="0"/>
              <w:marTop w:val="0"/>
              <w:marBottom w:val="0"/>
              <w:divBdr>
                <w:top w:val="none" w:sz="0" w:space="0" w:color="auto"/>
                <w:left w:val="none" w:sz="0" w:space="0" w:color="auto"/>
                <w:bottom w:val="none" w:sz="0" w:space="0" w:color="auto"/>
                <w:right w:val="none" w:sz="0" w:space="0" w:color="auto"/>
              </w:divBdr>
            </w:div>
            <w:div w:id="2099986168">
              <w:marLeft w:val="0"/>
              <w:marRight w:val="0"/>
              <w:marTop w:val="0"/>
              <w:marBottom w:val="0"/>
              <w:divBdr>
                <w:top w:val="none" w:sz="0" w:space="0" w:color="auto"/>
                <w:left w:val="none" w:sz="0" w:space="0" w:color="auto"/>
                <w:bottom w:val="none" w:sz="0" w:space="0" w:color="auto"/>
                <w:right w:val="none" w:sz="0" w:space="0" w:color="auto"/>
              </w:divBdr>
            </w:div>
            <w:div w:id="1322006481">
              <w:marLeft w:val="0"/>
              <w:marRight w:val="0"/>
              <w:marTop w:val="0"/>
              <w:marBottom w:val="0"/>
              <w:divBdr>
                <w:top w:val="none" w:sz="0" w:space="0" w:color="auto"/>
                <w:left w:val="none" w:sz="0" w:space="0" w:color="auto"/>
                <w:bottom w:val="none" w:sz="0" w:space="0" w:color="auto"/>
                <w:right w:val="none" w:sz="0" w:space="0" w:color="auto"/>
              </w:divBdr>
            </w:div>
            <w:div w:id="200674323">
              <w:marLeft w:val="0"/>
              <w:marRight w:val="0"/>
              <w:marTop w:val="0"/>
              <w:marBottom w:val="0"/>
              <w:divBdr>
                <w:top w:val="none" w:sz="0" w:space="0" w:color="auto"/>
                <w:left w:val="none" w:sz="0" w:space="0" w:color="auto"/>
                <w:bottom w:val="none" w:sz="0" w:space="0" w:color="auto"/>
                <w:right w:val="none" w:sz="0" w:space="0" w:color="auto"/>
              </w:divBdr>
            </w:div>
          </w:divsChild>
        </w:div>
        <w:div w:id="357049825">
          <w:marLeft w:val="0"/>
          <w:marRight w:val="0"/>
          <w:marTop w:val="0"/>
          <w:marBottom w:val="0"/>
          <w:divBdr>
            <w:top w:val="none" w:sz="0" w:space="0" w:color="auto"/>
            <w:left w:val="none" w:sz="0" w:space="0" w:color="auto"/>
            <w:bottom w:val="none" w:sz="0" w:space="0" w:color="auto"/>
            <w:right w:val="none" w:sz="0" w:space="0" w:color="auto"/>
          </w:divBdr>
        </w:div>
        <w:div w:id="1308703297">
          <w:marLeft w:val="0"/>
          <w:marRight w:val="0"/>
          <w:marTop w:val="0"/>
          <w:marBottom w:val="0"/>
          <w:divBdr>
            <w:top w:val="none" w:sz="0" w:space="0" w:color="auto"/>
            <w:left w:val="none" w:sz="0" w:space="0" w:color="auto"/>
            <w:bottom w:val="none" w:sz="0" w:space="0" w:color="auto"/>
            <w:right w:val="none" w:sz="0" w:space="0" w:color="auto"/>
          </w:divBdr>
        </w:div>
        <w:div w:id="1672104735">
          <w:marLeft w:val="0"/>
          <w:marRight w:val="0"/>
          <w:marTop w:val="0"/>
          <w:marBottom w:val="0"/>
          <w:divBdr>
            <w:top w:val="none" w:sz="0" w:space="0" w:color="auto"/>
            <w:left w:val="none" w:sz="0" w:space="0" w:color="auto"/>
            <w:bottom w:val="none" w:sz="0" w:space="0" w:color="auto"/>
            <w:right w:val="none" w:sz="0" w:space="0" w:color="auto"/>
          </w:divBdr>
        </w:div>
        <w:div w:id="1973711464">
          <w:marLeft w:val="0"/>
          <w:marRight w:val="0"/>
          <w:marTop w:val="0"/>
          <w:marBottom w:val="0"/>
          <w:divBdr>
            <w:top w:val="none" w:sz="0" w:space="0" w:color="auto"/>
            <w:left w:val="none" w:sz="0" w:space="0" w:color="auto"/>
            <w:bottom w:val="none" w:sz="0" w:space="0" w:color="auto"/>
            <w:right w:val="none" w:sz="0" w:space="0" w:color="auto"/>
          </w:divBdr>
        </w:div>
        <w:div w:id="400560202">
          <w:marLeft w:val="0"/>
          <w:marRight w:val="0"/>
          <w:marTop w:val="0"/>
          <w:marBottom w:val="0"/>
          <w:divBdr>
            <w:top w:val="none" w:sz="0" w:space="0" w:color="auto"/>
            <w:left w:val="none" w:sz="0" w:space="0" w:color="auto"/>
            <w:bottom w:val="none" w:sz="0" w:space="0" w:color="auto"/>
            <w:right w:val="none" w:sz="0" w:space="0" w:color="auto"/>
          </w:divBdr>
        </w:div>
        <w:div w:id="1292588706">
          <w:marLeft w:val="0"/>
          <w:marRight w:val="0"/>
          <w:marTop w:val="0"/>
          <w:marBottom w:val="0"/>
          <w:divBdr>
            <w:top w:val="none" w:sz="0" w:space="0" w:color="auto"/>
            <w:left w:val="none" w:sz="0" w:space="0" w:color="auto"/>
            <w:bottom w:val="none" w:sz="0" w:space="0" w:color="auto"/>
            <w:right w:val="none" w:sz="0" w:space="0" w:color="auto"/>
          </w:divBdr>
          <w:divsChild>
            <w:div w:id="1724793688">
              <w:marLeft w:val="0"/>
              <w:marRight w:val="0"/>
              <w:marTop w:val="0"/>
              <w:marBottom w:val="0"/>
              <w:divBdr>
                <w:top w:val="none" w:sz="0" w:space="0" w:color="auto"/>
                <w:left w:val="none" w:sz="0" w:space="0" w:color="auto"/>
                <w:bottom w:val="none" w:sz="0" w:space="0" w:color="auto"/>
                <w:right w:val="none" w:sz="0" w:space="0" w:color="auto"/>
              </w:divBdr>
            </w:div>
            <w:div w:id="313532159">
              <w:marLeft w:val="0"/>
              <w:marRight w:val="0"/>
              <w:marTop w:val="0"/>
              <w:marBottom w:val="0"/>
              <w:divBdr>
                <w:top w:val="none" w:sz="0" w:space="0" w:color="auto"/>
                <w:left w:val="none" w:sz="0" w:space="0" w:color="auto"/>
                <w:bottom w:val="none" w:sz="0" w:space="0" w:color="auto"/>
                <w:right w:val="none" w:sz="0" w:space="0" w:color="auto"/>
              </w:divBdr>
            </w:div>
            <w:div w:id="945691322">
              <w:marLeft w:val="0"/>
              <w:marRight w:val="0"/>
              <w:marTop w:val="0"/>
              <w:marBottom w:val="0"/>
              <w:divBdr>
                <w:top w:val="none" w:sz="0" w:space="0" w:color="auto"/>
                <w:left w:val="none" w:sz="0" w:space="0" w:color="auto"/>
                <w:bottom w:val="none" w:sz="0" w:space="0" w:color="auto"/>
                <w:right w:val="none" w:sz="0" w:space="0" w:color="auto"/>
              </w:divBdr>
            </w:div>
            <w:div w:id="1583442539">
              <w:marLeft w:val="0"/>
              <w:marRight w:val="0"/>
              <w:marTop w:val="0"/>
              <w:marBottom w:val="0"/>
              <w:divBdr>
                <w:top w:val="none" w:sz="0" w:space="0" w:color="auto"/>
                <w:left w:val="none" w:sz="0" w:space="0" w:color="auto"/>
                <w:bottom w:val="none" w:sz="0" w:space="0" w:color="auto"/>
                <w:right w:val="none" w:sz="0" w:space="0" w:color="auto"/>
              </w:divBdr>
            </w:div>
            <w:div w:id="891229237">
              <w:marLeft w:val="0"/>
              <w:marRight w:val="0"/>
              <w:marTop w:val="0"/>
              <w:marBottom w:val="0"/>
              <w:divBdr>
                <w:top w:val="none" w:sz="0" w:space="0" w:color="auto"/>
                <w:left w:val="none" w:sz="0" w:space="0" w:color="auto"/>
                <w:bottom w:val="none" w:sz="0" w:space="0" w:color="auto"/>
                <w:right w:val="none" w:sz="0" w:space="0" w:color="auto"/>
              </w:divBdr>
            </w:div>
          </w:divsChild>
        </w:div>
        <w:div w:id="903493121">
          <w:marLeft w:val="0"/>
          <w:marRight w:val="0"/>
          <w:marTop w:val="0"/>
          <w:marBottom w:val="0"/>
          <w:divBdr>
            <w:top w:val="none" w:sz="0" w:space="0" w:color="auto"/>
            <w:left w:val="none" w:sz="0" w:space="0" w:color="auto"/>
            <w:bottom w:val="none" w:sz="0" w:space="0" w:color="auto"/>
            <w:right w:val="none" w:sz="0" w:space="0" w:color="auto"/>
          </w:divBdr>
          <w:divsChild>
            <w:div w:id="910430909">
              <w:marLeft w:val="0"/>
              <w:marRight w:val="0"/>
              <w:marTop w:val="0"/>
              <w:marBottom w:val="0"/>
              <w:divBdr>
                <w:top w:val="none" w:sz="0" w:space="0" w:color="auto"/>
                <w:left w:val="none" w:sz="0" w:space="0" w:color="auto"/>
                <w:bottom w:val="none" w:sz="0" w:space="0" w:color="auto"/>
                <w:right w:val="none" w:sz="0" w:space="0" w:color="auto"/>
              </w:divBdr>
            </w:div>
            <w:div w:id="1977250932">
              <w:marLeft w:val="0"/>
              <w:marRight w:val="0"/>
              <w:marTop w:val="0"/>
              <w:marBottom w:val="0"/>
              <w:divBdr>
                <w:top w:val="none" w:sz="0" w:space="0" w:color="auto"/>
                <w:left w:val="none" w:sz="0" w:space="0" w:color="auto"/>
                <w:bottom w:val="none" w:sz="0" w:space="0" w:color="auto"/>
                <w:right w:val="none" w:sz="0" w:space="0" w:color="auto"/>
              </w:divBdr>
            </w:div>
            <w:div w:id="1137727137">
              <w:marLeft w:val="0"/>
              <w:marRight w:val="0"/>
              <w:marTop w:val="0"/>
              <w:marBottom w:val="0"/>
              <w:divBdr>
                <w:top w:val="none" w:sz="0" w:space="0" w:color="auto"/>
                <w:left w:val="none" w:sz="0" w:space="0" w:color="auto"/>
                <w:bottom w:val="none" w:sz="0" w:space="0" w:color="auto"/>
                <w:right w:val="none" w:sz="0" w:space="0" w:color="auto"/>
              </w:divBdr>
            </w:div>
            <w:div w:id="2072120839">
              <w:marLeft w:val="0"/>
              <w:marRight w:val="0"/>
              <w:marTop w:val="0"/>
              <w:marBottom w:val="0"/>
              <w:divBdr>
                <w:top w:val="none" w:sz="0" w:space="0" w:color="auto"/>
                <w:left w:val="none" w:sz="0" w:space="0" w:color="auto"/>
                <w:bottom w:val="none" w:sz="0" w:space="0" w:color="auto"/>
                <w:right w:val="none" w:sz="0" w:space="0" w:color="auto"/>
              </w:divBdr>
            </w:div>
            <w:div w:id="1073938607">
              <w:marLeft w:val="0"/>
              <w:marRight w:val="0"/>
              <w:marTop w:val="0"/>
              <w:marBottom w:val="0"/>
              <w:divBdr>
                <w:top w:val="none" w:sz="0" w:space="0" w:color="auto"/>
                <w:left w:val="none" w:sz="0" w:space="0" w:color="auto"/>
                <w:bottom w:val="none" w:sz="0" w:space="0" w:color="auto"/>
                <w:right w:val="none" w:sz="0" w:space="0" w:color="auto"/>
              </w:divBdr>
            </w:div>
          </w:divsChild>
        </w:div>
        <w:div w:id="1536579087">
          <w:marLeft w:val="0"/>
          <w:marRight w:val="0"/>
          <w:marTop w:val="0"/>
          <w:marBottom w:val="0"/>
          <w:divBdr>
            <w:top w:val="none" w:sz="0" w:space="0" w:color="auto"/>
            <w:left w:val="none" w:sz="0" w:space="0" w:color="auto"/>
            <w:bottom w:val="none" w:sz="0" w:space="0" w:color="auto"/>
            <w:right w:val="none" w:sz="0" w:space="0" w:color="auto"/>
          </w:divBdr>
        </w:div>
        <w:div w:id="723484242">
          <w:marLeft w:val="0"/>
          <w:marRight w:val="0"/>
          <w:marTop w:val="0"/>
          <w:marBottom w:val="0"/>
          <w:divBdr>
            <w:top w:val="none" w:sz="0" w:space="0" w:color="auto"/>
            <w:left w:val="none" w:sz="0" w:space="0" w:color="auto"/>
            <w:bottom w:val="none" w:sz="0" w:space="0" w:color="auto"/>
            <w:right w:val="none" w:sz="0" w:space="0" w:color="auto"/>
          </w:divBdr>
        </w:div>
        <w:div w:id="1144083264">
          <w:marLeft w:val="0"/>
          <w:marRight w:val="0"/>
          <w:marTop w:val="0"/>
          <w:marBottom w:val="0"/>
          <w:divBdr>
            <w:top w:val="none" w:sz="0" w:space="0" w:color="auto"/>
            <w:left w:val="none" w:sz="0" w:space="0" w:color="auto"/>
            <w:bottom w:val="none" w:sz="0" w:space="0" w:color="auto"/>
            <w:right w:val="none" w:sz="0" w:space="0" w:color="auto"/>
          </w:divBdr>
          <w:divsChild>
            <w:div w:id="642589640">
              <w:marLeft w:val="-75"/>
              <w:marRight w:val="0"/>
              <w:marTop w:val="30"/>
              <w:marBottom w:val="30"/>
              <w:divBdr>
                <w:top w:val="none" w:sz="0" w:space="0" w:color="auto"/>
                <w:left w:val="none" w:sz="0" w:space="0" w:color="auto"/>
                <w:bottom w:val="none" w:sz="0" w:space="0" w:color="auto"/>
                <w:right w:val="none" w:sz="0" w:space="0" w:color="auto"/>
              </w:divBdr>
              <w:divsChild>
                <w:div w:id="769857226">
                  <w:marLeft w:val="0"/>
                  <w:marRight w:val="0"/>
                  <w:marTop w:val="0"/>
                  <w:marBottom w:val="0"/>
                  <w:divBdr>
                    <w:top w:val="none" w:sz="0" w:space="0" w:color="auto"/>
                    <w:left w:val="none" w:sz="0" w:space="0" w:color="auto"/>
                    <w:bottom w:val="none" w:sz="0" w:space="0" w:color="auto"/>
                    <w:right w:val="none" w:sz="0" w:space="0" w:color="auto"/>
                  </w:divBdr>
                  <w:divsChild>
                    <w:div w:id="1216234645">
                      <w:marLeft w:val="0"/>
                      <w:marRight w:val="0"/>
                      <w:marTop w:val="0"/>
                      <w:marBottom w:val="0"/>
                      <w:divBdr>
                        <w:top w:val="none" w:sz="0" w:space="0" w:color="auto"/>
                        <w:left w:val="none" w:sz="0" w:space="0" w:color="auto"/>
                        <w:bottom w:val="none" w:sz="0" w:space="0" w:color="auto"/>
                        <w:right w:val="none" w:sz="0" w:space="0" w:color="auto"/>
                      </w:divBdr>
                    </w:div>
                  </w:divsChild>
                </w:div>
                <w:div w:id="952709902">
                  <w:marLeft w:val="0"/>
                  <w:marRight w:val="0"/>
                  <w:marTop w:val="0"/>
                  <w:marBottom w:val="0"/>
                  <w:divBdr>
                    <w:top w:val="none" w:sz="0" w:space="0" w:color="auto"/>
                    <w:left w:val="none" w:sz="0" w:space="0" w:color="auto"/>
                    <w:bottom w:val="none" w:sz="0" w:space="0" w:color="auto"/>
                    <w:right w:val="none" w:sz="0" w:space="0" w:color="auto"/>
                  </w:divBdr>
                  <w:divsChild>
                    <w:div w:id="1534535397">
                      <w:marLeft w:val="0"/>
                      <w:marRight w:val="0"/>
                      <w:marTop w:val="0"/>
                      <w:marBottom w:val="0"/>
                      <w:divBdr>
                        <w:top w:val="none" w:sz="0" w:space="0" w:color="auto"/>
                        <w:left w:val="none" w:sz="0" w:space="0" w:color="auto"/>
                        <w:bottom w:val="none" w:sz="0" w:space="0" w:color="auto"/>
                        <w:right w:val="none" w:sz="0" w:space="0" w:color="auto"/>
                      </w:divBdr>
                    </w:div>
                  </w:divsChild>
                </w:div>
                <w:div w:id="1653369359">
                  <w:marLeft w:val="0"/>
                  <w:marRight w:val="0"/>
                  <w:marTop w:val="0"/>
                  <w:marBottom w:val="0"/>
                  <w:divBdr>
                    <w:top w:val="none" w:sz="0" w:space="0" w:color="auto"/>
                    <w:left w:val="none" w:sz="0" w:space="0" w:color="auto"/>
                    <w:bottom w:val="none" w:sz="0" w:space="0" w:color="auto"/>
                    <w:right w:val="none" w:sz="0" w:space="0" w:color="auto"/>
                  </w:divBdr>
                  <w:divsChild>
                    <w:div w:id="1024333211">
                      <w:marLeft w:val="0"/>
                      <w:marRight w:val="0"/>
                      <w:marTop w:val="0"/>
                      <w:marBottom w:val="0"/>
                      <w:divBdr>
                        <w:top w:val="none" w:sz="0" w:space="0" w:color="auto"/>
                        <w:left w:val="none" w:sz="0" w:space="0" w:color="auto"/>
                        <w:bottom w:val="none" w:sz="0" w:space="0" w:color="auto"/>
                        <w:right w:val="none" w:sz="0" w:space="0" w:color="auto"/>
                      </w:divBdr>
                    </w:div>
                  </w:divsChild>
                </w:div>
                <w:div w:id="1495490051">
                  <w:marLeft w:val="0"/>
                  <w:marRight w:val="0"/>
                  <w:marTop w:val="0"/>
                  <w:marBottom w:val="0"/>
                  <w:divBdr>
                    <w:top w:val="none" w:sz="0" w:space="0" w:color="auto"/>
                    <w:left w:val="none" w:sz="0" w:space="0" w:color="auto"/>
                    <w:bottom w:val="none" w:sz="0" w:space="0" w:color="auto"/>
                    <w:right w:val="none" w:sz="0" w:space="0" w:color="auto"/>
                  </w:divBdr>
                  <w:divsChild>
                    <w:div w:id="1468164042">
                      <w:marLeft w:val="0"/>
                      <w:marRight w:val="0"/>
                      <w:marTop w:val="0"/>
                      <w:marBottom w:val="0"/>
                      <w:divBdr>
                        <w:top w:val="none" w:sz="0" w:space="0" w:color="auto"/>
                        <w:left w:val="none" w:sz="0" w:space="0" w:color="auto"/>
                        <w:bottom w:val="none" w:sz="0" w:space="0" w:color="auto"/>
                        <w:right w:val="none" w:sz="0" w:space="0" w:color="auto"/>
                      </w:divBdr>
                    </w:div>
                  </w:divsChild>
                </w:div>
                <w:div w:id="119109826">
                  <w:marLeft w:val="0"/>
                  <w:marRight w:val="0"/>
                  <w:marTop w:val="0"/>
                  <w:marBottom w:val="0"/>
                  <w:divBdr>
                    <w:top w:val="none" w:sz="0" w:space="0" w:color="auto"/>
                    <w:left w:val="none" w:sz="0" w:space="0" w:color="auto"/>
                    <w:bottom w:val="none" w:sz="0" w:space="0" w:color="auto"/>
                    <w:right w:val="none" w:sz="0" w:space="0" w:color="auto"/>
                  </w:divBdr>
                  <w:divsChild>
                    <w:div w:id="759302228">
                      <w:marLeft w:val="0"/>
                      <w:marRight w:val="0"/>
                      <w:marTop w:val="0"/>
                      <w:marBottom w:val="0"/>
                      <w:divBdr>
                        <w:top w:val="none" w:sz="0" w:space="0" w:color="auto"/>
                        <w:left w:val="none" w:sz="0" w:space="0" w:color="auto"/>
                        <w:bottom w:val="none" w:sz="0" w:space="0" w:color="auto"/>
                        <w:right w:val="none" w:sz="0" w:space="0" w:color="auto"/>
                      </w:divBdr>
                    </w:div>
                  </w:divsChild>
                </w:div>
                <w:div w:id="1854224231">
                  <w:marLeft w:val="0"/>
                  <w:marRight w:val="0"/>
                  <w:marTop w:val="0"/>
                  <w:marBottom w:val="0"/>
                  <w:divBdr>
                    <w:top w:val="none" w:sz="0" w:space="0" w:color="auto"/>
                    <w:left w:val="none" w:sz="0" w:space="0" w:color="auto"/>
                    <w:bottom w:val="none" w:sz="0" w:space="0" w:color="auto"/>
                    <w:right w:val="none" w:sz="0" w:space="0" w:color="auto"/>
                  </w:divBdr>
                  <w:divsChild>
                    <w:div w:id="1720324056">
                      <w:marLeft w:val="0"/>
                      <w:marRight w:val="0"/>
                      <w:marTop w:val="0"/>
                      <w:marBottom w:val="0"/>
                      <w:divBdr>
                        <w:top w:val="none" w:sz="0" w:space="0" w:color="auto"/>
                        <w:left w:val="none" w:sz="0" w:space="0" w:color="auto"/>
                        <w:bottom w:val="none" w:sz="0" w:space="0" w:color="auto"/>
                        <w:right w:val="none" w:sz="0" w:space="0" w:color="auto"/>
                      </w:divBdr>
                    </w:div>
                  </w:divsChild>
                </w:div>
                <w:div w:id="926117882">
                  <w:marLeft w:val="0"/>
                  <w:marRight w:val="0"/>
                  <w:marTop w:val="0"/>
                  <w:marBottom w:val="0"/>
                  <w:divBdr>
                    <w:top w:val="none" w:sz="0" w:space="0" w:color="auto"/>
                    <w:left w:val="none" w:sz="0" w:space="0" w:color="auto"/>
                    <w:bottom w:val="none" w:sz="0" w:space="0" w:color="auto"/>
                    <w:right w:val="none" w:sz="0" w:space="0" w:color="auto"/>
                  </w:divBdr>
                  <w:divsChild>
                    <w:div w:id="1922059174">
                      <w:marLeft w:val="0"/>
                      <w:marRight w:val="0"/>
                      <w:marTop w:val="0"/>
                      <w:marBottom w:val="0"/>
                      <w:divBdr>
                        <w:top w:val="none" w:sz="0" w:space="0" w:color="auto"/>
                        <w:left w:val="none" w:sz="0" w:space="0" w:color="auto"/>
                        <w:bottom w:val="none" w:sz="0" w:space="0" w:color="auto"/>
                        <w:right w:val="none" w:sz="0" w:space="0" w:color="auto"/>
                      </w:divBdr>
                    </w:div>
                  </w:divsChild>
                </w:div>
                <w:div w:id="1563830766">
                  <w:marLeft w:val="0"/>
                  <w:marRight w:val="0"/>
                  <w:marTop w:val="0"/>
                  <w:marBottom w:val="0"/>
                  <w:divBdr>
                    <w:top w:val="none" w:sz="0" w:space="0" w:color="auto"/>
                    <w:left w:val="none" w:sz="0" w:space="0" w:color="auto"/>
                    <w:bottom w:val="none" w:sz="0" w:space="0" w:color="auto"/>
                    <w:right w:val="none" w:sz="0" w:space="0" w:color="auto"/>
                  </w:divBdr>
                  <w:divsChild>
                    <w:div w:id="1894736492">
                      <w:marLeft w:val="0"/>
                      <w:marRight w:val="0"/>
                      <w:marTop w:val="0"/>
                      <w:marBottom w:val="0"/>
                      <w:divBdr>
                        <w:top w:val="none" w:sz="0" w:space="0" w:color="auto"/>
                        <w:left w:val="none" w:sz="0" w:space="0" w:color="auto"/>
                        <w:bottom w:val="none" w:sz="0" w:space="0" w:color="auto"/>
                        <w:right w:val="none" w:sz="0" w:space="0" w:color="auto"/>
                      </w:divBdr>
                    </w:div>
                  </w:divsChild>
                </w:div>
                <w:div w:id="1142698718">
                  <w:marLeft w:val="0"/>
                  <w:marRight w:val="0"/>
                  <w:marTop w:val="0"/>
                  <w:marBottom w:val="0"/>
                  <w:divBdr>
                    <w:top w:val="none" w:sz="0" w:space="0" w:color="auto"/>
                    <w:left w:val="none" w:sz="0" w:space="0" w:color="auto"/>
                    <w:bottom w:val="none" w:sz="0" w:space="0" w:color="auto"/>
                    <w:right w:val="none" w:sz="0" w:space="0" w:color="auto"/>
                  </w:divBdr>
                  <w:divsChild>
                    <w:div w:id="429467806">
                      <w:marLeft w:val="0"/>
                      <w:marRight w:val="0"/>
                      <w:marTop w:val="0"/>
                      <w:marBottom w:val="0"/>
                      <w:divBdr>
                        <w:top w:val="none" w:sz="0" w:space="0" w:color="auto"/>
                        <w:left w:val="none" w:sz="0" w:space="0" w:color="auto"/>
                        <w:bottom w:val="none" w:sz="0" w:space="0" w:color="auto"/>
                        <w:right w:val="none" w:sz="0" w:space="0" w:color="auto"/>
                      </w:divBdr>
                    </w:div>
                  </w:divsChild>
                </w:div>
                <w:div w:id="1488473481">
                  <w:marLeft w:val="0"/>
                  <w:marRight w:val="0"/>
                  <w:marTop w:val="0"/>
                  <w:marBottom w:val="0"/>
                  <w:divBdr>
                    <w:top w:val="none" w:sz="0" w:space="0" w:color="auto"/>
                    <w:left w:val="none" w:sz="0" w:space="0" w:color="auto"/>
                    <w:bottom w:val="none" w:sz="0" w:space="0" w:color="auto"/>
                    <w:right w:val="none" w:sz="0" w:space="0" w:color="auto"/>
                  </w:divBdr>
                  <w:divsChild>
                    <w:div w:id="2019649075">
                      <w:marLeft w:val="0"/>
                      <w:marRight w:val="0"/>
                      <w:marTop w:val="0"/>
                      <w:marBottom w:val="0"/>
                      <w:divBdr>
                        <w:top w:val="none" w:sz="0" w:space="0" w:color="auto"/>
                        <w:left w:val="none" w:sz="0" w:space="0" w:color="auto"/>
                        <w:bottom w:val="none" w:sz="0" w:space="0" w:color="auto"/>
                        <w:right w:val="none" w:sz="0" w:space="0" w:color="auto"/>
                      </w:divBdr>
                    </w:div>
                  </w:divsChild>
                </w:div>
                <w:div w:id="993530993">
                  <w:marLeft w:val="0"/>
                  <w:marRight w:val="0"/>
                  <w:marTop w:val="0"/>
                  <w:marBottom w:val="0"/>
                  <w:divBdr>
                    <w:top w:val="none" w:sz="0" w:space="0" w:color="auto"/>
                    <w:left w:val="none" w:sz="0" w:space="0" w:color="auto"/>
                    <w:bottom w:val="none" w:sz="0" w:space="0" w:color="auto"/>
                    <w:right w:val="none" w:sz="0" w:space="0" w:color="auto"/>
                  </w:divBdr>
                  <w:divsChild>
                    <w:div w:id="653870690">
                      <w:marLeft w:val="0"/>
                      <w:marRight w:val="0"/>
                      <w:marTop w:val="0"/>
                      <w:marBottom w:val="0"/>
                      <w:divBdr>
                        <w:top w:val="none" w:sz="0" w:space="0" w:color="auto"/>
                        <w:left w:val="none" w:sz="0" w:space="0" w:color="auto"/>
                        <w:bottom w:val="none" w:sz="0" w:space="0" w:color="auto"/>
                        <w:right w:val="none" w:sz="0" w:space="0" w:color="auto"/>
                      </w:divBdr>
                    </w:div>
                  </w:divsChild>
                </w:div>
                <w:div w:id="395710136">
                  <w:marLeft w:val="0"/>
                  <w:marRight w:val="0"/>
                  <w:marTop w:val="0"/>
                  <w:marBottom w:val="0"/>
                  <w:divBdr>
                    <w:top w:val="none" w:sz="0" w:space="0" w:color="auto"/>
                    <w:left w:val="none" w:sz="0" w:space="0" w:color="auto"/>
                    <w:bottom w:val="none" w:sz="0" w:space="0" w:color="auto"/>
                    <w:right w:val="none" w:sz="0" w:space="0" w:color="auto"/>
                  </w:divBdr>
                  <w:divsChild>
                    <w:div w:id="938484218">
                      <w:marLeft w:val="0"/>
                      <w:marRight w:val="0"/>
                      <w:marTop w:val="0"/>
                      <w:marBottom w:val="0"/>
                      <w:divBdr>
                        <w:top w:val="none" w:sz="0" w:space="0" w:color="auto"/>
                        <w:left w:val="none" w:sz="0" w:space="0" w:color="auto"/>
                        <w:bottom w:val="none" w:sz="0" w:space="0" w:color="auto"/>
                        <w:right w:val="none" w:sz="0" w:space="0" w:color="auto"/>
                      </w:divBdr>
                    </w:div>
                  </w:divsChild>
                </w:div>
                <w:div w:id="606886815">
                  <w:marLeft w:val="0"/>
                  <w:marRight w:val="0"/>
                  <w:marTop w:val="0"/>
                  <w:marBottom w:val="0"/>
                  <w:divBdr>
                    <w:top w:val="none" w:sz="0" w:space="0" w:color="auto"/>
                    <w:left w:val="none" w:sz="0" w:space="0" w:color="auto"/>
                    <w:bottom w:val="none" w:sz="0" w:space="0" w:color="auto"/>
                    <w:right w:val="none" w:sz="0" w:space="0" w:color="auto"/>
                  </w:divBdr>
                  <w:divsChild>
                    <w:div w:id="855728806">
                      <w:marLeft w:val="0"/>
                      <w:marRight w:val="0"/>
                      <w:marTop w:val="0"/>
                      <w:marBottom w:val="0"/>
                      <w:divBdr>
                        <w:top w:val="none" w:sz="0" w:space="0" w:color="auto"/>
                        <w:left w:val="none" w:sz="0" w:space="0" w:color="auto"/>
                        <w:bottom w:val="none" w:sz="0" w:space="0" w:color="auto"/>
                        <w:right w:val="none" w:sz="0" w:space="0" w:color="auto"/>
                      </w:divBdr>
                    </w:div>
                  </w:divsChild>
                </w:div>
                <w:div w:id="1963462905">
                  <w:marLeft w:val="0"/>
                  <w:marRight w:val="0"/>
                  <w:marTop w:val="0"/>
                  <w:marBottom w:val="0"/>
                  <w:divBdr>
                    <w:top w:val="none" w:sz="0" w:space="0" w:color="auto"/>
                    <w:left w:val="none" w:sz="0" w:space="0" w:color="auto"/>
                    <w:bottom w:val="none" w:sz="0" w:space="0" w:color="auto"/>
                    <w:right w:val="none" w:sz="0" w:space="0" w:color="auto"/>
                  </w:divBdr>
                  <w:divsChild>
                    <w:div w:id="276302154">
                      <w:marLeft w:val="0"/>
                      <w:marRight w:val="0"/>
                      <w:marTop w:val="0"/>
                      <w:marBottom w:val="0"/>
                      <w:divBdr>
                        <w:top w:val="none" w:sz="0" w:space="0" w:color="auto"/>
                        <w:left w:val="none" w:sz="0" w:space="0" w:color="auto"/>
                        <w:bottom w:val="none" w:sz="0" w:space="0" w:color="auto"/>
                        <w:right w:val="none" w:sz="0" w:space="0" w:color="auto"/>
                      </w:divBdr>
                    </w:div>
                  </w:divsChild>
                </w:div>
                <w:div w:id="132872568">
                  <w:marLeft w:val="0"/>
                  <w:marRight w:val="0"/>
                  <w:marTop w:val="0"/>
                  <w:marBottom w:val="0"/>
                  <w:divBdr>
                    <w:top w:val="none" w:sz="0" w:space="0" w:color="auto"/>
                    <w:left w:val="none" w:sz="0" w:space="0" w:color="auto"/>
                    <w:bottom w:val="none" w:sz="0" w:space="0" w:color="auto"/>
                    <w:right w:val="none" w:sz="0" w:space="0" w:color="auto"/>
                  </w:divBdr>
                  <w:divsChild>
                    <w:div w:id="485165490">
                      <w:marLeft w:val="0"/>
                      <w:marRight w:val="0"/>
                      <w:marTop w:val="0"/>
                      <w:marBottom w:val="0"/>
                      <w:divBdr>
                        <w:top w:val="none" w:sz="0" w:space="0" w:color="auto"/>
                        <w:left w:val="none" w:sz="0" w:space="0" w:color="auto"/>
                        <w:bottom w:val="none" w:sz="0" w:space="0" w:color="auto"/>
                        <w:right w:val="none" w:sz="0" w:space="0" w:color="auto"/>
                      </w:divBdr>
                    </w:div>
                  </w:divsChild>
                </w:div>
                <w:div w:id="980576122">
                  <w:marLeft w:val="0"/>
                  <w:marRight w:val="0"/>
                  <w:marTop w:val="0"/>
                  <w:marBottom w:val="0"/>
                  <w:divBdr>
                    <w:top w:val="none" w:sz="0" w:space="0" w:color="auto"/>
                    <w:left w:val="none" w:sz="0" w:space="0" w:color="auto"/>
                    <w:bottom w:val="none" w:sz="0" w:space="0" w:color="auto"/>
                    <w:right w:val="none" w:sz="0" w:space="0" w:color="auto"/>
                  </w:divBdr>
                  <w:divsChild>
                    <w:div w:id="274677679">
                      <w:marLeft w:val="0"/>
                      <w:marRight w:val="0"/>
                      <w:marTop w:val="0"/>
                      <w:marBottom w:val="0"/>
                      <w:divBdr>
                        <w:top w:val="none" w:sz="0" w:space="0" w:color="auto"/>
                        <w:left w:val="none" w:sz="0" w:space="0" w:color="auto"/>
                        <w:bottom w:val="none" w:sz="0" w:space="0" w:color="auto"/>
                        <w:right w:val="none" w:sz="0" w:space="0" w:color="auto"/>
                      </w:divBdr>
                    </w:div>
                  </w:divsChild>
                </w:div>
                <w:div w:id="289550800">
                  <w:marLeft w:val="0"/>
                  <w:marRight w:val="0"/>
                  <w:marTop w:val="0"/>
                  <w:marBottom w:val="0"/>
                  <w:divBdr>
                    <w:top w:val="none" w:sz="0" w:space="0" w:color="auto"/>
                    <w:left w:val="none" w:sz="0" w:space="0" w:color="auto"/>
                    <w:bottom w:val="none" w:sz="0" w:space="0" w:color="auto"/>
                    <w:right w:val="none" w:sz="0" w:space="0" w:color="auto"/>
                  </w:divBdr>
                  <w:divsChild>
                    <w:div w:id="1253051366">
                      <w:marLeft w:val="0"/>
                      <w:marRight w:val="0"/>
                      <w:marTop w:val="0"/>
                      <w:marBottom w:val="0"/>
                      <w:divBdr>
                        <w:top w:val="none" w:sz="0" w:space="0" w:color="auto"/>
                        <w:left w:val="none" w:sz="0" w:space="0" w:color="auto"/>
                        <w:bottom w:val="none" w:sz="0" w:space="0" w:color="auto"/>
                        <w:right w:val="none" w:sz="0" w:space="0" w:color="auto"/>
                      </w:divBdr>
                    </w:div>
                  </w:divsChild>
                </w:div>
                <w:div w:id="163282881">
                  <w:marLeft w:val="0"/>
                  <w:marRight w:val="0"/>
                  <w:marTop w:val="0"/>
                  <w:marBottom w:val="0"/>
                  <w:divBdr>
                    <w:top w:val="none" w:sz="0" w:space="0" w:color="auto"/>
                    <w:left w:val="none" w:sz="0" w:space="0" w:color="auto"/>
                    <w:bottom w:val="none" w:sz="0" w:space="0" w:color="auto"/>
                    <w:right w:val="none" w:sz="0" w:space="0" w:color="auto"/>
                  </w:divBdr>
                  <w:divsChild>
                    <w:div w:id="65961436">
                      <w:marLeft w:val="0"/>
                      <w:marRight w:val="0"/>
                      <w:marTop w:val="0"/>
                      <w:marBottom w:val="0"/>
                      <w:divBdr>
                        <w:top w:val="none" w:sz="0" w:space="0" w:color="auto"/>
                        <w:left w:val="none" w:sz="0" w:space="0" w:color="auto"/>
                        <w:bottom w:val="none" w:sz="0" w:space="0" w:color="auto"/>
                        <w:right w:val="none" w:sz="0" w:space="0" w:color="auto"/>
                      </w:divBdr>
                    </w:div>
                  </w:divsChild>
                </w:div>
                <w:div w:id="659116405">
                  <w:marLeft w:val="0"/>
                  <w:marRight w:val="0"/>
                  <w:marTop w:val="0"/>
                  <w:marBottom w:val="0"/>
                  <w:divBdr>
                    <w:top w:val="none" w:sz="0" w:space="0" w:color="auto"/>
                    <w:left w:val="none" w:sz="0" w:space="0" w:color="auto"/>
                    <w:bottom w:val="none" w:sz="0" w:space="0" w:color="auto"/>
                    <w:right w:val="none" w:sz="0" w:space="0" w:color="auto"/>
                  </w:divBdr>
                  <w:divsChild>
                    <w:div w:id="1108623429">
                      <w:marLeft w:val="0"/>
                      <w:marRight w:val="0"/>
                      <w:marTop w:val="0"/>
                      <w:marBottom w:val="0"/>
                      <w:divBdr>
                        <w:top w:val="none" w:sz="0" w:space="0" w:color="auto"/>
                        <w:left w:val="none" w:sz="0" w:space="0" w:color="auto"/>
                        <w:bottom w:val="none" w:sz="0" w:space="0" w:color="auto"/>
                        <w:right w:val="none" w:sz="0" w:space="0" w:color="auto"/>
                      </w:divBdr>
                    </w:div>
                  </w:divsChild>
                </w:div>
                <w:div w:id="599794706">
                  <w:marLeft w:val="0"/>
                  <w:marRight w:val="0"/>
                  <w:marTop w:val="0"/>
                  <w:marBottom w:val="0"/>
                  <w:divBdr>
                    <w:top w:val="none" w:sz="0" w:space="0" w:color="auto"/>
                    <w:left w:val="none" w:sz="0" w:space="0" w:color="auto"/>
                    <w:bottom w:val="none" w:sz="0" w:space="0" w:color="auto"/>
                    <w:right w:val="none" w:sz="0" w:space="0" w:color="auto"/>
                  </w:divBdr>
                  <w:divsChild>
                    <w:div w:id="93208671">
                      <w:marLeft w:val="0"/>
                      <w:marRight w:val="0"/>
                      <w:marTop w:val="0"/>
                      <w:marBottom w:val="0"/>
                      <w:divBdr>
                        <w:top w:val="none" w:sz="0" w:space="0" w:color="auto"/>
                        <w:left w:val="none" w:sz="0" w:space="0" w:color="auto"/>
                        <w:bottom w:val="none" w:sz="0" w:space="0" w:color="auto"/>
                        <w:right w:val="none" w:sz="0" w:space="0" w:color="auto"/>
                      </w:divBdr>
                    </w:div>
                  </w:divsChild>
                </w:div>
                <w:div w:id="635646093">
                  <w:marLeft w:val="0"/>
                  <w:marRight w:val="0"/>
                  <w:marTop w:val="0"/>
                  <w:marBottom w:val="0"/>
                  <w:divBdr>
                    <w:top w:val="none" w:sz="0" w:space="0" w:color="auto"/>
                    <w:left w:val="none" w:sz="0" w:space="0" w:color="auto"/>
                    <w:bottom w:val="none" w:sz="0" w:space="0" w:color="auto"/>
                    <w:right w:val="none" w:sz="0" w:space="0" w:color="auto"/>
                  </w:divBdr>
                  <w:divsChild>
                    <w:div w:id="1367288936">
                      <w:marLeft w:val="0"/>
                      <w:marRight w:val="0"/>
                      <w:marTop w:val="0"/>
                      <w:marBottom w:val="0"/>
                      <w:divBdr>
                        <w:top w:val="none" w:sz="0" w:space="0" w:color="auto"/>
                        <w:left w:val="none" w:sz="0" w:space="0" w:color="auto"/>
                        <w:bottom w:val="none" w:sz="0" w:space="0" w:color="auto"/>
                        <w:right w:val="none" w:sz="0" w:space="0" w:color="auto"/>
                      </w:divBdr>
                    </w:div>
                  </w:divsChild>
                </w:div>
                <w:div w:id="1113860224">
                  <w:marLeft w:val="0"/>
                  <w:marRight w:val="0"/>
                  <w:marTop w:val="0"/>
                  <w:marBottom w:val="0"/>
                  <w:divBdr>
                    <w:top w:val="none" w:sz="0" w:space="0" w:color="auto"/>
                    <w:left w:val="none" w:sz="0" w:space="0" w:color="auto"/>
                    <w:bottom w:val="none" w:sz="0" w:space="0" w:color="auto"/>
                    <w:right w:val="none" w:sz="0" w:space="0" w:color="auto"/>
                  </w:divBdr>
                  <w:divsChild>
                    <w:div w:id="817573556">
                      <w:marLeft w:val="0"/>
                      <w:marRight w:val="0"/>
                      <w:marTop w:val="0"/>
                      <w:marBottom w:val="0"/>
                      <w:divBdr>
                        <w:top w:val="none" w:sz="0" w:space="0" w:color="auto"/>
                        <w:left w:val="none" w:sz="0" w:space="0" w:color="auto"/>
                        <w:bottom w:val="none" w:sz="0" w:space="0" w:color="auto"/>
                        <w:right w:val="none" w:sz="0" w:space="0" w:color="auto"/>
                      </w:divBdr>
                    </w:div>
                  </w:divsChild>
                </w:div>
                <w:div w:id="1998997814">
                  <w:marLeft w:val="0"/>
                  <w:marRight w:val="0"/>
                  <w:marTop w:val="0"/>
                  <w:marBottom w:val="0"/>
                  <w:divBdr>
                    <w:top w:val="none" w:sz="0" w:space="0" w:color="auto"/>
                    <w:left w:val="none" w:sz="0" w:space="0" w:color="auto"/>
                    <w:bottom w:val="none" w:sz="0" w:space="0" w:color="auto"/>
                    <w:right w:val="none" w:sz="0" w:space="0" w:color="auto"/>
                  </w:divBdr>
                  <w:divsChild>
                    <w:div w:id="1029647086">
                      <w:marLeft w:val="0"/>
                      <w:marRight w:val="0"/>
                      <w:marTop w:val="0"/>
                      <w:marBottom w:val="0"/>
                      <w:divBdr>
                        <w:top w:val="none" w:sz="0" w:space="0" w:color="auto"/>
                        <w:left w:val="none" w:sz="0" w:space="0" w:color="auto"/>
                        <w:bottom w:val="none" w:sz="0" w:space="0" w:color="auto"/>
                        <w:right w:val="none" w:sz="0" w:space="0" w:color="auto"/>
                      </w:divBdr>
                    </w:div>
                  </w:divsChild>
                </w:div>
                <w:div w:id="1326595116">
                  <w:marLeft w:val="0"/>
                  <w:marRight w:val="0"/>
                  <w:marTop w:val="0"/>
                  <w:marBottom w:val="0"/>
                  <w:divBdr>
                    <w:top w:val="none" w:sz="0" w:space="0" w:color="auto"/>
                    <w:left w:val="none" w:sz="0" w:space="0" w:color="auto"/>
                    <w:bottom w:val="none" w:sz="0" w:space="0" w:color="auto"/>
                    <w:right w:val="none" w:sz="0" w:space="0" w:color="auto"/>
                  </w:divBdr>
                  <w:divsChild>
                    <w:div w:id="928662191">
                      <w:marLeft w:val="0"/>
                      <w:marRight w:val="0"/>
                      <w:marTop w:val="0"/>
                      <w:marBottom w:val="0"/>
                      <w:divBdr>
                        <w:top w:val="none" w:sz="0" w:space="0" w:color="auto"/>
                        <w:left w:val="none" w:sz="0" w:space="0" w:color="auto"/>
                        <w:bottom w:val="none" w:sz="0" w:space="0" w:color="auto"/>
                        <w:right w:val="none" w:sz="0" w:space="0" w:color="auto"/>
                      </w:divBdr>
                    </w:div>
                  </w:divsChild>
                </w:div>
                <w:div w:id="644966287">
                  <w:marLeft w:val="0"/>
                  <w:marRight w:val="0"/>
                  <w:marTop w:val="0"/>
                  <w:marBottom w:val="0"/>
                  <w:divBdr>
                    <w:top w:val="none" w:sz="0" w:space="0" w:color="auto"/>
                    <w:left w:val="none" w:sz="0" w:space="0" w:color="auto"/>
                    <w:bottom w:val="none" w:sz="0" w:space="0" w:color="auto"/>
                    <w:right w:val="none" w:sz="0" w:space="0" w:color="auto"/>
                  </w:divBdr>
                  <w:divsChild>
                    <w:div w:id="1918056072">
                      <w:marLeft w:val="0"/>
                      <w:marRight w:val="0"/>
                      <w:marTop w:val="0"/>
                      <w:marBottom w:val="0"/>
                      <w:divBdr>
                        <w:top w:val="none" w:sz="0" w:space="0" w:color="auto"/>
                        <w:left w:val="none" w:sz="0" w:space="0" w:color="auto"/>
                        <w:bottom w:val="none" w:sz="0" w:space="0" w:color="auto"/>
                        <w:right w:val="none" w:sz="0" w:space="0" w:color="auto"/>
                      </w:divBdr>
                    </w:div>
                  </w:divsChild>
                </w:div>
                <w:div w:id="2131585797">
                  <w:marLeft w:val="0"/>
                  <w:marRight w:val="0"/>
                  <w:marTop w:val="0"/>
                  <w:marBottom w:val="0"/>
                  <w:divBdr>
                    <w:top w:val="none" w:sz="0" w:space="0" w:color="auto"/>
                    <w:left w:val="none" w:sz="0" w:space="0" w:color="auto"/>
                    <w:bottom w:val="none" w:sz="0" w:space="0" w:color="auto"/>
                    <w:right w:val="none" w:sz="0" w:space="0" w:color="auto"/>
                  </w:divBdr>
                  <w:divsChild>
                    <w:div w:id="161508713">
                      <w:marLeft w:val="0"/>
                      <w:marRight w:val="0"/>
                      <w:marTop w:val="0"/>
                      <w:marBottom w:val="0"/>
                      <w:divBdr>
                        <w:top w:val="none" w:sz="0" w:space="0" w:color="auto"/>
                        <w:left w:val="none" w:sz="0" w:space="0" w:color="auto"/>
                        <w:bottom w:val="none" w:sz="0" w:space="0" w:color="auto"/>
                        <w:right w:val="none" w:sz="0" w:space="0" w:color="auto"/>
                      </w:divBdr>
                    </w:div>
                  </w:divsChild>
                </w:div>
                <w:div w:id="108204517">
                  <w:marLeft w:val="0"/>
                  <w:marRight w:val="0"/>
                  <w:marTop w:val="0"/>
                  <w:marBottom w:val="0"/>
                  <w:divBdr>
                    <w:top w:val="none" w:sz="0" w:space="0" w:color="auto"/>
                    <w:left w:val="none" w:sz="0" w:space="0" w:color="auto"/>
                    <w:bottom w:val="none" w:sz="0" w:space="0" w:color="auto"/>
                    <w:right w:val="none" w:sz="0" w:space="0" w:color="auto"/>
                  </w:divBdr>
                  <w:divsChild>
                    <w:div w:id="1313412721">
                      <w:marLeft w:val="0"/>
                      <w:marRight w:val="0"/>
                      <w:marTop w:val="0"/>
                      <w:marBottom w:val="0"/>
                      <w:divBdr>
                        <w:top w:val="none" w:sz="0" w:space="0" w:color="auto"/>
                        <w:left w:val="none" w:sz="0" w:space="0" w:color="auto"/>
                        <w:bottom w:val="none" w:sz="0" w:space="0" w:color="auto"/>
                        <w:right w:val="none" w:sz="0" w:space="0" w:color="auto"/>
                      </w:divBdr>
                    </w:div>
                  </w:divsChild>
                </w:div>
                <w:div w:id="1919900316">
                  <w:marLeft w:val="0"/>
                  <w:marRight w:val="0"/>
                  <w:marTop w:val="0"/>
                  <w:marBottom w:val="0"/>
                  <w:divBdr>
                    <w:top w:val="none" w:sz="0" w:space="0" w:color="auto"/>
                    <w:left w:val="none" w:sz="0" w:space="0" w:color="auto"/>
                    <w:bottom w:val="none" w:sz="0" w:space="0" w:color="auto"/>
                    <w:right w:val="none" w:sz="0" w:space="0" w:color="auto"/>
                  </w:divBdr>
                  <w:divsChild>
                    <w:div w:id="260065755">
                      <w:marLeft w:val="0"/>
                      <w:marRight w:val="0"/>
                      <w:marTop w:val="0"/>
                      <w:marBottom w:val="0"/>
                      <w:divBdr>
                        <w:top w:val="none" w:sz="0" w:space="0" w:color="auto"/>
                        <w:left w:val="none" w:sz="0" w:space="0" w:color="auto"/>
                        <w:bottom w:val="none" w:sz="0" w:space="0" w:color="auto"/>
                        <w:right w:val="none" w:sz="0" w:space="0" w:color="auto"/>
                      </w:divBdr>
                    </w:div>
                  </w:divsChild>
                </w:div>
                <w:div w:id="335310302">
                  <w:marLeft w:val="0"/>
                  <w:marRight w:val="0"/>
                  <w:marTop w:val="0"/>
                  <w:marBottom w:val="0"/>
                  <w:divBdr>
                    <w:top w:val="none" w:sz="0" w:space="0" w:color="auto"/>
                    <w:left w:val="none" w:sz="0" w:space="0" w:color="auto"/>
                    <w:bottom w:val="none" w:sz="0" w:space="0" w:color="auto"/>
                    <w:right w:val="none" w:sz="0" w:space="0" w:color="auto"/>
                  </w:divBdr>
                  <w:divsChild>
                    <w:div w:id="926503398">
                      <w:marLeft w:val="0"/>
                      <w:marRight w:val="0"/>
                      <w:marTop w:val="0"/>
                      <w:marBottom w:val="0"/>
                      <w:divBdr>
                        <w:top w:val="none" w:sz="0" w:space="0" w:color="auto"/>
                        <w:left w:val="none" w:sz="0" w:space="0" w:color="auto"/>
                        <w:bottom w:val="none" w:sz="0" w:space="0" w:color="auto"/>
                        <w:right w:val="none" w:sz="0" w:space="0" w:color="auto"/>
                      </w:divBdr>
                    </w:div>
                  </w:divsChild>
                </w:div>
                <w:div w:id="1535851875">
                  <w:marLeft w:val="0"/>
                  <w:marRight w:val="0"/>
                  <w:marTop w:val="0"/>
                  <w:marBottom w:val="0"/>
                  <w:divBdr>
                    <w:top w:val="none" w:sz="0" w:space="0" w:color="auto"/>
                    <w:left w:val="none" w:sz="0" w:space="0" w:color="auto"/>
                    <w:bottom w:val="none" w:sz="0" w:space="0" w:color="auto"/>
                    <w:right w:val="none" w:sz="0" w:space="0" w:color="auto"/>
                  </w:divBdr>
                  <w:divsChild>
                    <w:div w:id="381683968">
                      <w:marLeft w:val="0"/>
                      <w:marRight w:val="0"/>
                      <w:marTop w:val="0"/>
                      <w:marBottom w:val="0"/>
                      <w:divBdr>
                        <w:top w:val="none" w:sz="0" w:space="0" w:color="auto"/>
                        <w:left w:val="none" w:sz="0" w:space="0" w:color="auto"/>
                        <w:bottom w:val="none" w:sz="0" w:space="0" w:color="auto"/>
                        <w:right w:val="none" w:sz="0" w:space="0" w:color="auto"/>
                      </w:divBdr>
                    </w:div>
                  </w:divsChild>
                </w:div>
                <w:div w:id="1125193731">
                  <w:marLeft w:val="0"/>
                  <w:marRight w:val="0"/>
                  <w:marTop w:val="0"/>
                  <w:marBottom w:val="0"/>
                  <w:divBdr>
                    <w:top w:val="none" w:sz="0" w:space="0" w:color="auto"/>
                    <w:left w:val="none" w:sz="0" w:space="0" w:color="auto"/>
                    <w:bottom w:val="none" w:sz="0" w:space="0" w:color="auto"/>
                    <w:right w:val="none" w:sz="0" w:space="0" w:color="auto"/>
                  </w:divBdr>
                  <w:divsChild>
                    <w:div w:id="410204389">
                      <w:marLeft w:val="0"/>
                      <w:marRight w:val="0"/>
                      <w:marTop w:val="0"/>
                      <w:marBottom w:val="0"/>
                      <w:divBdr>
                        <w:top w:val="none" w:sz="0" w:space="0" w:color="auto"/>
                        <w:left w:val="none" w:sz="0" w:space="0" w:color="auto"/>
                        <w:bottom w:val="none" w:sz="0" w:space="0" w:color="auto"/>
                        <w:right w:val="none" w:sz="0" w:space="0" w:color="auto"/>
                      </w:divBdr>
                    </w:div>
                  </w:divsChild>
                </w:div>
                <w:div w:id="823743687">
                  <w:marLeft w:val="0"/>
                  <w:marRight w:val="0"/>
                  <w:marTop w:val="0"/>
                  <w:marBottom w:val="0"/>
                  <w:divBdr>
                    <w:top w:val="none" w:sz="0" w:space="0" w:color="auto"/>
                    <w:left w:val="none" w:sz="0" w:space="0" w:color="auto"/>
                    <w:bottom w:val="none" w:sz="0" w:space="0" w:color="auto"/>
                    <w:right w:val="none" w:sz="0" w:space="0" w:color="auto"/>
                  </w:divBdr>
                  <w:divsChild>
                    <w:div w:id="1081751894">
                      <w:marLeft w:val="0"/>
                      <w:marRight w:val="0"/>
                      <w:marTop w:val="0"/>
                      <w:marBottom w:val="0"/>
                      <w:divBdr>
                        <w:top w:val="none" w:sz="0" w:space="0" w:color="auto"/>
                        <w:left w:val="none" w:sz="0" w:space="0" w:color="auto"/>
                        <w:bottom w:val="none" w:sz="0" w:space="0" w:color="auto"/>
                        <w:right w:val="none" w:sz="0" w:space="0" w:color="auto"/>
                      </w:divBdr>
                    </w:div>
                  </w:divsChild>
                </w:div>
                <w:div w:id="1569464376">
                  <w:marLeft w:val="0"/>
                  <w:marRight w:val="0"/>
                  <w:marTop w:val="0"/>
                  <w:marBottom w:val="0"/>
                  <w:divBdr>
                    <w:top w:val="none" w:sz="0" w:space="0" w:color="auto"/>
                    <w:left w:val="none" w:sz="0" w:space="0" w:color="auto"/>
                    <w:bottom w:val="none" w:sz="0" w:space="0" w:color="auto"/>
                    <w:right w:val="none" w:sz="0" w:space="0" w:color="auto"/>
                  </w:divBdr>
                  <w:divsChild>
                    <w:div w:id="1865316196">
                      <w:marLeft w:val="0"/>
                      <w:marRight w:val="0"/>
                      <w:marTop w:val="0"/>
                      <w:marBottom w:val="0"/>
                      <w:divBdr>
                        <w:top w:val="none" w:sz="0" w:space="0" w:color="auto"/>
                        <w:left w:val="none" w:sz="0" w:space="0" w:color="auto"/>
                        <w:bottom w:val="none" w:sz="0" w:space="0" w:color="auto"/>
                        <w:right w:val="none" w:sz="0" w:space="0" w:color="auto"/>
                      </w:divBdr>
                    </w:div>
                  </w:divsChild>
                </w:div>
                <w:div w:id="255675254">
                  <w:marLeft w:val="0"/>
                  <w:marRight w:val="0"/>
                  <w:marTop w:val="0"/>
                  <w:marBottom w:val="0"/>
                  <w:divBdr>
                    <w:top w:val="none" w:sz="0" w:space="0" w:color="auto"/>
                    <w:left w:val="none" w:sz="0" w:space="0" w:color="auto"/>
                    <w:bottom w:val="none" w:sz="0" w:space="0" w:color="auto"/>
                    <w:right w:val="none" w:sz="0" w:space="0" w:color="auto"/>
                  </w:divBdr>
                  <w:divsChild>
                    <w:div w:id="400754035">
                      <w:marLeft w:val="0"/>
                      <w:marRight w:val="0"/>
                      <w:marTop w:val="0"/>
                      <w:marBottom w:val="0"/>
                      <w:divBdr>
                        <w:top w:val="none" w:sz="0" w:space="0" w:color="auto"/>
                        <w:left w:val="none" w:sz="0" w:space="0" w:color="auto"/>
                        <w:bottom w:val="none" w:sz="0" w:space="0" w:color="auto"/>
                        <w:right w:val="none" w:sz="0" w:space="0" w:color="auto"/>
                      </w:divBdr>
                    </w:div>
                  </w:divsChild>
                </w:div>
                <w:div w:id="1942644204">
                  <w:marLeft w:val="0"/>
                  <w:marRight w:val="0"/>
                  <w:marTop w:val="0"/>
                  <w:marBottom w:val="0"/>
                  <w:divBdr>
                    <w:top w:val="none" w:sz="0" w:space="0" w:color="auto"/>
                    <w:left w:val="none" w:sz="0" w:space="0" w:color="auto"/>
                    <w:bottom w:val="none" w:sz="0" w:space="0" w:color="auto"/>
                    <w:right w:val="none" w:sz="0" w:space="0" w:color="auto"/>
                  </w:divBdr>
                  <w:divsChild>
                    <w:div w:id="305555273">
                      <w:marLeft w:val="0"/>
                      <w:marRight w:val="0"/>
                      <w:marTop w:val="0"/>
                      <w:marBottom w:val="0"/>
                      <w:divBdr>
                        <w:top w:val="none" w:sz="0" w:space="0" w:color="auto"/>
                        <w:left w:val="none" w:sz="0" w:space="0" w:color="auto"/>
                        <w:bottom w:val="none" w:sz="0" w:space="0" w:color="auto"/>
                        <w:right w:val="none" w:sz="0" w:space="0" w:color="auto"/>
                      </w:divBdr>
                    </w:div>
                  </w:divsChild>
                </w:div>
                <w:div w:id="1573538043">
                  <w:marLeft w:val="0"/>
                  <w:marRight w:val="0"/>
                  <w:marTop w:val="0"/>
                  <w:marBottom w:val="0"/>
                  <w:divBdr>
                    <w:top w:val="none" w:sz="0" w:space="0" w:color="auto"/>
                    <w:left w:val="none" w:sz="0" w:space="0" w:color="auto"/>
                    <w:bottom w:val="none" w:sz="0" w:space="0" w:color="auto"/>
                    <w:right w:val="none" w:sz="0" w:space="0" w:color="auto"/>
                  </w:divBdr>
                  <w:divsChild>
                    <w:div w:id="594939977">
                      <w:marLeft w:val="0"/>
                      <w:marRight w:val="0"/>
                      <w:marTop w:val="0"/>
                      <w:marBottom w:val="0"/>
                      <w:divBdr>
                        <w:top w:val="none" w:sz="0" w:space="0" w:color="auto"/>
                        <w:left w:val="none" w:sz="0" w:space="0" w:color="auto"/>
                        <w:bottom w:val="none" w:sz="0" w:space="0" w:color="auto"/>
                        <w:right w:val="none" w:sz="0" w:space="0" w:color="auto"/>
                      </w:divBdr>
                    </w:div>
                  </w:divsChild>
                </w:div>
                <w:div w:id="323163360">
                  <w:marLeft w:val="0"/>
                  <w:marRight w:val="0"/>
                  <w:marTop w:val="0"/>
                  <w:marBottom w:val="0"/>
                  <w:divBdr>
                    <w:top w:val="none" w:sz="0" w:space="0" w:color="auto"/>
                    <w:left w:val="none" w:sz="0" w:space="0" w:color="auto"/>
                    <w:bottom w:val="none" w:sz="0" w:space="0" w:color="auto"/>
                    <w:right w:val="none" w:sz="0" w:space="0" w:color="auto"/>
                  </w:divBdr>
                  <w:divsChild>
                    <w:div w:id="1825732346">
                      <w:marLeft w:val="0"/>
                      <w:marRight w:val="0"/>
                      <w:marTop w:val="0"/>
                      <w:marBottom w:val="0"/>
                      <w:divBdr>
                        <w:top w:val="none" w:sz="0" w:space="0" w:color="auto"/>
                        <w:left w:val="none" w:sz="0" w:space="0" w:color="auto"/>
                        <w:bottom w:val="none" w:sz="0" w:space="0" w:color="auto"/>
                        <w:right w:val="none" w:sz="0" w:space="0" w:color="auto"/>
                      </w:divBdr>
                    </w:div>
                  </w:divsChild>
                </w:div>
                <w:div w:id="188809413">
                  <w:marLeft w:val="0"/>
                  <w:marRight w:val="0"/>
                  <w:marTop w:val="0"/>
                  <w:marBottom w:val="0"/>
                  <w:divBdr>
                    <w:top w:val="none" w:sz="0" w:space="0" w:color="auto"/>
                    <w:left w:val="none" w:sz="0" w:space="0" w:color="auto"/>
                    <w:bottom w:val="none" w:sz="0" w:space="0" w:color="auto"/>
                    <w:right w:val="none" w:sz="0" w:space="0" w:color="auto"/>
                  </w:divBdr>
                  <w:divsChild>
                    <w:div w:id="1701979239">
                      <w:marLeft w:val="0"/>
                      <w:marRight w:val="0"/>
                      <w:marTop w:val="0"/>
                      <w:marBottom w:val="0"/>
                      <w:divBdr>
                        <w:top w:val="none" w:sz="0" w:space="0" w:color="auto"/>
                        <w:left w:val="none" w:sz="0" w:space="0" w:color="auto"/>
                        <w:bottom w:val="none" w:sz="0" w:space="0" w:color="auto"/>
                        <w:right w:val="none" w:sz="0" w:space="0" w:color="auto"/>
                      </w:divBdr>
                    </w:div>
                  </w:divsChild>
                </w:div>
                <w:div w:id="882905132">
                  <w:marLeft w:val="0"/>
                  <w:marRight w:val="0"/>
                  <w:marTop w:val="0"/>
                  <w:marBottom w:val="0"/>
                  <w:divBdr>
                    <w:top w:val="none" w:sz="0" w:space="0" w:color="auto"/>
                    <w:left w:val="none" w:sz="0" w:space="0" w:color="auto"/>
                    <w:bottom w:val="none" w:sz="0" w:space="0" w:color="auto"/>
                    <w:right w:val="none" w:sz="0" w:space="0" w:color="auto"/>
                  </w:divBdr>
                  <w:divsChild>
                    <w:div w:id="424612349">
                      <w:marLeft w:val="0"/>
                      <w:marRight w:val="0"/>
                      <w:marTop w:val="0"/>
                      <w:marBottom w:val="0"/>
                      <w:divBdr>
                        <w:top w:val="none" w:sz="0" w:space="0" w:color="auto"/>
                        <w:left w:val="none" w:sz="0" w:space="0" w:color="auto"/>
                        <w:bottom w:val="none" w:sz="0" w:space="0" w:color="auto"/>
                        <w:right w:val="none" w:sz="0" w:space="0" w:color="auto"/>
                      </w:divBdr>
                    </w:div>
                  </w:divsChild>
                </w:div>
                <w:div w:id="1072629025">
                  <w:marLeft w:val="0"/>
                  <w:marRight w:val="0"/>
                  <w:marTop w:val="0"/>
                  <w:marBottom w:val="0"/>
                  <w:divBdr>
                    <w:top w:val="none" w:sz="0" w:space="0" w:color="auto"/>
                    <w:left w:val="none" w:sz="0" w:space="0" w:color="auto"/>
                    <w:bottom w:val="none" w:sz="0" w:space="0" w:color="auto"/>
                    <w:right w:val="none" w:sz="0" w:space="0" w:color="auto"/>
                  </w:divBdr>
                  <w:divsChild>
                    <w:div w:id="1642929799">
                      <w:marLeft w:val="0"/>
                      <w:marRight w:val="0"/>
                      <w:marTop w:val="0"/>
                      <w:marBottom w:val="0"/>
                      <w:divBdr>
                        <w:top w:val="none" w:sz="0" w:space="0" w:color="auto"/>
                        <w:left w:val="none" w:sz="0" w:space="0" w:color="auto"/>
                        <w:bottom w:val="none" w:sz="0" w:space="0" w:color="auto"/>
                        <w:right w:val="none" w:sz="0" w:space="0" w:color="auto"/>
                      </w:divBdr>
                    </w:div>
                  </w:divsChild>
                </w:div>
                <w:div w:id="1128164434">
                  <w:marLeft w:val="0"/>
                  <w:marRight w:val="0"/>
                  <w:marTop w:val="0"/>
                  <w:marBottom w:val="0"/>
                  <w:divBdr>
                    <w:top w:val="none" w:sz="0" w:space="0" w:color="auto"/>
                    <w:left w:val="none" w:sz="0" w:space="0" w:color="auto"/>
                    <w:bottom w:val="none" w:sz="0" w:space="0" w:color="auto"/>
                    <w:right w:val="none" w:sz="0" w:space="0" w:color="auto"/>
                  </w:divBdr>
                  <w:divsChild>
                    <w:div w:id="1026558044">
                      <w:marLeft w:val="0"/>
                      <w:marRight w:val="0"/>
                      <w:marTop w:val="0"/>
                      <w:marBottom w:val="0"/>
                      <w:divBdr>
                        <w:top w:val="none" w:sz="0" w:space="0" w:color="auto"/>
                        <w:left w:val="none" w:sz="0" w:space="0" w:color="auto"/>
                        <w:bottom w:val="none" w:sz="0" w:space="0" w:color="auto"/>
                        <w:right w:val="none" w:sz="0" w:space="0" w:color="auto"/>
                      </w:divBdr>
                    </w:div>
                  </w:divsChild>
                </w:div>
                <w:div w:id="798183487">
                  <w:marLeft w:val="0"/>
                  <w:marRight w:val="0"/>
                  <w:marTop w:val="0"/>
                  <w:marBottom w:val="0"/>
                  <w:divBdr>
                    <w:top w:val="none" w:sz="0" w:space="0" w:color="auto"/>
                    <w:left w:val="none" w:sz="0" w:space="0" w:color="auto"/>
                    <w:bottom w:val="none" w:sz="0" w:space="0" w:color="auto"/>
                    <w:right w:val="none" w:sz="0" w:space="0" w:color="auto"/>
                  </w:divBdr>
                  <w:divsChild>
                    <w:div w:id="626010266">
                      <w:marLeft w:val="0"/>
                      <w:marRight w:val="0"/>
                      <w:marTop w:val="0"/>
                      <w:marBottom w:val="0"/>
                      <w:divBdr>
                        <w:top w:val="none" w:sz="0" w:space="0" w:color="auto"/>
                        <w:left w:val="none" w:sz="0" w:space="0" w:color="auto"/>
                        <w:bottom w:val="none" w:sz="0" w:space="0" w:color="auto"/>
                        <w:right w:val="none" w:sz="0" w:space="0" w:color="auto"/>
                      </w:divBdr>
                    </w:div>
                  </w:divsChild>
                </w:div>
                <w:div w:id="165176981">
                  <w:marLeft w:val="0"/>
                  <w:marRight w:val="0"/>
                  <w:marTop w:val="0"/>
                  <w:marBottom w:val="0"/>
                  <w:divBdr>
                    <w:top w:val="none" w:sz="0" w:space="0" w:color="auto"/>
                    <w:left w:val="none" w:sz="0" w:space="0" w:color="auto"/>
                    <w:bottom w:val="none" w:sz="0" w:space="0" w:color="auto"/>
                    <w:right w:val="none" w:sz="0" w:space="0" w:color="auto"/>
                  </w:divBdr>
                  <w:divsChild>
                    <w:div w:id="741221192">
                      <w:marLeft w:val="0"/>
                      <w:marRight w:val="0"/>
                      <w:marTop w:val="0"/>
                      <w:marBottom w:val="0"/>
                      <w:divBdr>
                        <w:top w:val="none" w:sz="0" w:space="0" w:color="auto"/>
                        <w:left w:val="none" w:sz="0" w:space="0" w:color="auto"/>
                        <w:bottom w:val="none" w:sz="0" w:space="0" w:color="auto"/>
                        <w:right w:val="none" w:sz="0" w:space="0" w:color="auto"/>
                      </w:divBdr>
                    </w:div>
                  </w:divsChild>
                </w:div>
                <w:div w:id="671875455">
                  <w:marLeft w:val="0"/>
                  <w:marRight w:val="0"/>
                  <w:marTop w:val="0"/>
                  <w:marBottom w:val="0"/>
                  <w:divBdr>
                    <w:top w:val="none" w:sz="0" w:space="0" w:color="auto"/>
                    <w:left w:val="none" w:sz="0" w:space="0" w:color="auto"/>
                    <w:bottom w:val="none" w:sz="0" w:space="0" w:color="auto"/>
                    <w:right w:val="none" w:sz="0" w:space="0" w:color="auto"/>
                  </w:divBdr>
                  <w:divsChild>
                    <w:div w:id="1996759707">
                      <w:marLeft w:val="0"/>
                      <w:marRight w:val="0"/>
                      <w:marTop w:val="0"/>
                      <w:marBottom w:val="0"/>
                      <w:divBdr>
                        <w:top w:val="none" w:sz="0" w:space="0" w:color="auto"/>
                        <w:left w:val="none" w:sz="0" w:space="0" w:color="auto"/>
                        <w:bottom w:val="none" w:sz="0" w:space="0" w:color="auto"/>
                        <w:right w:val="none" w:sz="0" w:space="0" w:color="auto"/>
                      </w:divBdr>
                    </w:div>
                  </w:divsChild>
                </w:div>
                <w:div w:id="272251547">
                  <w:marLeft w:val="0"/>
                  <w:marRight w:val="0"/>
                  <w:marTop w:val="0"/>
                  <w:marBottom w:val="0"/>
                  <w:divBdr>
                    <w:top w:val="none" w:sz="0" w:space="0" w:color="auto"/>
                    <w:left w:val="none" w:sz="0" w:space="0" w:color="auto"/>
                    <w:bottom w:val="none" w:sz="0" w:space="0" w:color="auto"/>
                    <w:right w:val="none" w:sz="0" w:space="0" w:color="auto"/>
                  </w:divBdr>
                  <w:divsChild>
                    <w:div w:id="174025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908880">
          <w:marLeft w:val="0"/>
          <w:marRight w:val="0"/>
          <w:marTop w:val="0"/>
          <w:marBottom w:val="0"/>
          <w:divBdr>
            <w:top w:val="none" w:sz="0" w:space="0" w:color="auto"/>
            <w:left w:val="none" w:sz="0" w:space="0" w:color="auto"/>
            <w:bottom w:val="none" w:sz="0" w:space="0" w:color="auto"/>
            <w:right w:val="none" w:sz="0" w:space="0" w:color="auto"/>
          </w:divBdr>
        </w:div>
        <w:div w:id="307441545">
          <w:marLeft w:val="0"/>
          <w:marRight w:val="0"/>
          <w:marTop w:val="0"/>
          <w:marBottom w:val="0"/>
          <w:divBdr>
            <w:top w:val="none" w:sz="0" w:space="0" w:color="auto"/>
            <w:left w:val="none" w:sz="0" w:space="0" w:color="auto"/>
            <w:bottom w:val="none" w:sz="0" w:space="0" w:color="auto"/>
            <w:right w:val="none" w:sz="0" w:space="0" w:color="auto"/>
          </w:divBdr>
        </w:div>
        <w:div w:id="996762052">
          <w:marLeft w:val="0"/>
          <w:marRight w:val="0"/>
          <w:marTop w:val="0"/>
          <w:marBottom w:val="0"/>
          <w:divBdr>
            <w:top w:val="none" w:sz="0" w:space="0" w:color="auto"/>
            <w:left w:val="none" w:sz="0" w:space="0" w:color="auto"/>
            <w:bottom w:val="none" w:sz="0" w:space="0" w:color="auto"/>
            <w:right w:val="none" w:sz="0" w:space="0" w:color="auto"/>
          </w:divBdr>
          <w:divsChild>
            <w:div w:id="1678847448">
              <w:marLeft w:val="0"/>
              <w:marRight w:val="0"/>
              <w:marTop w:val="0"/>
              <w:marBottom w:val="0"/>
              <w:divBdr>
                <w:top w:val="none" w:sz="0" w:space="0" w:color="auto"/>
                <w:left w:val="none" w:sz="0" w:space="0" w:color="auto"/>
                <w:bottom w:val="none" w:sz="0" w:space="0" w:color="auto"/>
                <w:right w:val="none" w:sz="0" w:space="0" w:color="auto"/>
              </w:divBdr>
            </w:div>
            <w:div w:id="1437562072">
              <w:marLeft w:val="0"/>
              <w:marRight w:val="0"/>
              <w:marTop w:val="0"/>
              <w:marBottom w:val="0"/>
              <w:divBdr>
                <w:top w:val="none" w:sz="0" w:space="0" w:color="auto"/>
                <w:left w:val="none" w:sz="0" w:space="0" w:color="auto"/>
                <w:bottom w:val="none" w:sz="0" w:space="0" w:color="auto"/>
                <w:right w:val="none" w:sz="0" w:space="0" w:color="auto"/>
              </w:divBdr>
            </w:div>
            <w:div w:id="792790481">
              <w:marLeft w:val="0"/>
              <w:marRight w:val="0"/>
              <w:marTop w:val="0"/>
              <w:marBottom w:val="0"/>
              <w:divBdr>
                <w:top w:val="none" w:sz="0" w:space="0" w:color="auto"/>
                <w:left w:val="none" w:sz="0" w:space="0" w:color="auto"/>
                <w:bottom w:val="none" w:sz="0" w:space="0" w:color="auto"/>
                <w:right w:val="none" w:sz="0" w:space="0" w:color="auto"/>
              </w:divBdr>
            </w:div>
            <w:div w:id="986862590">
              <w:marLeft w:val="0"/>
              <w:marRight w:val="0"/>
              <w:marTop w:val="0"/>
              <w:marBottom w:val="0"/>
              <w:divBdr>
                <w:top w:val="none" w:sz="0" w:space="0" w:color="auto"/>
                <w:left w:val="none" w:sz="0" w:space="0" w:color="auto"/>
                <w:bottom w:val="none" w:sz="0" w:space="0" w:color="auto"/>
                <w:right w:val="none" w:sz="0" w:space="0" w:color="auto"/>
              </w:divBdr>
            </w:div>
            <w:div w:id="1215852126">
              <w:marLeft w:val="0"/>
              <w:marRight w:val="0"/>
              <w:marTop w:val="0"/>
              <w:marBottom w:val="0"/>
              <w:divBdr>
                <w:top w:val="none" w:sz="0" w:space="0" w:color="auto"/>
                <w:left w:val="none" w:sz="0" w:space="0" w:color="auto"/>
                <w:bottom w:val="none" w:sz="0" w:space="0" w:color="auto"/>
                <w:right w:val="none" w:sz="0" w:space="0" w:color="auto"/>
              </w:divBdr>
            </w:div>
          </w:divsChild>
        </w:div>
        <w:div w:id="1357922657">
          <w:marLeft w:val="0"/>
          <w:marRight w:val="0"/>
          <w:marTop w:val="0"/>
          <w:marBottom w:val="0"/>
          <w:divBdr>
            <w:top w:val="none" w:sz="0" w:space="0" w:color="auto"/>
            <w:left w:val="none" w:sz="0" w:space="0" w:color="auto"/>
            <w:bottom w:val="none" w:sz="0" w:space="0" w:color="auto"/>
            <w:right w:val="none" w:sz="0" w:space="0" w:color="auto"/>
          </w:divBdr>
          <w:divsChild>
            <w:div w:id="1054548092">
              <w:marLeft w:val="0"/>
              <w:marRight w:val="0"/>
              <w:marTop w:val="0"/>
              <w:marBottom w:val="0"/>
              <w:divBdr>
                <w:top w:val="none" w:sz="0" w:space="0" w:color="auto"/>
                <w:left w:val="none" w:sz="0" w:space="0" w:color="auto"/>
                <w:bottom w:val="none" w:sz="0" w:space="0" w:color="auto"/>
                <w:right w:val="none" w:sz="0" w:space="0" w:color="auto"/>
              </w:divBdr>
            </w:div>
            <w:div w:id="949320260">
              <w:marLeft w:val="0"/>
              <w:marRight w:val="0"/>
              <w:marTop w:val="0"/>
              <w:marBottom w:val="0"/>
              <w:divBdr>
                <w:top w:val="none" w:sz="0" w:space="0" w:color="auto"/>
                <w:left w:val="none" w:sz="0" w:space="0" w:color="auto"/>
                <w:bottom w:val="none" w:sz="0" w:space="0" w:color="auto"/>
                <w:right w:val="none" w:sz="0" w:space="0" w:color="auto"/>
              </w:divBdr>
            </w:div>
            <w:div w:id="615798721">
              <w:marLeft w:val="0"/>
              <w:marRight w:val="0"/>
              <w:marTop w:val="0"/>
              <w:marBottom w:val="0"/>
              <w:divBdr>
                <w:top w:val="none" w:sz="0" w:space="0" w:color="auto"/>
                <w:left w:val="none" w:sz="0" w:space="0" w:color="auto"/>
                <w:bottom w:val="none" w:sz="0" w:space="0" w:color="auto"/>
                <w:right w:val="none" w:sz="0" w:space="0" w:color="auto"/>
              </w:divBdr>
            </w:div>
            <w:div w:id="358973218">
              <w:marLeft w:val="0"/>
              <w:marRight w:val="0"/>
              <w:marTop w:val="0"/>
              <w:marBottom w:val="0"/>
              <w:divBdr>
                <w:top w:val="none" w:sz="0" w:space="0" w:color="auto"/>
                <w:left w:val="none" w:sz="0" w:space="0" w:color="auto"/>
                <w:bottom w:val="none" w:sz="0" w:space="0" w:color="auto"/>
                <w:right w:val="none" w:sz="0" w:space="0" w:color="auto"/>
              </w:divBdr>
            </w:div>
            <w:div w:id="1512597503">
              <w:marLeft w:val="0"/>
              <w:marRight w:val="0"/>
              <w:marTop w:val="0"/>
              <w:marBottom w:val="0"/>
              <w:divBdr>
                <w:top w:val="none" w:sz="0" w:space="0" w:color="auto"/>
                <w:left w:val="none" w:sz="0" w:space="0" w:color="auto"/>
                <w:bottom w:val="none" w:sz="0" w:space="0" w:color="auto"/>
                <w:right w:val="none" w:sz="0" w:space="0" w:color="auto"/>
              </w:divBdr>
            </w:div>
          </w:divsChild>
        </w:div>
        <w:div w:id="1053968835">
          <w:marLeft w:val="0"/>
          <w:marRight w:val="0"/>
          <w:marTop w:val="0"/>
          <w:marBottom w:val="0"/>
          <w:divBdr>
            <w:top w:val="none" w:sz="0" w:space="0" w:color="auto"/>
            <w:left w:val="none" w:sz="0" w:space="0" w:color="auto"/>
            <w:bottom w:val="none" w:sz="0" w:space="0" w:color="auto"/>
            <w:right w:val="none" w:sz="0" w:space="0" w:color="auto"/>
          </w:divBdr>
          <w:divsChild>
            <w:div w:id="1273633539">
              <w:marLeft w:val="0"/>
              <w:marRight w:val="0"/>
              <w:marTop w:val="0"/>
              <w:marBottom w:val="0"/>
              <w:divBdr>
                <w:top w:val="none" w:sz="0" w:space="0" w:color="auto"/>
                <w:left w:val="none" w:sz="0" w:space="0" w:color="auto"/>
                <w:bottom w:val="none" w:sz="0" w:space="0" w:color="auto"/>
                <w:right w:val="none" w:sz="0" w:space="0" w:color="auto"/>
              </w:divBdr>
            </w:div>
            <w:div w:id="1641811112">
              <w:marLeft w:val="0"/>
              <w:marRight w:val="0"/>
              <w:marTop w:val="0"/>
              <w:marBottom w:val="0"/>
              <w:divBdr>
                <w:top w:val="none" w:sz="0" w:space="0" w:color="auto"/>
                <w:left w:val="none" w:sz="0" w:space="0" w:color="auto"/>
                <w:bottom w:val="none" w:sz="0" w:space="0" w:color="auto"/>
                <w:right w:val="none" w:sz="0" w:space="0" w:color="auto"/>
              </w:divBdr>
            </w:div>
            <w:div w:id="693192991">
              <w:marLeft w:val="0"/>
              <w:marRight w:val="0"/>
              <w:marTop w:val="0"/>
              <w:marBottom w:val="0"/>
              <w:divBdr>
                <w:top w:val="none" w:sz="0" w:space="0" w:color="auto"/>
                <w:left w:val="none" w:sz="0" w:space="0" w:color="auto"/>
                <w:bottom w:val="none" w:sz="0" w:space="0" w:color="auto"/>
                <w:right w:val="none" w:sz="0" w:space="0" w:color="auto"/>
              </w:divBdr>
            </w:div>
            <w:div w:id="934678103">
              <w:marLeft w:val="0"/>
              <w:marRight w:val="0"/>
              <w:marTop w:val="0"/>
              <w:marBottom w:val="0"/>
              <w:divBdr>
                <w:top w:val="none" w:sz="0" w:space="0" w:color="auto"/>
                <w:left w:val="none" w:sz="0" w:space="0" w:color="auto"/>
                <w:bottom w:val="none" w:sz="0" w:space="0" w:color="auto"/>
                <w:right w:val="none" w:sz="0" w:space="0" w:color="auto"/>
              </w:divBdr>
            </w:div>
            <w:div w:id="595527942">
              <w:marLeft w:val="0"/>
              <w:marRight w:val="0"/>
              <w:marTop w:val="0"/>
              <w:marBottom w:val="0"/>
              <w:divBdr>
                <w:top w:val="none" w:sz="0" w:space="0" w:color="auto"/>
                <w:left w:val="none" w:sz="0" w:space="0" w:color="auto"/>
                <w:bottom w:val="none" w:sz="0" w:space="0" w:color="auto"/>
                <w:right w:val="none" w:sz="0" w:space="0" w:color="auto"/>
              </w:divBdr>
            </w:div>
          </w:divsChild>
        </w:div>
        <w:div w:id="2144958768">
          <w:marLeft w:val="0"/>
          <w:marRight w:val="0"/>
          <w:marTop w:val="0"/>
          <w:marBottom w:val="0"/>
          <w:divBdr>
            <w:top w:val="none" w:sz="0" w:space="0" w:color="auto"/>
            <w:left w:val="none" w:sz="0" w:space="0" w:color="auto"/>
            <w:bottom w:val="none" w:sz="0" w:space="0" w:color="auto"/>
            <w:right w:val="none" w:sz="0" w:space="0" w:color="auto"/>
          </w:divBdr>
          <w:divsChild>
            <w:div w:id="1054081048">
              <w:marLeft w:val="0"/>
              <w:marRight w:val="0"/>
              <w:marTop w:val="0"/>
              <w:marBottom w:val="0"/>
              <w:divBdr>
                <w:top w:val="none" w:sz="0" w:space="0" w:color="auto"/>
                <w:left w:val="none" w:sz="0" w:space="0" w:color="auto"/>
                <w:bottom w:val="none" w:sz="0" w:space="0" w:color="auto"/>
                <w:right w:val="none" w:sz="0" w:space="0" w:color="auto"/>
              </w:divBdr>
            </w:div>
            <w:div w:id="523835381">
              <w:marLeft w:val="0"/>
              <w:marRight w:val="0"/>
              <w:marTop w:val="0"/>
              <w:marBottom w:val="0"/>
              <w:divBdr>
                <w:top w:val="none" w:sz="0" w:space="0" w:color="auto"/>
                <w:left w:val="none" w:sz="0" w:space="0" w:color="auto"/>
                <w:bottom w:val="none" w:sz="0" w:space="0" w:color="auto"/>
                <w:right w:val="none" w:sz="0" w:space="0" w:color="auto"/>
              </w:divBdr>
            </w:div>
            <w:div w:id="659189535">
              <w:marLeft w:val="0"/>
              <w:marRight w:val="0"/>
              <w:marTop w:val="0"/>
              <w:marBottom w:val="0"/>
              <w:divBdr>
                <w:top w:val="none" w:sz="0" w:space="0" w:color="auto"/>
                <w:left w:val="none" w:sz="0" w:space="0" w:color="auto"/>
                <w:bottom w:val="none" w:sz="0" w:space="0" w:color="auto"/>
                <w:right w:val="none" w:sz="0" w:space="0" w:color="auto"/>
              </w:divBdr>
            </w:div>
            <w:div w:id="316760697">
              <w:marLeft w:val="0"/>
              <w:marRight w:val="0"/>
              <w:marTop w:val="0"/>
              <w:marBottom w:val="0"/>
              <w:divBdr>
                <w:top w:val="none" w:sz="0" w:space="0" w:color="auto"/>
                <w:left w:val="none" w:sz="0" w:space="0" w:color="auto"/>
                <w:bottom w:val="none" w:sz="0" w:space="0" w:color="auto"/>
                <w:right w:val="none" w:sz="0" w:space="0" w:color="auto"/>
              </w:divBdr>
            </w:div>
            <w:div w:id="273560449">
              <w:marLeft w:val="0"/>
              <w:marRight w:val="0"/>
              <w:marTop w:val="0"/>
              <w:marBottom w:val="0"/>
              <w:divBdr>
                <w:top w:val="none" w:sz="0" w:space="0" w:color="auto"/>
                <w:left w:val="none" w:sz="0" w:space="0" w:color="auto"/>
                <w:bottom w:val="none" w:sz="0" w:space="0" w:color="auto"/>
                <w:right w:val="none" w:sz="0" w:space="0" w:color="auto"/>
              </w:divBdr>
              <w:divsChild>
                <w:div w:id="1332371670">
                  <w:marLeft w:val="-75"/>
                  <w:marRight w:val="0"/>
                  <w:marTop w:val="30"/>
                  <w:marBottom w:val="30"/>
                  <w:divBdr>
                    <w:top w:val="none" w:sz="0" w:space="0" w:color="auto"/>
                    <w:left w:val="none" w:sz="0" w:space="0" w:color="auto"/>
                    <w:bottom w:val="none" w:sz="0" w:space="0" w:color="auto"/>
                    <w:right w:val="none" w:sz="0" w:space="0" w:color="auto"/>
                  </w:divBdr>
                  <w:divsChild>
                    <w:div w:id="1588921200">
                      <w:marLeft w:val="0"/>
                      <w:marRight w:val="0"/>
                      <w:marTop w:val="0"/>
                      <w:marBottom w:val="0"/>
                      <w:divBdr>
                        <w:top w:val="none" w:sz="0" w:space="0" w:color="auto"/>
                        <w:left w:val="none" w:sz="0" w:space="0" w:color="auto"/>
                        <w:bottom w:val="none" w:sz="0" w:space="0" w:color="auto"/>
                        <w:right w:val="none" w:sz="0" w:space="0" w:color="auto"/>
                      </w:divBdr>
                      <w:divsChild>
                        <w:div w:id="1664119582">
                          <w:marLeft w:val="0"/>
                          <w:marRight w:val="0"/>
                          <w:marTop w:val="0"/>
                          <w:marBottom w:val="0"/>
                          <w:divBdr>
                            <w:top w:val="none" w:sz="0" w:space="0" w:color="auto"/>
                            <w:left w:val="none" w:sz="0" w:space="0" w:color="auto"/>
                            <w:bottom w:val="none" w:sz="0" w:space="0" w:color="auto"/>
                            <w:right w:val="none" w:sz="0" w:space="0" w:color="auto"/>
                          </w:divBdr>
                        </w:div>
                      </w:divsChild>
                    </w:div>
                    <w:div w:id="1279222652">
                      <w:marLeft w:val="0"/>
                      <w:marRight w:val="0"/>
                      <w:marTop w:val="0"/>
                      <w:marBottom w:val="0"/>
                      <w:divBdr>
                        <w:top w:val="none" w:sz="0" w:space="0" w:color="auto"/>
                        <w:left w:val="none" w:sz="0" w:space="0" w:color="auto"/>
                        <w:bottom w:val="none" w:sz="0" w:space="0" w:color="auto"/>
                        <w:right w:val="none" w:sz="0" w:space="0" w:color="auto"/>
                      </w:divBdr>
                      <w:divsChild>
                        <w:div w:id="183456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714620">
          <w:marLeft w:val="0"/>
          <w:marRight w:val="0"/>
          <w:marTop w:val="0"/>
          <w:marBottom w:val="0"/>
          <w:divBdr>
            <w:top w:val="none" w:sz="0" w:space="0" w:color="auto"/>
            <w:left w:val="none" w:sz="0" w:space="0" w:color="auto"/>
            <w:bottom w:val="none" w:sz="0" w:space="0" w:color="auto"/>
            <w:right w:val="none" w:sz="0" w:space="0" w:color="auto"/>
          </w:divBdr>
        </w:div>
        <w:div w:id="1923224114">
          <w:marLeft w:val="0"/>
          <w:marRight w:val="0"/>
          <w:marTop w:val="0"/>
          <w:marBottom w:val="0"/>
          <w:divBdr>
            <w:top w:val="none" w:sz="0" w:space="0" w:color="auto"/>
            <w:left w:val="none" w:sz="0" w:space="0" w:color="auto"/>
            <w:bottom w:val="none" w:sz="0" w:space="0" w:color="auto"/>
            <w:right w:val="none" w:sz="0" w:space="0" w:color="auto"/>
          </w:divBdr>
        </w:div>
        <w:div w:id="323902055">
          <w:marLeft w:val="0"/>
          <w:marRight w:val="0"/>
          <w:marTop w:val="0"/>
          <w:marBottom w:val="0"/>
          <w:divBdr>
            <w:top w:val="none" w:sz="0" w:space="0" w:color="auto"/>
            <w:left w:val="none" w:sz="0" w:space="0" w:color="auto"/>
            <w:bottom w:val="none" w:sz="0" w:space="0" w:color="auto"/>
            <w:right w:val="none" w:sz="0" w:space="0" w:color="auto"/>
          </w:divBdr>
        </w:div>
        <w:div w:id="1202015151">
          <w:marLeft w:val="0"/>
          <w:marRight w:val="0"/>
          <w:marTop w:val="0"/>
          <w:marBottom w:val="0"/>
          <w:divBdr>
            <w:top w:val="none" w:sz="0" w:space="0" w:color="auto"/>
            <w:left w:val="none" w:sz="0" w:space="0" w:color="auto"/>
            <w:bottom w:val="none" w:sz="0" w:space="0" w:color="auto"/>
            <w:right w:val="none" w:sz="0" w:space="0" w:color="auto"/>
          </w:divBdr>
        </w:div>
        <w:div w:id="216358064">
          <w:marLeft w:val="0"/>
          <w:marRight w:val="0"/>
          <w:marTop w:val="0"/>
          <w:marBottom w:val="0"/>
          <w:divBdr>
            <w:top w:val="none" w:sz="0" w:space="0" w:color="auto"/>
            <w:left w:val="none" w:sz="0" w:space="0" w:color="auto"/>
            <w:bottom w:val="none" w:sz="0" w:space="0" w:color="auto"/>
            <w:right w:val="none" w:sz="0" w:space="0" w:color="auto"/>
          </w:divBdr>
        </w:div>
        <w:div w:id="2102945963">
          <w:marLeft w:val="0"/>
          <w:marRight w:val="0"/>
          <w:marTop w:val="0"/>
          <w:marBottom w:val="0"/>
          <w:divBdr>
            <w:top w:val="none" w:sz="0" w:space="0" w:color="auto"/>
            <w:left w:val="none" w:sz="0" w:space="0" w:color="auto"/>
            <w:bottom w:val="none" w:sz="0" w:space="0" w:color="auto"/>
            <w:right w:val="none" w:sz="0" w:space="0" w:color="auto"/>
          </w:divBdr>
        </w:div>
        <w:div w:id="132336030">
          <w:marLeft w:val="0"/>
          <w:marRight w:val="0"/>
          <w:marTop w:val="0"/>
          <w:marBottom w:val="0"/>
          <w:divBdr>
            <w:top w:val="none" w:sz="0" w:space="0" w:color="auto"/>
            <w:left w:val="none" w:sz="0" w:space="0" w:color="auto"/>
            <w:bottom w:val="none" w:sz="0" w:space="0" w:color="auto"/>
            <w:right w:val="none" w:sz="0" w:space="0" w:color="auto"/>
          </w:divBdr>
        </w:div>
        <w:div w:id="1580678334">
          <w:marLeft w:val="0"/>
          <w:marRight w:val="0"/>
          <w:marTop w:val="0"/>
          <w:marBottom w:val="0"/>
          <w:divBdr>
            <w:top w:val="none" w:sz="0" w:space="0" w:color="auto"/>
            <w:left w:val="none" w:sz="0" w:space="0" w:color="auto"/>
            <w:bottom w:val="none" w:sz="0" w:space="0" w:color="auto"/>
            <w:right w:val="none" w:sz="0" w:space="0" w:color="auto"/>
          </w:divBdr>
        </w:div>
        <w:div w:id="1685547844">
          <w:marLeft w:val="0"/>
          <w:marRight w:val="0"/>
          <w:marTop w:val="0"/>
          <w:marBottom w:val="0"/>
          <w:divBdr>
            <w:top w:val="none" w:sz="0" w:space="0" w:color="auto"/>
            <w:left w:val="none" w:sz="0" w:space="0" w:color="auto"/>
            <w:bottom w:val="none" w:sz="0" w:space="0" w:color="auto"/>
            <w:right w:val="none" w:sz="0" w:space="0" w:color="auto"/>
          </w:divBdr>
        </w:div>
        <w:div w:id="614411330">
          <w:marLeft w:val="0"/>
          <w:marRight w:val="0"/>
          <w:marTop w:val="0"/>
          <w:marBottom w:val="0"/>
          <w:divBdr>
            <w:top w:val="none" w:sz="0" w:space="0" w:color="auto"/>
            <w:left w:val="none" w:sz="0" w:space="0" w:color="auto"/>
            <w:bottom w:val="none" w:sz="0" w:space="0" w:color="auto"/>
            <w:right w:val="none" w:sz="0" w:space="0" w:color="auto"/>
          </w:divBdr>
        </w:div>
        <w:div w:id="1538079835">
          <w:marLeft w:val="0"/>
          <w:marRight w:val="0"/>
          <w:marTop w:val="0"/>
          <w:marBottom w:val="0"/>
          <w:divBdr>
            <w:top w:val="none" w:sz="0" w:space="0" w:color="auto"/>
            <w:left w:val="none" w:sz="0" w:space="0" w:color="auto"/>
            <w:bottom w:val="none" w:sz="0" w:space="0" w:color="auto"/>
            <w:right w:val="none" w:sz="0" w:space="0" w:color="auto"/>
          </w:divBdr>
          <w:divsChild>
            <w:div w:id="170728866">
              <w:marLeft w:val="0"/>
              <w:marRight w:val="0"/>
              <w:marTop w:val="0"/>
              <w:marBottom w:val="0"/>
              <w:divBdr>
                <w:top w:val="none" w:sz="0" w:space="0" w:color="auto"/>
                <w:left w:val="none" w:sz="0" w:space="0" w:color="auto"/>
                <w:bottom w:val="none" w:sz="0" w:space="0" w:color="auto"/>
                <w:right w:val="none" w:sz="0" w:space="0" w:color="auto"/>
              </w:divBdr>
            </w:div>
            <w:div w:id="1719821570">
              <w:marLeft w:val="0"/>
              <w:marRight w:val="0"/>
              <w:marTop w:val="0"/>
              <w:marBottom w:val="0"/>
              <w:divBdr>
                <w:top w:val="none" w:sz="0" w:space="0" w:color="auto"/>
                <w:left w:val="none" w:sz="0" w:space="0" w:color="auto"/>
                <w:bottom w:val="none" w:sz="0" w:space="0" w:color="auto"/>
                <w:right w:val="none" w:sz="0" w:space="0" w:color="auto"/>
              </w:divBdr>
            </w:div>
            <w:div w:id="1655522951">
              <w:marLeft w:val="0"/>
              <w:marRight w:val="0"/>
              <w:marTop w:val="0"/>
              <w:marBottom w:val="0"/>
              <w:divBdr>
                <w:top w:val="none" w:sz="0" w:space="0" w:color="auto"/>
                <w:left w:val="none" w:sz="0" w:space="0" w:color="auto"/>
                <w:bottom w:val="none" w:sz="0" w:space="0" w:color="auto"/>
                <w:right w:val="none" w:sz="0" w:space="0" w:color="auto"/>
              </w:divBdr>
            </w:div>
            <w:div w:id="1412384297">
              <w:marLeft w:val="0"/>
              <w:marRight w:val="0"/>
              <w:marTop w:val="0"/>
              <w:marBottom w:val="0"/>
              <w:divBdr>
                <w:top w:val="none" w:sz="0" w:space="0" w:color="auto"/>
                <w:left w:val="none" w:sz="0" w:space="0" w:color="auto"/>
                <w:bottom w:val="none" w:sz="0" w:space="0" w:color="auto"/>
                <w:right w:val="none" w:sz="0" w:space="0" w:color="auto"/>
              </w:divBdr>
            </w:div>
            <w:div w:id="836311971">
              <w:marLeft w:val="0"/>
              <w:marRight w:val="0"/>
              <w:marTop w:val="0"/>
              <w:marBottom w:val="0"/>
              <w:divBdr>
                <w:top w:val="none" w:sz="0" w:space="0" w:color="auto"/>
                <w:left w:val="none" w:sz="0" w:space="0" w:color="auto"/>
                <w:bottom w:val="none" w:sz="0" w:space="0" w:color="auto"/>
                <w:right w:val="none" w:sz="0" w:space="0" w:color="auto"/>
              </w:divBdr>
            </w:div>
          </w:divsChild>
        </w:div>
        <w:div w:id="1815441365">
          <w:marLeft w:val="0"/>
          <w:marRight w:val="0"/>
          <w:marTop w:val="0"/>
          <w:marBottom w:val="0"/>
          <w:divBdr>
            <w:top w:val="none" w:sz="0" w:space="0" w:color="auto"/>
            <w:left w:val="none" w:sz="0" w:space="0" w:color="auto"/>
            <w:bottom w:val="none" w:sz="0" w:space="0" w:color="auto"/>
            <w:right w:val="none" w:sz="0" w:space="0" w:color="auto"/>
          </w:divBdr>
          <w:divsChild>
            <w:div w:id="107748633">
              <w:marLeft w:val="0"/>
              <w:marRight w:val="0"/>
              <w:marTop w:val="0"/>
              <w:marBottom w:val="0"/>
              <w:divBdr>
                <w:top w:val="none" w:sz="0" w:space="0" w:color="auto"/>
                <w:left w:val="none" w:sz="0" w:space="0" w:color="auto"/>
                <w:bottom w:val="none" w:sz="0" w:space="0" w:color="auto"/>
                <w:right w:val="none" w:sz="0" w:space="0" w:color="auto"/>
              </w:divBdr>
            </w:div>
            <w:div w:id="1451583976">
              <w:marLeft w:val="0"/>
              <w:marRight w:val="0"/>
              <w:marTop w:val="0"/>
              <w:marBottom w:val="0"/>
              <w:divBdr>
                <w:top w:val="none" w:sz="0" w:space="0" w:color="auto"/>
                <w:left w:val="none" w:sz="0" w:space="0" w:color="auto"/>
                <w:bottom w:val="none" w:sz="0" w:space="0" w:color="auto"/>
                <w:right w:val="none" w:sz="0" w:space="0" w:color="auto"/>
              </w:divBdr>
            </w:div>
            <w:div w:id="344751045">
              <w:marLeft w:val="0"/>
              <w:marRight w:val="0"/>
              <w:marTop w:val="0"/>
              <w:marBottom w:val="0"/>
              <w:divBdr>
                <w:top w:val="none" w:sz="0" w:space="0" w:color="auto"/>
                <w:left w:val="none" w:sz="0" w:space="0" w:color="auto"/>
                <w:bottom w:val="none" w:sz="0" w:space="0" w:color="auto"/>
                <w:right w:val="none" w:sz="0" w:space="0" w:color="auto"/>
              </w:divBdr>
            </w:div>
            <w:div w:id="689448635">
              <w:marLeft w:val="0"/>
              <w:marRight w:val="0"/>
              <w:marTop w:val="0"/>
              <w:marBottom w:val="0"/>
              <w:divBdr>
                <w:top w:val="none" w:sz="0" w:space="0" w:color="auto"/>
                <w:left w:val="none" w:sz="0" w:space="0" w:color="auto"/>
                <w:bottom w:val="none" w:sz="0" w:space="0" w:color="auto"/>
                <w:right w:val="none" w:sz="0" w:space="0" w:color="auto"/>
              </w:divBdr>
            </w:div>
          </w:divsChild>
        </w:div>
        <w:div w:id="1674794627">
          <w:marLeft w:val="0"/>
          <w:marRight w:val="0"/>
          <w:marTop w:val="0"/>
          <w:marBottom w:val="0"/>
          <w:divBdr>
            <w:top w:val="none" w:sz="0" w:space="0" w:color="auto"/>
            <w:left w:val="none" w:sz="0" w:space="0" w:color="auto"/>
            <w:bottom w:val="none" w:sz="0" w:space="0" w:color="auto"/>
            <w:right w:val="none" w:sz="0" w:space="0" w:color="auto"/>
          </w:divBdr>
          <w:divsChild>
            <w:div w:id="1676959645">
              <w:marLeft w:val="0"/>
              <w:marRight w:val="0"/>
              <w:marTop w:val="0"/>
              <w:marBottom w:val="0"/>
              <w:divBdr>
                <w:top w:val="none" w:sz="0" w:space="0" w:color="auto"/>
                <w:left w:val="none" w:sz="0" w:space="0" w:color="auto"/>
                <w:bottom w:val="none" w:sz="0" w:space="0" w:color="auto"/>
                <w:right w:val="none" w:sz="0" w:space="0" w:color="auto"/>
              </w:divBdr>
            </w:div>
            <w:div w:id="517161497">
              <w:marLeft w:val="0"/>
              <w:marRight w:val="0"/>
              <w:marTop w:val="0"/>
              <w:marBottom w:val="0"/>
              <w:divBdr>
                <w:top w:val="none" w:sz="0" w:space="0" w:color="auto"/>
                <w:left w:val="none" w:sz="0" w:space="0" w:color="auto"/>
                <w:bottom w:val="none" w:sz="0" w:space="0" w:color="auto"/>
                <w:right w:val="none" w:sz="0" w:space="0" w:color="auto"/>
              </w:divBdr>
            </w:div>
            <w:div w:id="1145008725">
              <w:marLeft w:val="0"/>
              <w:marRight w:val="0"/>
              <w:marTop w:val="0"/>
              <w:marBottom w:val="0"/>
              <w:divBdr>
                <w:top w:val="none" w:sz="0" w:space="0" w:color="auto"/>
                <w:left w:val="none" w:sz="0" w:space="0" w:color="auto"/>
                <w:bottom w:val="none" w:sz="0" w:space="0" w:color="auto"/>
                <w:right w:val="none" w:sz="0" w:space="0" w:color="auto"/>
              </w:divBdr>
            </w:div>
            <w:div w:id="1407605438">
              <w:marLeft w:val="0"/>
              <w:marRight w:val="0"/>
              <w:marTop w:val="0"/>
              <w:marBottom w:val="0"/>
              <w:divBdr>
                <w:top w:val="none" w:sz="0" w:space="0" w:color="auto"/>
                <w:left w:val="none" w:sz="0" w:space="0" w:color="auto"/>
                <w:bottom w:val="none" w:sz="0" w:space="0" w:color="auto"/>
                <w:right w:val="none" w:sz="0" w:space="0" w:color="auto"/>
              </w:divBdr>
            </w:div>
            <w:div w:id="980621787">
              <w:marLeft w:val="0"/>
              <w:marRight w:val="0"/>
              <w:marTop w:val="0"/>
              <w:marBottom w:val="0"/>
              <w:divBdr>
                <w:top w:val="none" w:sz="0" w:space="0" w:color="auto"/>
                <w:left w:val="none" w:sz="0" w:space="0" w:color="auto"/>
                <w:bottom w:val="none" w:sz="0" w:space="0" w:color="auto"/>
                <w:right w:val="none" w:sz="0" w:space="0" w:color="auto"/>
              </w:divBdr>
            </w:div>
          </w:divsChild>
        </w:div>
        <w:div w:id="1969965728">
          <w:marLeft w:val="0"/>
          <w:marRight w:val="0"/>
          <w:marTop w:val="0"/>
          <w:marBottom w:val="0"/>
          <w:divBdr>
            <w:top w:val="none" w:sz="0" w:space="0" w:color="auto"/>
            <w:left w:val="none" w:sz="0" w:space="0" w:color="auto"/>
            <w:bottom w:val="none" w:sz="0" w:space="0" w:color="auto"/>
            <w:right w:val="none" w:sz="0" w:space="0" w:color="auto"/>
          </w:divBdr>
          <w:divsChild>
            <w:div w:id="71634248">
              <w:marLeft w:val="0"/>
              <w:marRight w:val="0"/>
              <w:marTop w:val="0"/>
              <w:marBottom w:val="0"/>
              <w:divBdr>
                <w:top w:val="none" w:sz="0" w:space="0" w:color="auto"/>
                <w:left w:val="none" w:sz="0" w:space="0" w:color="auto"/>
                <w:bottom w:val="none" w:sz="0" w:space="0" w:color="auto"/>
                <w:right w:val="none" w:sz="0" w:space="0" w:color="auto"/>
              </w:divBdr>
            </w:div>
            <w:div w:id="2054231495">
              <w:marLeft w:val="0"/>
              <w:marRight w:val="0"/>
              <w:marTop w:val="0"/>
              <w:marBottom w:val="0"/>
              <w:divBdr>
                <w:top w:val="none" w:sz="0" w:space="0" w:color="auto"/>
                <w:left w:val="none" w:sz="0" w:space="0" w:color="auto"/>
                <w:bottom w:val="none" w:sz="0" w:space="0" w:color="auto"/>
                <w:right w:val="none" w:sz="0" w:space="0" w:color="auto"/>
              </w:divBdr>
            </w:div>
            <w:div w:id="343943913">
              <w:marLeft w:val="0"/>
              <w:marRight w:val="0"/>
              <w:marTop w:val="0"/>
              <w:marBottom w:val="0"/>
              <w:divBdr>
                <w:top w:val="none" w:sz="0" w:space="0" w:color="auto"/>
                <w:left w:val="none" w:sz="0" w:space="0" w:color="auto"/>
                <w:bottom w:val="none" w:sz="0" w:space="0" w:color="auto"/>
                <w:right w:val="none" w:sz="0" w:space="0" w:color="auto"/>
              </w:divBdr>
            </w:div>
            <w:div w:id="469716544">
              <w:marLeft w:val="0"/>
              <w:marRight w:val="0"/>
              <w:marTop w:val="0"/>
              <w:marBottom w:val="0"/>
              <w:divBdr>
                <w:top w:val="none" w:sz="0" w:space="0" w:color="auto"/>
                <w:left w:val="none" w:sz="0" w:space="0" w:color="auto"/>
                <w:bottom w:val="none" w:sz="0" w:space="0" w:color="auto"/>
                <w:right w:val="none" w:sz="0" w:space="0" w:color="auto"/>
              </w:divBdr>
            </w:div>
            <w:div w:id="441263893">
              <w:marLeft w:val="0"/>
              <w:marRight w:val="0"/>
              <w:marTop w:val="0"/>
              <w:marBottom w:val="0"/>
              <w:divBdr>
                <w:top w:val="none" w:sz="0" w:space="0" w:color="auto"/>
                <w:left w:val="none" w:sz="0" w:space="0" w:color="auto"/>
                <w:bottom w:val="none" w:sz="0" w:space="0" w:color="auto"/>
                <w:right w:val="none" w:sz="0" w:space="0" w:color="auto"/>
              </w:divBdr>
            </w:div>
          </w:divsChild>
        </w:div>
        <w:div w:id="8870421">
          <w:marLeft w:val="0"/>
          <w:marRight w:val="0"/>
          <w:marTop w:val="0"/>
          <w:marBottom w:val="0"/>
          <w:divBdr>
            <w:top w:val="none" w:sz="0" w:space="0" w:color="auto"/>
            <w:left w:val="none" w:sz="0" w:space="0" w:color="auto"/>
            <w:bottom w:val="none" w:sz="0" w:space="0" w:color="auto"/>
            <w:right w:val="none" w:sz="0" w:space="0" w:color="auto"/>
          </w:divBdr>
          <w:divsChild>
            <w:div w:id="180318612">
              <w:marLeft w:val="0"/>
              <w:marRight w:val="0"/>
              <w:marTop w:val="0"/>
              <w:marBottom w:val="0"/>
              <w:divBdr>
                <w:top w:val="none" w:sz="0" w:space="0" w:color="auto"/>
                <w:left w:val="none" w:sz="0" w:space="0" w:color="auto"/>
                <w:bottom w:val="none" w:sz="0" w:space="0" w:color="auto"/>
                <w:right w:val="none" w:sz="0" w:space="0" w:color="auto"/>
              </w:divBdr>
            </w:div>
            <w:div w:id="1713308849">
              <w:marLeft w:val="0"/>
              <w:marRight w:val="0"/>
              <w:marTop w:val="0"/>
              <w:marBottom w:val="0"/>
              <w:divBdr>
                <w:top w:val="none" w:sz="0" w:space="0" w:color="auto"/>
                <w:left w:val="none" w:sz="0" w:space="0" w:color="auto"/>
                <w:bottom w:val="none" w:sz="0" w:space="0" w:color="auto"/>
                <w:right w:val="none" w:sz="0" w:space="0" w:color="auto"/>
              </w:divBdr>
            </w:div>
            <w:div w:id="108597122">
              <w:marLeft w:val="0"/>
              <w:marRight w:val="0"/>
              <w:marTop w:val="0"/>
              <w:marBottom w:val="0"/>
              <w:divBdr>
                <w:top w:val="none" w:sz="0" w:space="0" w:color="auto"/>
                <w:left w:val="none" w:sz="0" w:space="0" w:color="auto"/>
                <w:bottom w:val="none" w:sz="0" w:space="0" w:color="auto"/>
                <w:right w:val="none" w:sz="0" w:space="0" w:color="auto"/>
              </w:divBdr>
            </w:div>
            <w:div w:id="1763721168">
              <w:marLeft w:val="0"/>
              <w:marRight w:val="0"/>
              <w:marTop w:val="0"/>
              <w:marBottom w:val="0"/>
              <w:divBdr>
                <w:top w:val="none" w:sz="0" w:space="0" w:color="auto"/>
                <w:left w:val="none" w:sz="0" w:space="0" w:color="auto"/>
                <w:bottom w:val="none" w:sz="0" w:space="0" w:color="auto"/>
                <w:right w:val="none" w:sz="0" w:space="0" w:color="auto"/>
              </w:divBdr>
            </w:div>
            <w:div w:id="1859612316">
              <w:marLeft w:val="0"/>
              <w:marRight w:val="0"/>
              <w:marTop w:val="0"/>
              <w:marBottom w:val="0"/>
              <w:divBdr>
                <w:top w:val="none" w:sz="0" w:space="0" w:color="auto"/>
                <w:left w:val="none" w:sz="0" w:space="0" w:color="auto"/>
                <w:bottom w:val="none" w:sz="0" w:space="0" w:color="auto"/>
                <w:right w:val="none" w:sz="0" w:space="0" w:color="auto"/>
              </w:divBdr>
            </w:div>
          </w:divsChild>
        </w:div>
        <w:div w:id="1518041180">
          <w:marLeft w:val="0"/>
          <w:marRight w:val="0"/>
          <w:marTop w:val="0"/>
          <w:marBottom w:val="0"/>
          <w:divBdr>
            <w:top w:val="none" w:sz="0" w:space="0" w:color="auto"/>
            <w:left w:val="none" w:sz="0" w:space="0" w:color="auto"/>
            <w:bottom w:val="none" w:sz="0" w:space="0" w:color="auto"/>
            <w:right w:val="none" w:sz="0" w:space="0" w:color="auto"/>
          </w:divBdr>
          <w:divsChild>
            <w:div w:id="535433447">
              <w:marLeft w:val="0"/>
              <w:marRight w:val="0"/>
              <w:marTop w:val="0"/>
              <w:marBottom w:val="0"/>
              <w:divBdr>
                <w:top w:val="none" w:sz="0" w:space="0" w:color="auto"/>
                <w:left w:val="none" w:sz="0" w:space="0" w:color="auto"/>
                <w:bottom w:val="none" w:sz="0" w:space="0" w:color="auto"/>
                <w:right w:val="none" w:sz="0" w:space="0" w:color="auto"/>
              </w:divBdr>
            </w:div>
            <w:div w:id="2001613284">
              <w:marLeft w:val="0"/>
              <w:marRight w:val="0"/>
              <w:marTop w:val="0"/>
              <w:marBottom w:val="0"/>
              <w:divBdr>
                <w:top w:val="none" w:sz="0" w:space="0" w:color="auto"/>
                <w:left w:val="none" w:sz="0" w:space="0" w:color="auto"/>
                <w:bottom w:val="none" w:sz="0" w:space="0" w:color="auto"/>
                <w:right w:val="none" w:sz="0" w:space="0" w:color="auto"/>
              </w:divBdr>
            </w:div>
            <w:div w:id="304745606">
              <w:marLeft w:val="0"/>
              <w:marRight w:val="0"/>
              <w:marTop w:val="0"/>
              <w:marBottom w:val="0"/>
              <w:divBdr>
                <w:top w:val="none" w:sz="0" w:space="0" w:color="auto"/>
                <w:left w:val="none" w:sz="0" w:space="0" w:color="auto"/>
                <w:bottom w:val="none" w:sz="0" w:space="0" w:color="auto"/>
                <w:right w:val="none" w:sz="0" w:space="0" w:color="auto"/>
              </w:divBdr>
            </w:div>
            <w:div w:id="1829788959">
              <w:marLeft w:val="0"/>
              <w:marRight w:val="0"/>
              <w:marTop w:val="0"/>
              <w:marBottom w:val="0"/>
              <w:divBdr>
                <w:top w:val="none" w:sz="0" w:space="0" w:color="auto"/>
                <w:left w:val="none" w:sz="0" w:space="0" w:color="auto"/>
                <w:bottom w:val="none" w:sz="0" w:space="0" w:color="auto"/>
                <w:right w:val="none" w:sz="0" w:space="0" w:color="auto"/>
              </w:divBdr>
            </w:div>
            <w:div w:id="237402423">
              <w:marLeft w:val="0"/>
              <w:marRight w:val="0"/>
              <w:marTop w:val="0"/>
              <w:marBottom w:val="0"/>
              <w:divBdr>
                <w:top w:val="none" w:sz="0" w:space="0" w:color="auto"/>
                <w:left w:val="none" w:sz="0" w:space="0" w:color="auto"/>
                <w:bottom w:val="none" w:sz="0" w:space="0" w:color="auto"/>
                <w:right w:val="none" w:sz="0" w:space="0" w:color="auto"/>
              </w:divBdr>
            </w:div>
          </w:divsChild>
        </w:div>
        <w:div w:id="1517424306">
          <w:marLeft w:val="0"/>
          <w:marRight w:val="0"/>
          <w:marTop w:val="0"/>
          <w:marBottom w:val="0"/>
          <w:divBdr>
            <w:top w:val="none" w:sz="0" w:space="0" w:color="auto"/>
            <w:left w:val="none" w:sz="0" w:space="0" w:color="auto"/>
            <w:bottom w:val="none" w:sz="0" w:space="0" w:color="auto"/>
            <w:right w:val="none" w:sz="0" w:space="0" w:color="auto"/>
          </w:divBdr>
          <w:divsChild>
            <w:div w:id="190842452">
              <w:marLeft w:val="0"/>
              <w:marRight w:val="0"/>
              <w:marTop w:val="0"/>
              <w:marBottom w:val="0"/>
              <w:divBdr>
                <w:top w:val="none" w:sz="0" w:space="0" w:color="auto"/>
                <w:left w:val="none" w:sz="0" w:space="0" w:color="auto"/>
                <w:bottom w:val="none" w:sz="0" w:space="0" w:color="auto"/>
                <w:right w:val="none" w:sz="0" w:space="0" w:color="auto"/>
              </w:divBdr>
            </w:div>
            <w:div w:id="1534264721">
              <w:marLeft w:val="0"/>
              <w:marRight w:val="0"/>
              <w:marTop w:val="0"/>
              <w:marBottom w:val="0"/>
              <w:divBdr>
                <w:top w:val="none" w:sz="0" w:space="0" w:color="auto"/>
                <w:left w:val="none" w:sz="0" w:space="0" w:color="auto"/>
                <w:bottom w:val="none" w:sz="0" w:space="0" w:color="auto"/>
                <w:right w:val="none" w:sz="0" w:space="0" w:color="auto"/>
              </w:divBdr>
            </w:div>
            <w:div w:id="333730604">
              <w:marLeft w:val="0"/>
              <w:marRight w:val="0"/>
              <w:marTop w:val="0"/>
              <w:marBottom w:val="0"/>
              <w:divBdr>
                <w:top w:val="none" w:sz="0" w:space="0" w:color="auto"/>
                <w:left w:val="none" w:sz="0" w:space="0" w:color="auto"/>
                <w:bottom w:val="none" w:sz="0" w:space="0" w:color="auto"/>
                <w:right w:val="none" w:sz="0" w:space="0" w:color="auto"/>
              </w:divBdr>
            </w:div>
            <w:div w:id="38285488">
              <w:marLeft w:val="0"/>
              <w:marRight w:val="0"/>
              <w:marTop w:val="0"/>
              <w:marBottom w:val="0"/>
              <w:divBdr>
                <w:top w:val="none" w:sz="0" w:space="0" w:color="auto"/>
                <w:left w:val="none" w:sz="0" w:space="0" w:color="auto"/>
                <w:bottom w:val="none" w:sz="0" w:space="0" w:color="auto"/>
                <w:right w:val="none" w:sz="0" w:space="0" w:color="auto"/>
              </w:divBdr>
            </w:div>
          </w:divsChild>
        </w:div>
        <w:div w:id="1147698488">
          <w:marLeft w:val="0"/>
          <w:marRight w:val="0"/>
          <w:marTop w:val="0"/>
          <w:marBottom w:val="0"/>
          <w:divBdr>
            <w:top w:val="none" w:sz="0" w:space="0" w:color="auto"/>
            <w:left w:val="none" w:sz="0" w:space="0" w:color="auto"/>
            <w:bottom w:val="none" w:sz="0" w:space="0" w:color="auto"/>
            <w:right w:val="none" w:sz="0" w:space="0" w:color="auto"/>
          </w:divBdr>
          <w:divsChild>
            <w:div w:id="310908244">
              <w:marLeft w:val="0"/>
              <w:marRight w:val="0"/>
              <w:marTop w:val="0"/>
              <w:marBottom w:val="0"/>
              <w:divBdr>
                <w:top w:val="none" w:sz="0" w:space="0" w:color="auto"/>
                <w:left w:val="none" w:sz="0" w:space="0" w:color="auto"/>
                <w:bottom w:val="none" w:sz="0" w:space="0" w:color="auto"/>
                <w:right w:val="none" w:sz="0" w:space="0" w:color="auto"/>
              </w:divBdr>
            </w:div>
          </w:divsChild>
        </w:div>
        <w:div w:id="525873606">
          <w:marLeft w:val="0"/>
          <w:marRight w:val="0"/>
          <w:marTop w:val="0"/>
          <w:marBottom w:val="0"/>
          <w:divBdr>
            <w:top w:val="none" w:sz="0" w:space="0" w:color="auto"/>
            <w:left w:val="none" w:sz="0" w:space="0" w:color="auto"/>
            <w:bottom w:val="none" w:sz="0" w:space="0" w:color="auto"/>
            <w:right w:val="none" w:sz="0" w:space="0" w:color="auto"/>
          </w:divBdr>
          <w:divsChild>
            <w:div w:id="1427531742">
              <w:marLeft w:val="0"/>
              <w:marRight w:val="0"/>
              <w:marTop w:val="0"/>
              <w:marBottom w:val="0"/>
              <w:divBdr>
                <w:top w:val="none" w:sz="0" w:space="0" w:color="auto"/>
                <w:left w:val="none" w:sz="0" w:space="0" w:color="auto"/>
                <w:bottom w:val="none" w:sz="0" w:space="0" w:color="auto"/>
                <w:right w:val="none" w:sz="0" w:space="0" w:color="auto"/>
              </w:divBdr>
            </w:div>
            <w:div w:id="1166634688">
              <w:marLeft w:val="0"/>
              <w:marRight w:val="0"/>
              <w:marTop w:val="0"/>
              <w:marBottom w:val="0"/>
              <w:divBdr>
                <w:top w:val="none" w:sz="0" w:space="0" w:color="auto"/>
                <w:left w:val="none" w:sz="0" w:space="0" w:color="auto"/>
                <w:bottom w:val="none" w:sz="0" w:space="0" w:color="auto"/>
                <w:right w:val="none" w:sz="0" w:space="0" w:color="auto"/>
              </w:divBdr>
            </w:div>
            <w:div w:id="1602564600">
              <w:marLeft w:val="0"/>
              <w:marRight w:val="0"/>
              <w:marTop w:val="0"/>
              <w:marBottom w:val="0"/>
              <w:divBdr>
                <w:top w:val="none" w:sz="0" w:space="0" w:color="auto"/>
                <w:left w:val="none" w:sz="0" w:space="0" w:color="auto"/>
                <w:bottom w:val="none" w:sz="0" w:space="0" w:color="auto"/>
                <w:right w:val="none" w:sz="0" w:space="0" w:color="auto"/>
              </w:divBdr>
            </w:div>
            <w:div w:id="1672024218">
              <w:marLeft w:val="0"/>
              <w:marRight w:val="0"/>
              <w:marTop w:val="0"/>
              <w:marBottom w:val="0"/>
              <w:divBdr>
                <w:top w:val="none" w:sz="0" w:space="0" w:color="auto"/>
                <w:left w:val="none" w:sz="0" w:space="0" w:color="auto"/>
                <w:bottom w:val="none" w:sz="0" w:space="0" w:color="auto"/>
                <w:right w:val="none" w:sz="0" w:space="0" w:color="auto"/>
              </w:divBdr>
            </w:div>
            <w:div w:id="1687900126">
              <w:marLeft w:val="0"/>
              <w:marRight w:val="0"/>
              <w:marTop w:val="0"/>
              <w:marBottom w:val="0"/>
              <w:divBdr>
                <w:top w:val="none" w:sz="0" w:space="0" w:color="auto"/>
                <w:left w:val="none" w:sz="0" w:space="0" w:color="auto"/>
                <w:bottom w:val="none" w:sz="0" w:space="0" w:color="auto"/>
                <w:right w:val="none" w:sz="0" w:space="0" w:color="auto"/>
              </w:divBdr>
            </w:div>
          </w:divsChild>
        </w:div>
        <w:div w:id="285626284">
          <w:marLeft w:val="0"/>
          <w:marRight w:val="0"/>
          <w:marTop w:val="0"/>
          <w:marBottom w:val="0"/>
          <w:divBdr>
            <w:top w:val="none" w:sz="0" w:space="0" w:color="auto"/>
            <w:left w:val="none" w:sz="0" w:space="0" w:color="auto"/>
            <w:bottom w:val="none" w:sz="0" w:space="0" w:color="auto"/>
            <w:right w:val="none" w:sz="0" w:space="0" w:color="auto"/>
          </w:divBdr>
          <w:divsChild>
            <w:div w:id="549147730">
              <w:marLeft w:val="0"/>
              <w:marRight w:val="0"/>
              <w:marTop w:val="0"/>
              <w:marBottom w:val="0"/>
              <w:divBdr>
                <w:top w:val="none" w:sz="0" w:space="0" w:color="auto"/>
                <w:left w:val="none" w:sz="0" w:space="0" w:color="auto"/>
                <w:bottom w:val="none" w:sz="0" w:space="0" w:color="auto"/>
                <w:right w:val="none" w:sz="0" w:space="0" w:color="auto"/>
              </w:divBdr>
            </w:div>
            <w:div w:id="1899902957">
              <w:marLeft w:val="0"/>
              <w:marRight w:val="0"/>
              <w:marTop w:val="0"/>
              <w:marBottom w:val="0"/>
              <w:divBdr>
                <w:top w:val="none" w:sz="0" w:space="0" w:color="auto"/>
                <w:left w:val="none" w:sz="0" w:space="0" w:color="auto"/>
                <w:bottom w:val="none" w:sz="0" w:space="0" w:color="auto"/>
                <w:right w:val="none" w:sz="0" w:space="0" w:color="auto"/>
              </w:divBdr>
            </w:div>
            <w:div w:id="278921427">
              <w:marLeft w:val="0"/>
              <w:marRight w:val="0"/>
              <w:marTop w:val="0"/>
              <w:marBottom w:val="0"/>
              <w:divBdr>
                <w:top w:val="none" w:sz="0" w:space="0" w:color="auto"/>
                <w:left w:val="none" w:sz="0" w:space="0" w:color="auto"/>
                <w:bottom w:val="none" w:sz="0" w:space="0" w:color="auto"/>
                <w:right w:val="none" w:sz="0" w:space="0" w:color="auto"/>
              </w:divBdr>
            </w:div>
            <w:div w:id="868680719">
              <w:marLeft w:val="0"/>
              <w:marRight w:val="0"/>
              <w:marTop w:val="0"/>
              <w:marBottom w:val="0"/>
              <w:divBdr>
                <w:top w:val="none" w:sz="0" w:space="0" w:color="auto"/>
                <w:left w:val="none" w:sz="0" w:space="0" w:color="auto"/>
                <w:bottom w:val="none" w:sz="0" w:space="0" w:color="auto"/>
                <w:right w:val="none" w:sz="0" w:space="0" w:color="auto"/>
              </w:divBdr>
            </w:div>
            <w:div w:id="299307206">
              <w:marLeft w:val="0"/>
              <w:marRight w:val="0"/>
              <w:marTop w:val="0"/>
              <w:marBottom w:val="0"/>
              <w:divBdr>
                <w:top w:val="none" w:sz="0" w:space="0" w:color="auto"/>
                <w:left w:val="none" w:sz="0" w:space="0" w:color="auto"/>
                <w:bottom w:val="none" w:sz="0" w:space="0" w:color="auto"/>
                <w:right w:val="none" w:sz="0" w:space="0" w:color="auto"/>
              </w:divBdr>
            </w:div>
          </w:divsChild>
        </w:div>
        <w:div w:id="184371791">
          <w:marLeft w:val="0"/>
          <w:marRight w:val="0"/>
          <w:marTop w:val="0"/>
          <w:marBottom w:val="0"/>
          <w:divBdr>
            <w:top w:val="none" w:sz="0" w:space="0" w:color="auto"/>
            <w:left w:val="none" w:sz="0" w:space="0" w:color="auto"/>
            <w:bottom w:val="none" w:sz="0" w:space="0" w:color="auto"/>
            <w:right w:val="none" w:sz="0" w:space="0" w:color="auto"/>
          </w:divBdr>
        </w:div>
        <w:div w:id="1150974837">
          <w:marLeft w:val="0"/>
          <w:marRight w:val="0"/>
          <w:marTop w:val="0"/>
          <w:marBottom w:val="0"/>
          <w:divBdr>
            <w:top w:val="none" w:sz="0" w:space="0" w:color="auto"/>
            <w:left w:val="none" w:sz="0" w:space="0" w:color="auto"/>
            <w:bottom w:val="none" w:sz="0" w:space="0" w:color="auto"/>
            <w:right w:val="none" w:sz="0" w:space="0" w:color="auto"/>
          </w:divBdr>
        </w:div>
        <w:div w:id="1978413553">
          <w:marLeft w:val="0"/>
          <w:marRight w:val="0"/>
          <w:marTop w:val="0"/>
          <w:marBottom w:val="0"/>
          <w:divBdr>
            <w:top w:val="none" w:sz="0" w:space="0" w:color="auto"/>
            <w:left w:val="none" w:sz="0" w:space="0" w:color="auto"/>
            <w:bottom w:val="none" w:sz="0" w:space="0" w:color="auto"/>
            <w:right w:val="none" w:sz="0" w:space="0" w:color="auto"/>
          </w:divBdr>
        </w:div>
        <w:div w:id="2032296584">
          <w:marLeft w:val="0"/>
          <w:marRight w:val="0"/>
          <w:marTop w:val="0"/>
          <w:marBottom w:val="0"/>
          <w:divBdr>
            <w:top w:val="none" w:sz="0" w:space="0" w:color="auto"/>
            <w:left w:val="none" w:sz="0" w:space="0" w:color="auto"/>
            <w:bottom w:val="none" w:sz="0" w:space="0" w:color="auto"/>
            <w:right w:val="none" w:sz="0" w:space="0" w:color="auto"/>
          </w:divBdr>
        </w:div>
        <w:div w:id="456988488">
          <w:marLeft w:val="0"/>
          <w:marRight w:val="0"/>
          <w:marTop w:val="0"/>
          <w:marBottom w:val="0"/>
          <w:divBdr>
            <w:top w:val="none" w:sz="0" w:space="0" w:color="auto"/>
            <w:left w:val="none" w:sz="0" w:space="0" w:color="auto"/>
            <w:bottom w:val="none" w:sz="0" w:space="0" w:color="auto"/>
            <w:right w:val="none" w:sz="0" w:space="0" w:color="auto"/>
          </w:divBdr>
        </w:div>
        <w:div w:id="622461977">
          <w:marLeft w:val="0"/>
          <w:marRight w:val="0"/>
          <w:marTop w:val="0"/>
          <w:marBottom w:val="0"/>
          <w:divBdr>
            <w:top w:val="none" w:sz="0" w:space="0" w:color="auto"/>
            <w:left w:val="none" w:sz="0" w:space="0" w:color="auto"/>
            <w:bottom w:val="none" w:sz="0" w:space="0" w:color="auto"/>
            <w:right w:val="none" w:sz="0" w:space="0" w:color="auto"/>
          </w:divBdr>
          <w:divsChild>
            <w:div w:id="61611164">
              <w:marLeft w:val="0"/>
              <w:marRight w:val="0"/>
              <w:marTop w:val="0"/>
              <w:marBottom w:val="0"/>
              <w:divBdr>
                <w:top w:val="none" w:sz="0" w:space="0" w:color="auto"/>
                <w:left w:val="none" w:sz="0" w:space="0" w:color="auto"/>
                <w:bottom w:val="none" w:sz="0" w:space="0" w:color="auto"/>
                <w:right w:val="none" w:sz="0" w:space="0" w:color="auto"/>
              </w:divBdr>
            </w:div>
            <w:div w:id="214199954">
              <w:marLeft w:val="0"/>
              <w:marRight w:val="0"/>
              <w:marTop w:val="0"/>
              <w:marBottom w:val="0"/>
              <w:divBdr>
                <w:top w:val="none" w:sz="0" w:space="0" w:color="auto"/>
                <w:left w:val="none" w:sz="0" w:space="0" w:color="auto"/>
                <w:bottom w:val="none" w:sz="0" w:space="0" w:color="auto"/>
                <w:right w:val="none" w:sz="0" w:space="0" w:color="auto"/>
              </w:divBdr>
            </w:div>
            <w:div w:id="1986467682">
              <w:marLeft w:val="0"/>
              <w:marRight w:val="0"/>
              <w:marTop w:val="0"/>
              <w:marBottom w:val="0"/>
              <w:divBdr>
                <w:top w:val="none" w:sz="0" w:space="0" w:color="auto"/>
                <w:left w:val="none" w:sz="0" w:space="0" w:color="auto"/>
                <w:bottom w:val="none" w:sz="0" w:space="0" w:color="auto"/>
                <w:right w:val="none" w:sz="0" w:space="0" w:color="auto"/>
              </w:divBdr>
            </w:div>
            <w:div w:id="151410533">
              <w:marLeft w:val="0"/>
              <w:marRight w:val="0"/>
              <w:marTop w:val="0"/>
              <w:marBottom w:val="0"/>
              <w:divBdr>
                <w:top w:val="none" w:sz="0" w:space="0" w:color="auto"/>
                <w:left w:val="none" w:sz="0" w:space="0" w:color="auto"/>
                <w:bottom w:val="none" w:sz="0" w:space="0" w:color="auto"/>
                <w:right w:val="none" w:sz="0" w:space="0" w:color="auto"/>
              </w:divBdr>
            </w:div>
            <w:div w:id="1882596609">
              <w:marLeft w:val="0"/>
              <w:marRight w:val="0"/>
              <w:marTop w:val="0"/>
              <w:marBottom w:val="0"/>
              <w:divBdr>
                <w:top w:val="none" w:sz="0" w:space="0" w:color="auto"/>
                <w:left w:val="none" w:sz="0" w:space="0" w:color="auto"/>
                <w:bottom w:val="none" w:sz="0" w:space="0" w:color="auto"/>
                <w:right w:val="none" w:sz="0" w:space="0" w:color="auto"/>
              </w:divBdr>
            </w:div>
          </w:divsChild>
        </w:div>
        <w:div w:id="1290239820">
          <w:marLeft w:val="0"/>
          <w:marRight w:val="0"/>
          <w:marTop w:val="0"/>
          <w:marBottom w:val="0"/>
          <w:divBdr>
            <w:top w:val="none" w:sz="0" w:space="0" w:color="auto"/>
            <w:left w:val="none" w:sz="0" w:space="0" w:color="auto"/>
            <w:bottom w:val="none" w:sz="0" w:space="0" w:color="auto"/>
            <w:right w:val="none" w:sz="0" w:space="0" w:color="auto"/>
          </w:divBdr>
        </w:div>
        <w:div w:id="659311162">
          <w:marLeft w:val="0"/>
          <w:marRight w:val="0"/>
          <w:marTop w:val="0"/>
          <w:marBottom w:val="0"/>
          <w:divBdr>
            <w:top w:val="none" w:sz="0" w:space="0" w:color="auto"/>
            <w:left w:val="none" w:sz="0" w:space="0" w:color="auto"/>
            <w:bottom w:val="none" w:sz="0" w:space="0" w:color="auto"/>
            <w:right w:val="none" w:sz="0" w:space="0" w:color="auto"/>
          </w:divBdr>
        </w:div>
        <w:div w:id="797379748">
          <w:marLeft w:val="0"/>
          <w:marRight w:val="0"/>
          <w:marTop w:val="0"/>
          <w:marBottom w:val="0"/>
          <w:divBdr>
            <w:top w:val="none" w:sz="0" w:space="0" w:color="auto"/>
            <w:left w:val="none" w:sz="0" w:space="0" w:color="auto"/>
            <w:bottom w:val="none" w:sz="0" w:space="0" w:color="auto"/>
            <w:right w:val="none" w:sz="0" w:space="0" w:color="auto"/>
          </w:divBdr>
        </w:div>
        <w:div w:id="1862620685">
          <w:marLeft w:val="0"/>
          <w:marRight w:val="0"/>
          <w:marTop w:val="0"/>
          <w:marBottom w:val="0"/>
          <w:divBdr>
            <w:top w:val="none" w:sz="0" w:space="0" w:color="auto"/>
            <w:left w:val="none" w:sz="0" w:space="0" w:color="auto"/>
            <w:bottom w:val="none" w:sz="0" w:space="0" w:color="auto"/>
            <w:right w:val="none" w:sz="0" w:space="0" w:color="auto"/>
          </w:divBdr>
        </w:div>
        <w:div w:id="1602563919">
          <w:marLeft w:val="0"/>
          <w:marRight w:val="0"/>
          <w:marTop w:val="0"/>
          <w:marBottom w:val="0"/>
          <w:divBdr>
            <w:top w:val="none" w:sz="0" w:space="0" w:color="auto"/>
            <w:left w:val="none" w:sz="0" w:space="0" w:color="auto"/>
            <w:bottom w:val="none" w:sz="0" w:space="0" w:color="auto"/>
            <w:right w:val="none" w:sz="0" w:space="0" w:color="auto"/>
          </w:divBdr>
        </w:div>
        <w:div w:id="166218198">
          <w:marLeft w:val="0"/>
          <w:marRight w:val="0"/>
          <w:marTop w:val="0"/>
          <w:marBottom w:val="0"/>
          <w:divBdr>
            <w:top w:val="none" w:sz="0" w:space="0" w:color="auto"/>
            <w:left w:val="none" w:sz="0" w:space="0" w:color="auto"/>
            <w:bottom w:val="none" w:sz="0" w:space="0" w:color="auto"/>
            <w:right w:val="none" w:sz="0" w:space="0" w:color="auto"/>
          </w:divBdr>
        </w:div>
        <w:div w:id="1068114263">
          <w:marLeft w:val="0"/>
          <w:marRight w:val="0"/>
          <w:marTop w:val="0"/>
          <w:marBottom w:val="0"/>
          <w:divBdr>
            <w:top w:val="none" w:sz="0" w:space="0" w:color="auto"/>
            <w:left w:val="none" w:sz="0" w:space="0" w:color="auto"/>
            <w:bottom w:val="none" w:sz="0" w:space="0" w:color="auto"/>
            <w:right w:val="none" w:sz="0" w:space="0" w:color="auto"/>
          </w:divBdr>
        </w:div>
        <w:div w:id="715854407">
          <w:marLeft w:val="0"/>
          <w:marRight w:val="0"/>
          <w:marTop w:val="0"/>
          <w:marBottom w:val="0"/>
          <w:divBdr>
            <w:top w:val="none" w:sz="0" w:space="0" w:color="auto"/>
            <w:left w:val="none" w:sz="0" w:space="0" w:color="auto"/>
            <w:bottom w:val="none" w:sz="0" w:space="0" w:color="auto"/>
            <w:right w:val="none" w:sz="0" w:space="0" w:color="auto"/>
          </w:divBdr>
        </w:div>
        <w:div w:id="1249191588">
          <w:marLeft w:val="0"/>
          <w:marRight w:val="0"/>
          <w:marTop w:val="0"/>
          <w:marBottom w:val="0"/>
          <w:divBdr>
            <w:top w:val="none" w:sz="0" w:space="0" w:color="auto"/>
            <w:left w:val="none" w:sz="0" w:space="0" w:color="auto"/>
            <w:bottom w:val="none" w:sz="0" w:space="0" w:color="auto"/>
            <w:right w:val="none" w:sz="0" w:space="0" w:color="auto"/>
          </w:divBdr>
        </w:div>
        <w:div w:id="128939292">
          <w:marLeft w:val="0"/>
          <w:marRight w:val="0"/>
          <w:marTop w:val="0"/>
          <w:marBottom w:val="0"/>
          <w:divBdr>
            <w:top w:val="none" w:sz="0" w:space="0" w:color="auto"/>
            <w:left w:val="none" w:sz="0" w:space="0" w:color="auto"/>
            <w:bottom w:val="none" w:sz="0" w:space="0" w:color="auto"/>
            <w:right w:val="none" w:sz="0" w:space="0" w:color="auto"/>
          </w:divBdr>
        </w:div>
        <w:div w:id="1846093572">
          <w:marLeft w:val="0"/>
          <w:marRight w:val="0"/>
          <w:marTop w:val="0"/>
          <w:marBottom w:val="0"/>
          <w:divBdr>
            <w:top w:val="none" w:sz="0" w:space="0" w:color="auto"/>
            <w:left w:val="none" w:sz="0" w:space="0" w:color="auto"/>
            <w:bottom w:val="none" w:sz="0" w:space="0" w:color="auto"/>
            <w:right w:val="none" w:sz="0" w:space="0" w:color="auto"/>
          </w:divBdr>
        </w:div>
        <w:div w:id="1522818699">
          <w:marLeft w:val="0"/>
          <w:marRight w:val="0"/>
          <w:marTop w:val="0"/>
          <w:marBottom w:val="0"/>
          <w:divBdr>
            <w:top w:val="none" w:sz="0" w:space="0" w:color="auto"/>
            <w:left w:val="none" w:sz="0" w:space="0" w:color="auto"/>
            <w:bottom w:val="none" w:sz="0" w:space="0" w:color="auto"/>
            <w:right w:val="none" w:sz="0" w:space="0" w:color="auto"/>
          </w:divBdr>
        </w:div>
        <w:div w:id="672101229">
          <w:marLeft w:val="0"/>
          <w:marRight w:val="0"/>
          <w:marTop w:val="0"/>
          <w:marBottom w:val="0"/>
          <w:divBdr>
            <w:top w:val="none" w:sz="0" w:space="0" w:color="auto"/>
            <w:left w:val="none" w:sz="0" w:space="0" w:color="auto"/>
            <w:bottom w:val="none" w:sz="0" w:space="0" w:color="auto"/>
            <w:right w:val="none" w:sz="0" w:space="0" w:color="auto"/>
          </w:divBdr>
        </w:div>
        <w:div w:id="1325888865">
          <w:marLeft w:val="0"/>
          <w:marRight w:val="0"/>
          <w:marTop w:val="0"/>
          <w:marBottom w:val="0"/>
          <w:divBdr>
            <w:top w:val="none" w:sz="0" w:space="0" w:color="auto"/>
            <w:left w:val="none" w:sz="0" w:space="0" w:color="auto"/>
            <w:bottom w:val="none" w:sz="0" w:space="0" w:color="auto"/>
            <w:right w:val="none" w:sz="0" w:space="0" w:color="auto"/>
          </w:divBdr>
        </w:div>
        <w:div w:id="835455364">
          <w:marLeft w:val="0"/>
          <w:marRight w:val="0"/>
          <w:marTop w:val="0"/>
          <w:marBottom w:val="0"/>
          <w:divBdr>
            <w:top w:val="none" w:sz="0" w:space="0" w:color="auto"/>
            <w:left w:val="none" w:sz="0" w:space="0" w:color="auto"/>
            <w:bottom w:val="none" w:sz="0" w:space="0" w:color="auto"/>
            <w:right w:val="none" w:sz="0" w:space="0" w:color="auto"/>
          </w:divBdr>
        </w:div>
        <w:div w:id="291833657">
          <w:marLeft w:val="0"/>
          <w:marRight w:val="0"/>
          <w:marTop w:val="0"/>
          <w:marBottom w:val="0"/>
          <w:divBdr>
            <w:top w:val="none" w:sz="0" w:space="0" w:color="auto"/>
            <w:left w:val="none" w:sz="0" w:space="0" w:color="auto"/>
            <w:bottom w:val="none" w:sz="0" w:space="0" w:color="auto"/>
            <w:right w:val="none" w:sz="0" w:space="0" w:color="auto"/>
          </w:divBdr>
        </w:div>
        <w:div w:id="829178246">
          <w:marLeft w:val="0"/>
          <w:marRight w:val="0"/>
          <w:marTop w:val="0"/>
          <w:marBottom w:val="0"/>
          <w:divBdr>
            <w:top w:val="none" w:sz="0" w:space="0" w:color="auto"/>
            <w:left w:val="none" w:sz="0" w:space="0" w:color="auto"/>
            <w:bottom w:val="none" w:sz="0" w:space="0" w:color="auto"/>
            <w:right w:val="none" w:sz="0" w:space="0" w:color="auto"/>
          </w:divBdr>
        </w:div>
        <w:div w:id="1073822432">
          <w:marLeft w:val="0"/>
          <w:marRight w:val="0"/>
          <w:marTop w:val="0"/>
          <w:marBottom w:val="0"/>
          <w:divBdr>
            <w:top w:val="none" w:sz="0" w:space="0" w:color="auto"/>
            <w:left w:val="none" w:sz="0" w:space="0" w:color="auto"/>
            <w:bottom w:val="none" w:sz="0" w:space="0" w:color="auto"/>
            <w:right w:val="none" w:sz="0" w:space="0" w:color="auto"/>
          </w:divBdr>
        </w:div>
        <w:div w:id="1333945408">
          <w:marLeft w:val="0"/>
          <w:marRight w:val="0"/>
          <w:marTop w:val="0"/>
          <w:marBottom w:val="0"/>
          <w:divBdr>
            <w:top w:val="none" w:sz="0" w:space="0" w:color="auto"/>
            <w:left w:val="none" w:sz="0" w:space="0" w:color="auto"/>
            <w:bottom w:val="none" w:sz="0" w:space="0" w:color="auto"/>
            <w:right w:val="none" w:sz="0" w:space="0" w:color="auto"/>
          </w:divBdr>
        </w:div>
        <w:div w:id="425422894">
          <w:marLeft w:val="0"/>
          <w:marRight w:val="0"/>
          <w:marTop w:val="0"/>
          <w:marBottom w:val="0"/>
          <w:divBdr>
            <w:top w:val="none" w:sz="0" w:space="0" w:color="auto"/>
            <w:left w:val="none" w:sz="0" w:space="0" w:color="auto"/>
            <w:bottom w:val="none" w:sz="0" w:space="0" w:color="auto"/>
            <w:right w:val="none" w:sz="0" w:space="0" w:color="auto"/>
          </w:divBdr>
        </w:div>
        <w:div w:id="1139028966">
          <w:marLeft w:val="0"/>
          <w:marRight w:val="0"/>
          <w:marTop w:val="0"/>
          <w:marBottom w:val="0"/>
          <w:divBdr>
            <w:top w:val="none" w:sz="0" w:space="0" w:color="auto"/>
            <w:left w:val="none" w:sz="0" w:space="0" w:color="auto"/>
            <w:bottom w:val="none" w:sz="0" w:space="0" w:color="auto"/>
            <w:right w:val="none" w:sz="0" w:space="0" w:color="auto"/>
          </w:divBdr>
        </w:div>
        <w:div w:id="364141497">
          <w:marLeft w:val="0"/>
          <w:marRight w:val="0"/>
          <w:marTop w:val="0"/>
          <w:marBottom w:val="0"/>
          <w:divBdr>
            <w:top w:val="none" w:sz="0" w:space="0" w:color="auto"/>
            <w:left w:val="none" w:sz="0" w:space="0" w:color="auto"/>
            <w:bottom w:val="none" w:sz="0" w:space="0" w:color="auto"/>
            <w:right w:val="none" w:sz="0" w:space="0" w:color="auto"/>
          </w:divBdr>
        </w:div>
        <w:div w:id="1848521677">
          <w:marLeft w:val="0"/>
          <w:marRight w:val="0"/>
          <w:marTop w:val="0"/>
          <w:marBottom w:val="0"/>
          <w:divBdr>
            <w:top w:val="none" w:sz="0" w:space="0" w:color="auto"/>
            <w:left w:val="none" w:sz="0" w:space="0" w:color="auto"/>
            <w:bottom w:val="none" w:sz="0" w:space="0" w:color="auto"/>
            <w:right w:val="none" w:sz="0" w:space="0" w:color="auto"/>
          </w:divBdr>
        </w:div>
        <w:div w:id="1398891841">
          <w:marLeft w:val="0"/>
          <w:marRight w:val="0"/>
          <w:marTop w:val="0"/>
          <w:marBottom w:val="0"/>
          <w:divBdr>
            <w:top w:val="none" w:sz="0" w:space="0" w:color="auto"/>
            <w:left w:val="none" w:sz="0" w:space="0" w:color="auto"/>
            <w:bottom w:val="none" w:sz="0" w:space="0" w:color="auto"/>
            <w:right w:val="none" w:sz="0" w:space="0" w:color="auto"/>
          </w:divBdr>
        </w:div>
        <w:div w:id="670567006">
          <w:marLeft w:val="0"/>
          <w:marRight w:val="0"/>
          <w:marTop w:val="0"/>
          <w:marBottom w:val="0"/>
          <w:divBdr>
            <w:top w:val="none" w:sz="0" w:space="0" w:color="auto"/>
            <w:left w:val="none" w:sz="0" w:space="0" w:color="auto"/>
            <w:bottom w:val="none" w:sz="0" w:space="0" w:color="auto"/>
            <w:right w:val="none" w:sz="0" w:space="0" w:color="auto"/>
          </w:divBdr>
        </w:div>
        <w:div w:id="1017077049">
          <w:marLeft w:val="0"/>
          <w:marRight w:val="0"/>
          <w:marTop w:val="0"/>
          <w:marBottom w:val="0"/>
          <w:divBdr>
            <w:top w:val="none" w:sz="0" w:space="0" w:color="auto"/>
            <w:left w:val="none" w:sz="0" w:space="0" w:color="auto"/>
            <w:bottom w:val="none" w:sz="0" w:space="0" w:color="auto"/>
            <w:right w:val="none" w:sz="0" w:space="0" w:color="auto"/>
          </w:divBdr>
        </w:div>
        <w:div w:id="2062555605">
          <w:marLeft w:val="0"/>
          <w:marRight w:val="0"/>
          <w:marTop w:val="0"/>
          <w:marBottom w:val="0"/>
          <w:divBdr>
            <w:top w:val="none" w:sz="0" w:space="0" w:color="auto"/>
            <w:left w:val="none" w:sz="0" w:space="0" w:color="auto"/>
            <w:bottom w:val="none" w:sz="0" w:space="0" w:color="auto"/>
            <w:right w:val="none" w:sz="0" w:space="0" w:color="auto"/>
          </w:divBdr>
        </w:div>
        <w:div w:id="8606074">
          <w:marLeft w:val="0"/>
          <w:marRight w:val="0"/>
          <w:marTop w:val="0"/>
          <w:marBottom w:val="0"/>
          <w:divBdr>
            <w:top w:val="none" w:sz="0" w:space="0" w:color="auto"/>
            <w:left w:val="none" w:sz="0" w:space="0" w:color="auto"/>
            <w:bottom w:val="none" w:sz="0" w:space="0" w:color="auto"/>
            <w:right w:val="none" w:sz="0" w:space="0" w:color="auto"/>
          </w:divBdr>
        </w:div>
        <w:div w:id="1354264153">
          <w:marLeft w:val="0"/>
          <w:marRight w:val="0"/>
          <w:marTop w:val="0"/>
          <w:marBottom w:val="0"/>
          <w:divBdr>
            <w:top w:val="none" w:sz="0" w:space="0" w:color="auto"/>
            <w:left w:val="none" w:sz="0" w:space="0" w:color="auto"/>
            <w:bottom w:val="none" w:sz="0" w:space="0" w:color="auto"/>
            <w:right w:val="none" w:sz="0" w:space="0" w:color="auto"/>
          </w:divBdr>
        </w:div>
        <w:div w:id="1807888338">
          <w:marLeft w:val="0"/>
          <w:marRight w:val="0"/>
          <w:marTop w:val="0"/>
          <w:marBottom w:val="0"/>
          <w:divBdr>
            <w:top w:val="none" w:sz="0" w:space="0" w:color="auto"/>
            <w:left w:val="none" w:sz="0" w:space="0" w:color="auto"/>
            <w:bottom w:val="none" w:sz="0" w:space="0" w:color="auto"/>
            <w:right w:val="none" w:sz="0" w:space="0" w:color="auto"/>
          </w:divBdr>
        </w:div>
        <w:div w:id="826751980">
          <w:marLeft w:val="0"/>
          <w:marRight w:val="0"/>
          <w:marTop w:val="0"/>
          <w:marBottom w:val="0"/>
          <w:divBdr>
            <w:top w:val="none" w:sz="0" w:space="0" w:color="auto"/>
            <w:left w:val="none" w:sz="0" w:space="0" w:color="auto"/>
            <w:bottom w:val="none" w:sz="0" w:space="0" w:color="auto"/>
            <w:right w:val="none" w:sz="0" w:space="0" w:color="auto"/>
          </w:divBdr>
        </w:div>
        <w:div w:id="1524246768">
          <w:marLeft w:val="0"/>
          <w:marRight w:val="0"/>
          <w:marTop w:val="0"/>
          <w:marBottom w:val="0"/>
          <w:divBdr>
            <w:top w:val="none" w:sz="0" w:space="0" w:color="auto"/>
            <w:left w:val="none" w:sz="0" w:space="0" w:color="auto"/>
            <w:bottom w:val="none" w:sz="0" w:space="0" w:color="auto"/>
            <w:right w:val="none" w:sz="0" w:space="0" w:color="auto"/>
          </w:divBdr>
        </w:div>
        <w:div w:id="403335163">
          <w:marLeft w:val="0"/>
          <w:marRight w:val="0"/>
          <w:marTop w:val="0"/>
          <w:marBottom w:val="0"/>
          <w:divBdr>
            <w:top w:val="none" w:sz="0" w:space="0" w:color="auto"/>
            <w:left w:val="none" w:sz="0" w:space="0" w:color="auto"/>
            <w:bottom w:val="none" w:sz="0" w:space="0" w:color="auto"/>
            <w:right w:val="none" w:sz="0" w:space="0" w:color="auto"/>
          </w:divBdr>
        </w:div>
        <w:div w:id="520361533">
          <w:marLeft w:val="0"/>
          <w:marRight w:val="0"/>
          <w:marTop w:val="0"/>
          <w:marBottom w:val="0"/>
          <w:divBdr>
            <w:top w:val="none" w:sz="0" w:space="0" w:color="auto"/>
            <w:left w:val="none" w:sz="0" w:space="0" w:color="auto"/>
            <w:bottom w:val="none" w:sz="0" w:space="0" w:color="auto"/>
            <w:right w:val="none" w:sz="0" w:space="0" w:color="auto"/>
          </w:divBdr>
        </w:div>
        <w:div w:id="740566853">
          <w:marLeft w:val="0"/>
          <w:marRight w:val="0"/>
          <w:marTop w:val="0"/>
          <w:marBottom w:val="0"/>
          <w:divBdr>
            <w:top w:val="none" w:sz="0" w:space="0" w:color="auto"/>
            <w:left w:val="none" w:sz="0" w:space="0" w:color="auto"/>
            <w:bottom w:val="none" w:sz="0" w:space="0" w:color="auto"/>
            <w:right w:val="none" w:sz="0" w:space="0" w:color="auto"/>
          </w:divBdr>
        </w:div>
        <w:div w:id="663167678">
          <w:marLeft w:val="0"/>
          <w:marRight w:val="0"/>
          <w:marTop w:val="0"/>
          <w:marBottom w:val="0"/>
          <w:divBdr>
            <w:top w:val="none" w:sz="0" w:space="0" w:color="auto"/>
            <w:left w:val="none" w:sz="0" w:space="0" w:color="auto"/>
            <w:bottom w:val="none" w:sz="0" w:space="0" w:color="auto"/>
            <w:right w:val="none" w:sz="0" w:space="0" w:color="auto"/>
          </w:divBdr>
        </w:div>
        <w:div w:id="1892688481">
          <w:marLeft w:val="0"/>
          <w:marRight w:val="0"/>
          <w:marTop w:val="0"/>
          <w:marBottom w:val="0"/>
          <w:divBdr>
            <w:top w:val="none" w:sz="0" w:space="0" w:color="auto"/>
            <w:left w:val="none" w:sz="0" w:space="0" w:color="auto"/>
            <w:bottom w:val="none" w:sz="0" w:space="0" w:color="auto"/>
            <w:right w:val="none" w:sz="0" w:space="0" w:color="auto"/>
          </w:divBdr>
        </w:div>
        <w:div w:id="113597013">
          <w:marLeft w:val="0"/>
          <w:marRight w:val="0"/>
          <w:marTop w:val="0"/>
          <w:marBottom w:val="0"/>
          <w:divBdr>
            <w:top w:val="none" w:sz="0" w:space="0" w:color="auto"/>
            <w:left w:val="none" w:sz="0" w:space="0" w:color="auto"/>
            <w:bottom w:val="none" w:sz="0" w:space="0" w:color="auto"/>
            <w:right w:val="none" w:sz="0" w:space="0" w:color="auto"/>
          </w:divBdr>
        </w:div>
        <w:div w:id="134445210">
          <w:marLeft w:val="0"/>
          <w:marRight w:val="0"/>
          <w:marTop w:val="0"/>
          <w:marBottom w:val="0"/>
          <w:divBdr>
            <w:top w:val="none" w:sz="0" w:space="0" w:color="auto"/>
            <w:left w:val="none" w:sz="0" w:space="0" w:color="auto"/>
            <w:bottom w:val="none" w:sz="0" w:space="0" w:color="auto"/>
            <w:right w:val="none" w:sz="0" w:space="0" w:color="auto"/>
          </w:divBdr>
        </w:div>
        <w:div w:id="1651713433">
          <w:marLeft w:val="0"/>
          <w:marRight w:val="0"/>
          <w:marTop w:val="0"/>
          <w:marBottom w:val="0"/>
          <w:divBdr>
            <w:top w:val="none" w:sz="0" w:space="0" w:color="auto"/>
            <w:left w:val="none" w:sz="0" w:space="0" w:color="auto"/>
            <w:bottom w:val="none" w:sz="0" w:space="0" w:color="auto"/>
            <w:right w:val="none" w:sz="0" w:space="0" w:color="auto"/>
          </w:divBdr>
        </w:div>
        <w:div w:id="1682776906">
          <w:marLeft w:val="0"/>
          <w:marRight w:val="0"/>
          <w:marTop w:val="0"/>
          <w:marBottom w:val="0"/>
          <w:divBdr>
            <w:top w:val="none" w:sz="0" w:space="0" w:color="auto"/>
            <w:left w:val="none" w:sz="0" w:space="0" w:color="auto"/>
            <w:bottom w:val="none" w:sz="0" w:space="0" w:color="auto"/>
            <w:right w:val="none" w:sz="0" w:space="0" w:color="auto"/>
          </w:divBdr>
        </w:div>
        <w:div w:id="1758358542">
          <w:marLeft w:val="0"/>
          <w:marRight w:val="0"/>
          <w:marTop w:val="0"/>
          <w:marBottom w:val="0"/>
          <w:divBdr>
            <w:top w:val="none" w:sz="0" w:space="0" w:color="auto"/>
            <w:left w:val="none" w:sz="0" w:space="0" w:color="auto"/>
            <w:bottom w:val="none" w:sz="0" w:space="0" w:color="auto"/>
            <w:right w:val="none" w:sz="0" w:space="0" w:color="auto"/>
          </w:divBdr>
        </w:div>
        <w:div w:id="1912537494">
          <w:marLeft w:val="0"/>
          <w:marRight w:val="0"/>
          <w:marTop w:val="0"/>
          <w:marBottom w:val="0"/>
          <w:divBdr>
            <w:top w:val="none" w:sz="0" w:space="0" w:color="auto"/>
            <w:left w:val="none" w:sz="0" w:space="0" w:color="auto"/>
            <w:bottom w:val="none" w:sz="0" w:space="0" w:color="auto"/>
            <w:right w:val="none" w:sz="0" w:space="0" w:color="auto"/>
          </w:divBdr>
        </w:div>
        <w:div w:id="1660768181">
          <w:marLeft w:val="0"/>
          <w:marRight w:val="0"/>
          <w:marTop w:val="0"/>
          <w:marBottom w:val="0"/>
          <w:divBdr>
            <w:top w:val="none" w:sz="0" w:space="0" w:color="auto"/>
            <w:left w:val="none" w:sz="0" w:space="0" w:color="auto"/>
            <w:bottom w:val="none" w:sz="0" w:space="0" w:color="auto"/>
            <w:right w:val="none" w:sz="0" w:space="0" w:color="auto"/>
          </w:divBdr>
        </w:div>
        <w:div w:id="1734738908">
          <w:marLeft w:val="0"/>
          <w:marRight w:val="0"/>
          <w:marTop w:val="0"/>
          <w:marBottom w:val="0"/>
          <w:divBdr>
            <w:top w:val="none" w:sz="0" w:space="0" w:color="auto"/>
            <w:left w:val="none" w:sz="0" w:space="0" w:color="auto"/>
            <w:bottom w:val="none" w:sz="0" w:space="0" w:color="auto"/>
            <w:right w:val="none" w:sz="0" w:space="0" w:color="auto"/>
          </w:divBdr>
        </w:div>
        <w:div w:id="702025846">
          <w:marLeft w:val="0"/>
          <w:marRight w:val="0"/>
          <w:marTop w:val="0"/>
          <w:marBottom w:val="0"/>
          <w:divBdr>
            <w:top w:val="none" w:sz="0" w:space="0" w:color="auto"/>
            <w:left w:val="none" w:sz="0" w:space="0" w:color="auto"/>
            <w:bottom w:val="none" w:sz="0" w:space="0" w:color="auto"/>
            <w:right w:val="none" w:sz="0" w:space="0" w:color="auto"/>
          </w:divBdr>
        </w:div>
        <w:div w:id="2066678033">
          <w:marLeft w:val="0"/>
          <w:marRight w:val="0"/>
          <w:marTop w:val="0"/>
          <w:marBottom w:val="0"/>
          <w:divBdr>
            <w:top w:val="none" w:sz="0" w:space="0" w:color="auto"/>
            <w:left w:val="none" w:sz="0" w:space="0" w:color="auto"/>
            <w:bottom w:val="none" w:sz="0" w:space="0" w:color="auto"/>
            <w:right w:val="none" w:sz="0" w:space="0" w:color="auto"/>
          </w:divBdr>
        </w:div>
        <w:div w:id="1827091927">
          <w:marLeft w:val="0"/>
          <w:marRight w:val="0"/>
          <w:marTop w:val="0"/>
          <w:marBottom w:val="0"/>
          <w:divBdr>
            <w:top w:val="none" w:sz="0" w:space="0" w:color="auto"/>
            <w:left w:val="none" w:sz="0" w:space="0" w:color="auto"/>
            <w:bottom w:val="none" w:sz="0" w:space="0" w:color="auto"/>
            <w:right w:val="none" w:sz="0" w:space="0" w:color="auto"/>
          </w:divBdr>
        </w:div>
        <w:div w:id="249579727">
          <w:marLeft w:val="0"/>
          <w:marRight w:val="0"/>
          <w:marTop w:val="0"/>
          <w:marBottom w:val="0"/>
          <w:divBdr>
            <w:top w:val="none" w:sz="0" w:space="0" w:color="auto"/>
            <w:left w:val="none" w:sz="0" w:space="0" w:color="auto"/>
            <w:bottom w:val="none" w:sz="0" w:space="0" w:color="auto"/>
            <w:right w:val="none" w:sz="0" w:space="0" w:color="auto"/>
          </w:divBdr>
        </w:div>
        <w:div w:id="968441247">
          <w:marLeft w:val="0"/>
          <w:marRight w:val="0"/>
          <w:marTop w:val="0"/>
          <w:marBottom w:val="0"/>
          <w:divBdr>
            <w:top w:val="none" w:sz="0" w:space="0" w:color="auto"/>
            <w:left w:val="none" w:sz="0" w:space="0" w:color="auto"/>
            <w:bottom w:val="none" w:sz="0" w:space="0" w:color="auto"/>
            <w:right w:val="none" w:sz="0" w:space="0" w:color="auto"/>
          </w:divBdr>
        </w:div>
        <w:div w:id="228074524">
          <w:marLeft w:val="0"/>
          <w:marRight w:val="0"/>
          <w:marTop w:val="0"/>
          <w:marBottom w:val="0"/>
          <w:divBdr>
            <w:top w:val="none" w:sz="0" w:space="0" w:color="auto"/>
            <w:left w:val="none" w:sz="0" w:space="0" w:color="auto"/>
            <w:bottom w:val="none" w:sz="0" w:space="0" w:color="auto"/>
            <w:right w:val="none" w:sz="0" w:space="0" w:color="auto"/>
          </w:divBdr>
        </w:div>
        <w:div w:id="1418016970">
          <w:marLeft w:val="0"/>
          <w:marRight w:val="0"/>
          <w:marTop w:val="0"/>
          <w:marBottom w:val="0"/>
          <w:divBdr>
            <w:top w:val="none" w:sz="0" w:space="0" w:color="auto"/>
            <w:left w:val="none" w:sz="0" w:space="0" w:color="auto"/>
            <w:bottom w:val="none" w:sz="0" w:space="0" w:color="auto"/>
            <w:right w:val="none" w:sz="0" w:space="0" w:color="auto"/>
          </w:divBdr>
        </w:div>
        <w:div w:id="686831569">
          <w:marLeft w:val="0"/>
          <w:marRight w:val="0"/>
          <w:marTop w:val="0"/>
          <w:marBottom w:val="0"/>
          <w:divBdr>
            <w:top w:val="none" w:sz="0" w:space="0" w:color="auto"/>
            <w:left w:val="none" w:sz="0" w:space="0" w:color="auto"/>
            <w:bottom w:val="none" w:sz="0" w:space="0" w:color="auto"/>
            <w:right w:val="none" w:sz="0" w:space="0" w:color="auto"/>
          </w:divBdr>
        </w:div>
        <w:div w:id="1780105729">
          <w:marLeft w:val="0"/>
          <w:marRight w:val="0"/>
          <w:marTop w:val="0"/>
          <w:marBottom w:val="0"/>
          <w:divBdr>
            <w:top w:val="none" w:sz="0" w:space="0" w:color="auto"/>
            <w:left w:val="none" w:sz="0" w:space="0" w:color="auto"/>
            <w:bottom w:val="none" w:sz="0" w:space="0" w:color="auto"/>
            <w:right w:val="none" w:sz="0" w:space="0" w:color="auto"/>
          </w:divBdr>
        </w:div>
        <w:div w:id="1198930405">
          <w:marLeft w:val="0"/>
          <w:marRight w:val="0"/>
          <w:marTop w:val="0"/>
          <w:marBottom w:val="0"/>
          <w:divBdr>
            <w:top w:val="none" w:sz="0" w:space="0" w:color="auto"/>
            <w:left w:val="none" w:sz="0" w:space="0" w:color="auto"/>
            <w:bottom w:val="none" w:sz="0" w:space="0" w:color="auto"/>
            <w:right w:val="none" w:sz="0" w:space="0" w:color="auto"/>
          </w:divBdr>
        </w:div>
        <w:div w:id="272830145">
          <w:marLeft w:val="0"/>
          <w:marRight w:val="0"/>
          <w:marTop w:val="0"/>
          <w:marBottom w:val="0"/>
          <w:divBdr>
            <w:top w:val="none" w:sz="0" w:space="0" w:color="auto"/>
            <w:left w:val="none" w:sz="0" w:space="0" w:color="auto"/>
            <w:bottom w:val="none" w:sz="0" w:space="0" w:color="auto"/>
            <w:right w:val="none" w:sz="0" w:space="0" w:color="auto"/>
          </w:divBdr>
          <w:divsChild>
            <w:div w:id="705523513">
              <w:marLeft w:val="0"/>
              <w:marRight w:val="0"/>
              <w:marTop w:val="0"/>
              <w:marBottom w:val="0"/>
              <w:divBdr>
                <w:top w:val="none" w:sz="0" w:space="0" w:color="auto"/>
                <w:left w:val="none" w:sz="0" w:space="0" w:color="auto"/>
                <w:bottom w:val="none" w:sz="0" w:space="0" w:color="auto"/>
                <w:right w:val="none" w:sz="0" w:space="0" w:color="auto"/>
              </w:divBdr>
            </w:div>
            <w:div w:id="2076464126">
              <w:marLeft w:val="0"/>
              <w:marRight w:val="0"/>
              <w:marTop w:val="0"/>
              <w:marBottom w:val="0"/>
              <w:divBdr>
                <w:top w:val="none" w:sz="0" w:space="0" w:color="auto"/>
                <w:left w:val="none" w:sz="0" w:space="0" w:color="auto"/>
                <w:bottom w:val="none" w:sz="0" w:space="0" w:color="auto"/>
                <w:right w:val="none" w:sz="0" w:space="0" w:color="auto"/>
              </w:divBdr>
            </w:div>
            <w:div w:id="1589270856">
              <w:marLeft w:val="0"/>
              <w:marRight w:val="0"/>
              <w:marTop w:val="0"/>
              <w:marBottom w:val="0"/>
              <w:divBdr>
                <w:top w:val="none" w:sz="0" w:space="0" w:color="auto"/>
                <w:left w:val="none" w:sz="0" w:space="0" w:color="auto"/>
                <w:bottom w:val="none" w:sz="0" w:space="0" w:color="auto"/>
                <w:right w:val="none" w:sz="0" w:space="0" w:color="auto"/>
              </w:divBdr>
            </w:div>
            <w:div w:id="785075622">
              <w:marLeft w:val="0"/>
              <w:marRight w:val="0"/>
              <w:marTop w:val="0"/>
              <w:marBottom w:val="0"/>
              <w:divBdr>
                <w:top w:val="none" w:sz="0" w:space="0" w:color="auto"/>
                <w:left w:val="none" w:sz="0" w:space="0" w:color="auto"/>
                <w:bottom w:val="none" w:sz="0" w:space="0" w:color="auto"/>
                <w:right w:val="none" w:sz="0" w:space="0" w:color="auto"/>
              </w:divBdr>
            </w:div>
            <w:div w:id="2089115461">
              <w:marLeft w:val="0"/>
              <w:marRight w:val="0"/>
              <w:marTop w:val="0"/>
              <w:marBottom w:val="0"/>
              <w:divBdr>
                <w:top w:val="none" w:sz="0" w:space="0" w:color="auto"/>
                <w:left w:val="none" w:sz="0" w:space="0" w:color="auto"/>
                <w:bottom w:val="none" w:sz="0" w:space="0" w:color="auto"/>
                <w:right w:val="none" w:sz="0" w:space="0" w:color="auto"/>
              </w:divBdr>
            </w:div>
          </w:divsChild>
        </w:div>
        <w:div w:id="733695763">
          <w:marLeft w:val="0"/>
          <w:marRight w:val="0"/>
          <w:marTop w:val="0"/>
          <w:marBottom w:val="0"/>
          <w:divBdr>
            <w:top w:val="none" w:sz="0" w:space="0" w:color="auto"/>
            <w:left w:val="none" w:sz="0" w:space="0" w:color="auto"/>
            <w:bottom w:val="none" w:sz="0" w:space="0" w:color="auto"/>
            <w:right w:val="none" w:sz="0" w:space="0" w:color="auto"/>
          </w:divBdr>
          <w:divsChild>
            <w:div w:id="508760017">
              <w:marLeft w:val="0"/>
              <w:marRight w:val="0"/>
              <w:marTop w:val="0"/>
              <w:marBottom w:val="0"/>
              <w:divBdr>
                <w:top w:val="none" w:sz="0" w:space="0" w:color="auto"/>
                <w:left w:val="none" w:sz="0" w:space="0" w:color="auto"/>
                <w:bottom w:val="none" w:sz="0" w:space="0" w:color="auto"/>
                <w:right w:val="none" w:sz="0" w:space="0" w:color="auto"/>
              </w:divBdr>
            </w:div>
            <w:div w:id="837499275">
              <w:marLeft w:val="0"/>
              <w:marRight w:val="0"/>
              <w:marTop w:val="0"/>
              <w:marBottom w:val="0"/>
              <w:divBdr>
                <w:top w:val="none" w:sz="0" w:space="0" w:color="auto"/>
                <w:left w:val="none" w:sz="0" w:space="0" w:color="auto"/>
                <w:bottom w:val="none" w:sz="0" w:space="0" w:color="auto"/>
                <w:right w:val="none" w:sz="0" w:space="0" w:color="auto"/>
              </w:divBdr>
            </w:div>
            <w:div w:id="585042327">
              <w:marLeft w:val="0"/>
              <w:marRight w:val="0"/>
              <w:marTop w:val="0"/>
              <w:marBottom w:val="0"/>
              <w:divBdr>
                <w:top w:val="none" w:sz="0" w:space="0" w:color="auto"/>
                <w:left w:val="none" w:sz="0" w:space="0" w:color="auto"/>
                <w:bottom w:val="none" w:sz="0" w:space="0" w:color="auto"/>
                <w:right w:val="none" w:sz="0" w:space="0" w:color="auto"/>
              </w:divBdr>
            </w:div>
            <w:div w:id="1806464444">
              <w:marLeft w:val="0"/>
              <w:marRight w:val="0"/>
              <w:marTop w:val="0"/>
              <w:marBottom w:val="0"/>
              <w:divBdr>
                <w:top w:val="none" w:sz="0" w:space="0" w:color="auto"/>
                <w:left w:val="none" w:sz="0" w:space="0" w:color="auto"/>
                <w:bottom w:val="none" w:sz="0" w:space="0" w:color="auto"/>
                <w:right w:val="none" w:sz="0" w:space="0" w:color="auto"/>
              </w:divBdr>
            </w:div>
            <w:div w:id="1683437543">
              <w:marLeft w:val="0"/>
              <w:marRight w:val="0"/>
              <w:marTop w:val="0"/>
              <w:marBottom w:val="0"/>
              <w:divBdr>
                <w:top w:val="none" w:sz="0" w:space="0" w:color="auto"/>
                <w:left w:val="none" w:sz="0" w:space="0" w:color="auto"/>
                <w:bottom w:val="none" w:sz="0" w:space="0" w:color="auto"/>
                <w:right w:val="none" w:sz="0" w:space="0" w:color="auto"/>
              </w:divBdr>
            </w:div>
          </w:divsChild>
        </w:div>
        <w:div w:id="449588766">
          <w:marLeft w:val="0"/>
          <w:marRight w:val="0"/>
          <w:marTop w:val="0"/>
          <w:marBottom w:val="0"/>
          <w:divBdr>
            <w:top w:val="none" w:sz="0" w:space="0" w:color="auto"/>
            <w:left w:val="none" w:sz="0" w:space="0" w:color="auto"/>
            <w:bottom w:val="none" w:sz="0" w:space="0" w:color="auto"/>
            <w:right w:val="none" w:sz="0" w:space="0" w:color="auto"/>
          </w:divBdr>
        </w:div>
        <w:div w:id="1091853209">
          <w:marLeft w:val="0"/>
          <w:marRight w:val="0"/>
          <w:marTop w:val="0"/>
          <w:marBottom w:val="0"/>
          <w:divBdr>
            <w:top w:val="none" w:sz="0" w:space="0" w:color="auto"/>
            <w:left w:val="none" w:sz="0" w:space="0" w:color="auto"/>
            <w:bottom w:val="none" w:sz="0" w:space="0" w:color="auto"/>
            <w:right w:val="none" w:sz="0" w:space="0" w:color="auto"/>
          </w:divBdr>
        </w:div>
        <w:div w:id="376976907">
          <w:marLeft w:val="0"/>
          <w:marRight w:val="0"/>
          <w:marTop w:val="0"/>
          <w:marBottom w:val="0"/>
          <w:divBdr>
            <w:top w:val="none" w:sz="0" w:space="0" w:color="auto"/>
            <w:left w:val="none" w:sz="0" w:space="0" w:color="auto"/>
            <w:bottom w:val="none" w:sz="0" w:space="0" w:color="auto"/>
            <w:right w:val="none" w:sz="0" w:space="0" w:color="auto"/>
          </w:divBdr>
        </w:div>
        <w:div w:id="1808090090">
          <w:marLeft w:val="0"/>
          <w:marRight w:val="0"/>
          <w:marTop w:val="0"/>
          <w:marBottom w:val="0"/>
          <w:divBdr>
            <w:top w:val="none" w:sz="0" w:space="0" w:color="auto"/>
            <w:left w:val="none" w:sz="0" w:space="0" w:color="auto"/>
            <w:bottom w:val="none" w:sz="0" w:space="0" w:color="auto"/>
            <w:right w:val="none" w:sz="0" w:space="0" w:color="auto"/>
          </w:divBdr>
        </w:div>
        <w:div w:id="1940260262">
          <w:marLeft w:val="0"/>
          <w:marRight w:val="0"/>
          <w:marTop w:val="0"/>
          <w:marBottom w:val="0"/>
          <w:divBdr>
            <w:top w:val="none" w:sz="0" w:space="0" w:color="auto"/>
            <w:left w:val="none" w:sz="0" w:space="0" w:color="auto"/>
            <w:bottom w:val="none" w:sz="0" w:space="0" w:color="auto"/>
            <w:right w:val="none" w:sz="0" w:space="0" w:color="auto"/>
          </w:divBdr>
        </w:div>
        <w:div w:id="1830053671">
          <w:marLeft w:val="0"/>
          <w:marRight w:val="0"/>
          <w:marTop w:val="0"/>
          <w:marBottom w:val="0"/>
          <w:divBdr>
            <w:top w:val="none" w:sz="0" w:space="0" w:color="auto"/>
            <w:left w:val="none" w:sz="0" w:space="0" w:color="auto"/>
            <w:bottom w:val="none" w:sz="0" w:space="0" w:color="auto"/>
            <w:right w:val="none" w:sz="0" w:space="0" w:color="auto"/>
          </w:divBdr>
          <w:divsChild>
            <w:div w:id="614025870">
              <w:marLeft w:val="0"/>
              <w:marRight w:val="0"/>
              <w:marTop w:val="0"/>
              <w:marBottom w:val="0"/>
              <w:divBdr>
                <w:top w:val="none" w:sz="0" w:space="0" w:color="auto"/>
                <w:left w:val="none" w:sz="0" w:space="0" w:color="auto"/>
                <w:bottom w:val="none" w:sz="0" w:space="0" w:color="auto"/>
                <w:right w:val="none" w:sz="0" w:space="0" w:color="auto"/>
              </w:divBdr>
            </w:div>
            <w:div w:id="1498108914">
              <w:marLeft w:val="0"/>
              <w:marRight w:val="0"/>
              <w:marTop w:val="0"/>
              <w:marBottom w:val="0"/>
              <w:divBdr>
                <w:top w:val="none" w:sz="0" w:space="0" w:color="auto"/>
                <w:left w:val="none" w:sz="0" w:space="0" w:color="auto"/>
                <w:bottom w:val="none" w:sz="0" w:space="0" w:color="auto"/>
                <w:right w:val="none" w:sz="0" w:space="0" w:color="auto"/>
              </w:divBdr>
            </w:div>
            <w:div w:id="139228528">
              <w:marLeft w:val="0"/>
              <w:marRight w:val="0"/>
              <w:marTop w:val="0"/>
              <w:marBottom w:val="0"/>
              <w:divBdr>
                <w:top w:val="none" w:sz="0" w:space="0" w:color="auto"/>
                <w:left w:val="none" w:sz="0" w:space="0" w:color="auto"/>
                <w:bottom w:val="none" w:sz="0" w:space="0" w:color="auto"/>
                <w:right w:val="none" w:sz="0" w:space="0" w:color="auto"/>
              </w:divBdr>
            </w:div>
            <w:div w:id="2030334417">
              <w:marLeft w:val="0"/>
              <w:marRight w:val="0"/>
              <w:marTop w:val="0"/>
              <w:marBottom w:val="0"/>
              <w:divBdr>
                <w:top w:val="none" w:sz="0" w:space="0" w:color="auto"/>
                <w:left w:val="none" w:sz="0" w:space="0" w:color="auto"/>
                <w:bottom w:val="none" w:sz="0" w:space="0" w:color="auto"/>
                <w:right w:val="none" w:sz="0" w:space="0" w:color="auto"/>
              </w:divBdr>
            </w:div>
            <w:div w:id="200168707">
              <w:marLeft w:val="0"/>
              <w:marRight w:val="0"/>
              <w:marTop w:val="0"/>
              <w:marBottom w:val="0"/>
              <w:divBdr>
                <w:top w:val="none" w:sz="0" w:space="0" w:color="auto"/>
                <w:left w:val="none" w:sz="0" w:space="0" w:color="auto"/>
                <w:bottom w:val="none" w:sz="0" w:space="0" w:color="auto"/>
                <w:right w:val="none" w:sz="0" w:space="0" w:color="auto"/>
              </w:divBdr>
            </w:div>
          </w:divsChild>
        </w:div>
        <w:div w:id="1890342794">
          <w:marLeft w:val="0"/>
          <w:marRight w:val="0"/>
          <w:marTop w:val="0"/>
          <w:marBottom w:val="0"/>
          <w:divBdr>
            <w:top w:val="none" w:sz="0" w:space="0" w:color="auto"/>
            <w:left w:val="none" w:sz="0" w:space="0" w:color="auto"/>
            <w:bottom w:val="none" w:sz="0" w:space="0" w:color="auto"/>
            <w:right w:val="none" w:sz="0" w:space="0" w:color="auto"/>
          </w:divBdr>
        </w:div>
        <w:div w:id="1913349788">
          <w:marLeft w:val="0"/>
          <w:marRight w:val="0"/>
          <w:marTop w:val="0"/>
          <w:marBottom w:val="0"/>
          <w:divBdr>
            <w:top w:val="none" w:sz="0" w:space="0" w:color="auto"/>
            <w:left w:val="none" w:sz="0" w:space="0" w:color="auto"/>
            <w:bottom w:val="none" w:sz="0" w:space="0" w:color="auto"/>
            <w:right w:val="none" w:sz="0" w:space="0" w:color="auto"/>
          </w:divBdr>
        </w:div>
        <w:div w:id="228544893">
          <w:marLeft w:val="0"/>
          <w:marRight w:val="0"/>
          <w:marTop w:val="0"/>
          <w:marBottom w:val="0"/>
          <w:divBdr>
            <w:top w:val="none" w:sz="0" w:space="0" w:color="auto"/>
            <w:left w:val="none" w:sz="0" w:space="0" w:color="auto"/>
            <w:bottom w:val="none" w:sz="0" w:space="0" w:color="auto"/>
            <w:right w:val="none" w:sz="0" w:space="0" w:color="auto"/>
          </w:divBdr>
        </w:div>
        <w:div w:id="935208678">
          <w:marLeft w:val="0"/>
          <w:marRight w:val="0"/>
          <w:marTop w:val="0"/>
          <w:marBottom w:val="0"/>
          <w:divBdr>
            <w:top w:val="none" w:sz="0" w:space="0" w:color="auto"/>
            <w:left w:val="none" w:sz="0" w:space="0" w:color="auto"/>
            <w:bottom w:val="none" w:sz="0" w:space="0" w:color="auto"/>
            <w:right w:val="none" w:sz="0" w:space="0" w:color="auto"/>
          </w:divBdr>
        </w:div>
        <w:div w:id="1477183187">
          <w:marLeft w:val="0"/>
          <w:marRight w:val="0"/>
          <w:marTop w:val="0"/>
          <w:marBottom w:val="0"/>
          <w:divBdr>
            <w:top w:val="none" w:sz="0" w:space="0" w:color="auto"/>
            <w:left w:val="none" w:sz="0" w:space="0" w:color="auto"/>
            <w:bottom w:val="none" w:sz="0" w:space="0" w:color="auto"/>
            <w:right w:val="none" w:sz="0" w:space="0" w:color="auto"/>
          </w:divBdr>
        </w:div>
        <w:div w:id="1415081555">
          <w:marLeft w:val="0"/>
          <w:marRight w:val="0"/>
          <w:marTop w:val="0"/>
          <w:marBottom w:val="0"/>
          <w:divBdr>
            <w:top w:val="none" w:sz="0" w:space="0" w:color="auto"/>
            <w:left w:val="none" w:sz="0" w:space="0" w:color="auto"/>
            <w:bottom w:val="none" w:sz="0" w:space="0" w:color="auto"/>
            <w:right w:val="none" w:sz="0" w:space="0" w:color="auto"/>
          </w:divBdr>
        </w:div>
        <w:div w:id="11928336">
          <w:marLeft w:val="0"/>
          <w:marRight w:val="0"/>
          <w:marTop w:val="0"/>
          <w:marBottom w:val="0"/>
          <w:divBdr>
            <w:top w:val="none" w:sz="0" w:space="0" w:color="auto"/>
            <w:left w:val="none" w:sz="0" w:space="0" w:color="auto"/>
            <w:bottom w:val="none" w:sz="0" w:space="0" w:color="auto"/>
            <w:right w:val="none" w:sz="0" w:space="0" w:color="auto"/>
          </w:divBdr>
        </w:div>
        <w:div w:id="1945191271">
          <w:marLeft w:val="0"/>
          <w:marRight w:val="0"/>
          <w:marTop w:val="0"/>
          <w:marBottom w:val="0"/>
          <w:divBdr>
            <w:top w:val="none" w:sz="0" w:space="0" w:color="auto"/>
            <w:left w:val="none" w:sz="0" w:space="0" w:color="auto"/>
            <w:bottom w:val="none" w:sz="0" w:space="0" w:color="auto"/>
            <w:right w:val="none" w:sz="0" w:space="0" w:color="auto"/>
          </w:divBdr>
        </w:div>
        <w:div w:id="1947499908">
          <w:marLeft w:val="0"/>
          <w:marRight w:val="0"/>
          <w:marTop w:val="0"/>
          <w:marBottom w:val="0"/>
          <w:divBdr>
            <w:top w:val="none" w:sz="0" w:space="0" w:color="auto"/>
            <w:left w:val="none" w:sz="0" w:space="0" w:color="auto"/>
            <w:bottom w:val="none" w:sz="0" w:space="0" w:color="auto"/>
            <w:right w:val="none" w:sz="0" w:space="0" w:color="auto"/>
          </w:divBdr>
        </w:div>
        <w:div w:id="1518228368">
          <w:marLeft w:val="0"/>
          <w:marRight w:val="0"/>
          <w:marTop w:val="0"/>
          <w:marBottom w:val="0"/>
          <w:divBdr>
            <w:top w:val="none" w:sz="0" w:space="0" w:color="auto"/>
            <w:left w:val="none" w:sz="0" w:space="0" w:color="auto"/>
            <w:bottom w:val="none" w:sz="0" w:space="0" w:color="auto"/>
            <w:right w:val="none" w:sz="0" w:space="0" w:color="auto"/>
          </w:divBdr>
        </w:div>
        <w:div w:id="1605654760">
          <w:marLeft w:val="0"/>
          <w:marRight w:val="0"/>
          <w:marTop w:val="0"/>
          <w:marBottom w:val="0"/>
          <w:divBdr>
            <w:top w:val="none" w:sz="0" w:space="0" w:color="auto"/>
            <w:left w:val="none" w:sz="0" w:space="0" w:color="auto"/>
            <w:bottom w:val="none" w:sz="0" w:space="0" w:color="auto"/>
            <w:right w:val="none" w:sz="0" w:space="0" w:color="auto"/>
          </w:divBdr>
        </w:div>
        <w:div w:id="1425105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garita.pirovska@unpri.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pri.org/a-legal-framework-for-impact/a-legal-framework-for-impact-summary-report/12520.articl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pri.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dy.shen@unpri.org"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3" Type="http://schemas.openxmlformats.org/officeDocument/2006/relationships/hyperlink" Target="https://www.unpri.org/download?ac=13902" TargetMode="External"/><Relationship Id="rId2" Type="http://schemas.openxmlformats.org/officeDocument/2006/relationships/hyperlink" Target="https://unstats.un.org/sdgs/report/2023/" TargetMode="External"/><Relationship Id="rId1" Type="http://schemas.openxmlformats.org/officeDocument/2006/relationships/hyperlink" Target="https://www.ipcc.ch/report/sixth-assessment-report-cycle/" TargetMode="External"/><Relationship Id="rId6" Type="http://schemas.openxmlformats.org/officeDocument/2006/relationships/hyperlink" Target="https://www.unpri.org/download?ac=13902" TargetMode="External"/><Relationship Id="rId5" Type="http://schemas.openxmlformats.org/officeDocument/2006/relationships/hyperlink" Target="https://www.unpri.org/environmental-issues/universal-ownership-why-environmental-externalities-matter-to-institutional-investors/4068.article" TargetMode="External"/><Relationship Id="rId4" Type="http://schemas.openxmlformats.org/officeDocument/2006/relationships/hyperlink" Target="https://papers.ssrn.com/sol3/papers.cfm?abstract_id=361292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lesya.dmitracova\Downloads\PRI_template_2021%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49397d3-2376-4764-9b34-2b39112a7e40">
      <Terms xmlns="http://schemas.microsoft.com/office/infopath/2007/PartnerControls"/>
    </lcf76f155ced4ddcb4097134ff3c332f>
    <TaxCatchAll xmlns="985ec44e-1bab-4c0b-9df0-6ba128686fc9" xsi:nil="true"/>
    <Country xmlns="b49397d3-2376-4764-9b34-2b39112a7e40" xsi:nil="true"/>
    <Feedback xmlns="b49397d3-2376-4764-9b34-2b39112a7e40" xsi:nil="true"/>
    <MH_x002f_MDN xmlns="b49397d3-2376-4764-9b34-2b39112a7e40" xsi:nil="true"/>
    <Topic xmlns="b49397d3-2376-4764-9b34-2b39112a7e4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B98EDA-D5D6-4522-96B5-065B89FDF261}">
  <ds:schemaRefs>
    <ds:schemaRef ds:uri="http://schemas.openxmlformats.org/officeDocument/2006/bibliography"/>
  </ds:schemaRefs>
</ds:datastoreItem>
</file>

<file path=customXml/itemProps2.xml><?xml version="1.0" encoding="utf-8"?>
<ds:datastoreItem xmlns:ds="http://schemas.openxmlformats.org/officeDocument/2006/customXml" ds:itemID="{7B71F5B0-2CAE-4AD2-BE58-6C793C188849}">
  <ds:schemaRefs>
    <ds:schemaRef ds:uri="http://schemas.microsoft.com/office/2006/metadata/properties"/>
    <ds:schemaRef ds:uri="http://schemas.microsoft.com/office/infopath/2007/PartnerControls"/>
    <ds:schemaRef ds:uri="22dc5aff-f6b8-4275-87d3-ccc397dd66b3"/>
    <ds:schemaRef ds:uri="d1f2cb5e-90ed-446c-b55a-c8efd3225fcc"/>
  </ds:schemaRefs>
</ds:datastoreItem>
</file>

<file path=customXml/itemProps3.xml><?xml version="1.0" encoding="utf-8"?>
<ds:datastoreItem xmlns:ds="http://schemas.openxmlformats.org/officeDocument/2006/customXml" ds:itemID="{092BB3EC-AF66-4EEA-AD28-48ABD4C8A735}">
  <ds:schemaRefs>
    <ds:schemaRef ds:uri="http://schemas.microsoft.com/sharepoint/v3/contenttype/forms"/>
  </ds:schemaRefs>
</ds:datastoreItem>
</file>

<file path=customXml/itemProps4.xml><?xml version="1.0" encoding="utf-8"?>
<ds:datastoreItem xmlns:ds="http://schemas.openxmlformats.org/officeDocument/2006/customXml" ds:itemID="{5E9153A8-7F46-42A6-A396-8CD6A74FE3C9}"/>
</file>

<file path=docProps/app.xml><?xml version="1.0" encoding="utf-8"?>
<Properties xmlns="http://schemas.openxmlformats.org/officeDocument/2006/extended-properties" xmlns:vt="http://schemas.openxmlformats.org/officeDocument/2006/docPropsVTypes">
  <Template>PRI_template_2021 (3)</Template>
  <TotalTime>22</TotalTime>
  <Pages>8</Pages>
  <Words>2422</Words>
  <Characters>13810</Characters>
  <Application>Microsoft Office Word</Application>
  <DocSecurity>0</DocSecurity>
  <Lines>115</Lines>
  <Paragraphs>32</Paragraphs>
  <ScaleCrop>false</ScaleCrop>
  <Company/>
  <LinksUpToDate>false</LinksUpToDate>
  <CharactersWithSpaces>16200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Olesya Dmitracova</dc:creator>
  <cp:keywords/>
  <dc:description/>
  <cp:lastModifiedBy>Andy Shen</cp:lastModifiedBy>
  <cp:revision>183</cp:revision>
  <dcterms:created xsi:type="dcterms:W3CDTF">2024-10-10T18:33:00Z</dcterms:created>
  <dcterms:modified xsi:type="dcterms:W3CDTF">2024-10-15T20:35:00Z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y fmtid="{D5CDD505-2E9C-101B-9397-08002B2CF9AE}" pid="3" name="MediaServiceImageTags">
    <vt:lpwstr/>
  </property>
</Properties>
</file>